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4F3B" w14:textId="5643873E" w:rsidR="00FE1E62" w:rsidRPr="00313E40" w:rsidRDefault="00A90A00" w:rsidP="00FE1E62">
      <w:pPr>
        <w:rPr>
          <w:b/>
          <w:sz w:val="24"/>
          <w:szCs w:val="24"/>
          <w:lang w:val="ru-RU"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313E40">
        <w:rPr>
          <w:b/>
          <w:sz w:val="24"/>
          <w:szCs w:val="24"/>
        </w:rPr>
        <w:t xml:space="preserve">Додаток № </w:t>
      </w:r>
      <w:r w:rsidR="00DE4022" w:rsidRPr="00313E40">
        <w:rPr>
          <w:b/>
          <w:sz w:val="24"/>
          <w:szCs w:val="24"/>
        </w:rPr>
        <w:t>8</w:t>
      </w:r>
    </w:p>
    <w:p w14:paraId="4CF63F55" w14:textId="59854971" w:rsidR="00D304D8" w:rsidRPr="00313E40" w:rsidRDefault="00FE1E62" w:rsidP="00D304D8">
      <w:pPr>
        <w:ind w:left="5424" w:hanging="37"/>
        <w:rPr>
          <w:b/>
          <w:u w:val="single"/>
          <w:lang w:eastAsia="uk-UA"/>
        </w:rPr>
      </w:pPr>
      <w:r w:rsidRPr="00313E40">
        <w:rPr>
          <w:b/>
          <w:noProof/>
          <w:lang w:eastAsia="en-US"/>
        </w:rPr>
        <w:tab/>
      </w:r>
      <w:r w:rsidR="00D304D8" w:rsidRPr="00313E40">
        <w:rPr>
          <w:b/>
          <w:u w:val="single"/>
          <w:lang w:eastAsia="uk-UA"/>
        </w:rPr>
        <w:t>(нова редакція діє з «</w:t>
      </w:r>
      <w:r w:rsidR="0029008B">
        <w:rPr>
          <w:b/>
          <w:u w:val="single"/>
          <w:lang w:eastAsia="uk-UA"/>
        </w:rPr>
        <w:t>12</w:t>
      </w:r>
      <w:r w:rsidR="00D304D8" w:rsidRPr="00313E40">
        <w:rPr>
          <w:b/>
          <w:u w:val="single"/>
          <w:lang w:eastAsia="uk-UA"/>
        </w:rPr>
        <w:t xml:space="preserve">» </w:t>
      </w:r>
      <w:r w:rsidR="00522A80">
        <w:rPr>
          <w:b/>
          <w:u w:val="single"/>
          <w:lang w:eastAsia="uk-UA"/>
        </w:rPr>
        <w:t xml:space="preserve">вересня </w:t>
      </w:r>
      <w:r w:rsidR="00D304D8" w:rsidRPr="00313E40">
        <w:rPr>
          <w:b/>
          <w:u w:val="single"/>
          <w:lang w:eastAsia="uk-UA"/>
        </w:rPr>
        <w:t>20</w:t>
      </w:r>
      <w:r w:rsidR="009F612F" w:rsidRPr="00313E40">
        <w:rPr>
          <w:b/>
          <w:u w:val="single"/>
          <w:lang w:eastAsia="uk-UA"/>
        </w:rPr>
        <w:t>2</w:t>
      </w:r>
      <w:r w:rsidR="004969C0">
        <w:rPr>
          <w:b/>
          <w:u w:val="single"/>
          <w:lang w:eastAsia="uk-UA"/>
        </w:rPr>
        <w:t>2</w:t>
      </w:r>
      <w:r w:rsidR="00D304D8" w:rsidRPr="00313E40">
        <w:rPr>
          <w:b/>
          <w:u w:val="single"/>
          <w:lang w:eastAsia="uk-UA"/>
        </w:rPr>
        <w:t>р.</w:t>
      </w:r>
    </w:p>
    <w:p w14:paraId="1DE882DD" w14:textId="2A400F47" w:rsidR="00D304D8" w:rsidRDefault="00D304D8" w:rsidP="00D304D8">
      <w:pPr>
        <w:ind w:left="5387" w:firstLine="37"/>
        <w:rPr>
          <w:b/>
          <w:lang w:eastAsia="en-US"/>
        </w:rPr>
      </w:pPr>
      <w:r w:rsidRPr="00313E40">
        <w:rPr>
          <w:b/>
          <w:lang w:eastAsia="uk-UA"/>
        </w:rPr>
        <w:t xml:space="preserve">згідно з рішенням Правління АТ «СКАЙ БАНК» протокол № </w:t>
      </w:r>
      <w:r w:rsidR="00DF296C">
        <w:rPr>
          <w:b/>
          <w:lang w:eastAsia="uk-UA"/>
        </w:rPr>
        <w:t>48/1</w:t>
      </w:r>
      <w:r w:rsidRPr="00313E40">
        <w:rPr>
          <w:b/>
          <w:lang w:eastAsia="uk-UA"/>
        </w:rPr>
        <w:t xml:space="preserve"> від «</w:t>
      </w:r>
      <w:r w:rsidR="00DF296C">
        <w:rPr>
          <w:b/>
          <w:lang w:eastAsia="uk-UA"/>
        </w:rPr>
        <w:t>09</w:t>
      </w:r>
      <w:bookmarkStart w:id="0" w:name="_GoBack"/>
      <w:bookmarkEnd w:id="0"/>
      <w:r w:rsidRPr="00313E40">
        <w:rPr>
          <w:b/>
          <w:lang w:eastAsia="uk-UA"/>
        </w:rPr>
        <w:t xml:space="preserve">» </w:t>
      </w:r>
      <w:r w:rsidR="00522A80">
        <w:rPr>
          <w:b/>
          <w:lang w:eastAsia="uk-UA"/>
        </w:rPr>
        <w:t>вересня</w:t>
      </w:r>
      <w:r w:rsidRPr="00313E40">
        <w:rPr>
          <w:b/>
          <w:lang w:eastAsia="uk-UA"/>
        </w:rPr>
        <w:t xml:space="preserve"> 20</w:t>
      </w:r>
      <w:r w:rsidR="00DE4022" w:rsidRPr="00313E40">
        <w:rPr>
          <w:b/>
          <w:lang w:eastAsia="uk-UA"/>
        </w:rPr>
        <w:t>2</w:t>
      </w:r>
      <w:r w:rsidR="004969C0">
        <w:rPr>
          <w:b/>
          <w:lang w:eastAsia="uk-UA"/>
        </w:rPr>
        <w:t>2</w:t>
      </w:r>
      <w:r w:rsidRPr="00313E40">
        <w:rPr>
          <w:b/>
          <w:lang w:eastAsia="uk-UA"/>
        </w:rPr>
        <w:t xml:space="preserve">р. до Публічного договору про  комплексне банківське обслуговування фізичних осіб АТ «СКАЙ БАНК» </w:t>
      </w:r>
      <w:r w:rsidRPr="00313E40">
        <w:rPr>
          <w:b/>
          <w:lang w:eastAsia="en-US"/>
        </w:rPr>
        <w:tab/>
      </w:r>
    </w:p>
    <w:p w14:paraId="0017232A" w14:textId="12ACBF2D" w:rsidR="00177642" w:rsidRDefault="00177642" w:rsidP="00D304D8">
      <w:pPr>
        <w:ind w:left="5387" w:firstLine="37"/>
        <w:rPr>
          <w:b/>
          <w:lang w:eastAsia="en-US"/>
        </w:rPr>
      </w:pPr>
    </w:p>
    <w:p w14:paraId="082EEEAE" w14:textId="0B87355E" w:rsidR="00177642" w:rsidRDefault="00177642" w:rsidP="00D304D8">
      <w:pPr>
        <w:ind w:left="5387" w:firstLine="37"/>
        <w:rPr>
          <w:b/>
          <w:lang w:eastAsia="en-US"/>
        </w:rPr>
      </w:pPr>
    </w:p>
    <w:p w14:paraId="56BE343F" w14:textId="77777777" w:rsidR="00177642" w:rsidRPr="009C59D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>Т А Р И Ф И</w:t>
      </w:r>
    </w:p>
    <w:p w14:paraId="59E74B32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на відкриття та обслуговування поточних  рахунків фізичних осіб </w:t>
      </w:r>
    </w:p>
    <w:p w14:paraId="193CB61A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АТ «СКАЙ БАНК» </w:t>
      </w:r>
    </w:p>
    <w:p w14:paraId="7BF109BC" w14:textId="77777777" w:rsidR="00521002" w:rsidRPr="00313E40" w:rsidRDefault="00521002" w:rsidP="00D304D8">
      <w:pPr>
        <w:rPr>
          <w:b/>
          <w:sz w:val="24"/>
          <w:szCs w:val="24"/>
          <w:u w:val="single"/>
        </w:rPr>
      </w:pPr>
    </w:p>
    <w:p w14:paraId="46884484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 xml:space="preserve">Тарифний пакет «Для виплат» </w:t>
      </w:r>
    </w:p>
    <w:p w14:paraId="74B9679F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 xml:space="preserve">(тарифи </w:t>
      </w:r>
      <w:r w:rsidRPr="009B3D58">
        <w:rPr>
          <w:b/>
          <w:iCs/>
          <w:sz w:val="22"/>
          <w:szCs w:val="22"/>
        </w:rPr>
        <w:t xml:space="preserve">по обслуговуванню поточних рахунків фізичних осіб для зарахування </w:t>
      </w:r>
      <w:r w:rsidRPr="009B3D58">
        <w:rPr>
          <w:b/>
          <w:sz w:val="22"/>
          <w:szCs w:val="22"/>
        </w:rPr>
        <w:t xml:space="preserve">пенсії, </w:t>
      </w:r>
      <w:r w:rsidRPr="009B3D58">
        <w:rPr>
          <w:b/>
          <w:iCs/>
          <w:sz w:val="22"/>
          <w:szCs w:val="22"/>
        </w:rPr>
        <w:t>заробітної плати, стипендії , соціальної допомоги та інших передбачених законодавством України соціальних виплат, за депозитними та кредитними операціями)</w:t>
      </w:r>
    </w:p>
    <w:p w14:paraId="07C93FA4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960"/>
        <w:gridCol w:w="6548"/>
        <w:gridCol w:w="2860"/>
      </w:tblGrid>
      <w:tr w:rsidR="009B3D58" w:rsidRPr="009B3D58" w14:paraId="31FDA9AC" w14:textId="77777777" w:rsidTr="00C452C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A3D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0D3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04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b/>
                <w:sz w:val="22"/>
                <w:szCs w:val="22"/>
              </w:rPr>
              <w:t>Розмір оплати</w:t>
            </w:r>
          </w:p>
        </w:tc>
      </w:tr>
      <w:tr w:rsidR="009B3D58" w:rsidRPr="009B3D58" w14:paraId="48E499B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62FDD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B09FC2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ОПЕРАЦІЇ, ПОВ’ЯЗАНІ З ВІДКРИТТЯМ ТА ЗАКРИТТЯМ  РАХУНКУ*: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EDA52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AE133CA" w14:textId="77777777" w:rsidTr="00C452C3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F5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549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9CA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6CEEF808" w14:textId="77777777" w:rsidTr="00C452C3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C21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A5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E3D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24216EA2" w14:textId="77777777" w:rsidTr="00C452C3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37B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45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102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88E079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FF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D2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5F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0EDAFD3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236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23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0B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436744" w:rsidRPr="009B3D58" w14:paraId="711C671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8645" w14:textId="69AC5943" w:rsidR="00436744" w:rsidRPr="009B3D58" w:rsidRDefault="00436744" w:rsidP="00C452C3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C96" w14:textId="20CE5108" w:rsidR="00436744" w:rsidRPr="00436744" w:rsidRDefault="00436744" w:rsidP="004C3AB6">
            <w:pPr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</w:t>
            </w:r>
            <w:r w:rsidR="004C3AB6" w:rsidRPr="00436744">
              <w:rPr>
                <w:sz w:val="22"/>
                <w:szCs w:val="22"/>
                <w:lang w:eastAsia="uk-UA"/>
              </w:rPr>
              <w:t>*</w:t>
            </w:r>
            <w:r w:rsidR="004C3AB6"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09EB" w14:textId="77777777" w:rsidR="00436744" w:rsidRPr="00436744" w:rsidRDefault="00436744" w:rsidP="00436744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434CB72F" w14:textId="77777777" w:rsidR="00436744" w:rsidRPr="00436744" w:rsidRDefault="00436744" w:rsidP="00C452C3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9B3D58" w:rsidRPr="009B3D58" w14:paraId="686B45C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316501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FC7D0E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56439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4AEAB04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CC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9C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79A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0,8% від суми </w:t>
            </w:r>
          </w:p>
          <w:p w14:paraId="29FC30D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(min 25,00 грн. max 2000,00 грн.)</w:t>
            </w:r>
          </w:p>
        </w:tc>
      </w:tr>
      <w:tr w:rsidR="009B3D58" w:rsidRPr="009B3D58" w14:paraId="0B98AD5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62A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E5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2A2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37DBBCE2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E4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83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0A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9B3D58" w:rsidRPr="009B3D58" w14:paraId="4FDAA84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F87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A02" w14:textId="77777777" w:rsidR="009B3D58" w:rsidRPr="009B3D58" w:rsidRDefault="009B3D58" w:rsidP="00C452C3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8D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1BC7D63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61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A4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D0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9B3D58" w:rsidRPr="009B3D58" w14:paraId="632FE2E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71F729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B23D16A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258A1A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15821C6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C5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DC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E7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30 USD за платіж</w:t>
            </w:r>
          </w:p>
        </w:tc>
      </w:tr>
      <w:tr w:rsidR="009B3D58" w:rsidRPr="009B3D58" w14:paraId="7699CAE2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187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DBC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BB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3ACC3BB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FC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2EA" w14:textId="40515084" w:rsidR="009B3D58" w:rsidRPr="009B3D58" w:rsidRDefault="009B3D58" w:rsidP="00431C36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  <w:r w:rsidR="00B364DD">
              <w:rPr>
                <w:sz w:val="22"/>
                <w:szCs w:val="22"/>
                <w:lang w:eastAsia="uk-UA"/>
              </w:rPr>
              <w:t>****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AE2" w14:textId="23240674" w:rsidR="009B3D58" w:rsidRPr="009B3D58" w:rsidRDefault="00782CB5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9B3D58" w:rsidRPr="009B3D58" w14:paraId="361CCB58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CC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0DF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EC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9B3D58" w:rsidRPr="009B3D58" w14:paraId="15BF0F6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BCE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370" w14:textId="77777777" w:rsidR="009B3D58" w:rsidRPr="009B3D58" w:rsidRDefault="009B3D58" w:rsidP="00C452C3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5C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66C54EE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C0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AD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85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9B3D58" w:rsidRPr="009B3D58" w14:paraId="72453B9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222E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1F054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05D9C6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17A633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71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AA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3F7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9B3D58" w:rsidRPr="009B3D58" w14:paraId="41B353E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8F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9CF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25E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4ECAD733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3E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B8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D597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9B3D58" w:rsidRPr="009B3D58" w14:paraId="03E3CEE2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AE951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AA432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99C9E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52154D1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96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22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214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707EC676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DF4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6F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3A5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 грн.</w:t>
            </w:r>
          </w:p>
        </w:tc>
      </w:tr>
      <w:tr w:rsidR="009B3D58" w:rsidRPr="009B3D58" w14:paraId="56527C4C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92C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40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79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9B3D58" w:rsidRPr="009B3D58" w14:paraId="3F2B3E0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7596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lastRenderedPageBreak/>
              <w:t>7.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ADD6E7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1A39E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24F1715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BC2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138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857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104AF576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A9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B4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9AE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480,00 грн. (в т.ч. ПДВ 80,00 грн.)</w:t>
            </w:r>
          </w:p>
        </w:tc>
      </w:tr>
      <w:tr w:rsidR="009B3D58" w:rsidRPr="009B3D58" w14:paraId="49DC9B4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D0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838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627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150,00 грн. (в т.ч. ПДВ 25,00 грн.)</w:t>
            </w:r>
          </w:p>
        </w:tc>
      </w:tr>
      <w:tr w:rsidR="009B3D58" w:rsidRPr="009B3D58" w14:paraId="417EBE2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68C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95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ED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120,00 грн. (в т.ч. ПДВ 20,00 грн.)</w:t>
            </w:r>
          </w:p>
        </w:tc>
      </w:tr>
      <w:tr w:rsidR="009B3D58" w:rsidRPr="009B3D58" w14:paraId="6F435FC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F79F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89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D9E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150,00 грн.</w:t>
            </w:r>
          </w:p>
        </w:tc>
      </w:tr>
      <w:tr w:rsidR="009B3D58" w:rsidRPr="009B3D58" w14:paraId="2F4BB833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21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6B6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0CB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val="ru-RU"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val="ru-RU" w:eastAsia="uk-UA"/>
              </w:rPr>
              <w:t>2</w:t>
            </w:r>
          </w:p>
        </w:tc>
      </w:tr>
      <w:tr w:rsidR="009B3D58" w:rsidRPr="009B3D58" w14:paraId="34AED75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FB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154" w14:textId="6BB8B023" w:rsidR="009B3D58" w:rsidRDefault="00653233" w:rsidP="00C452C3">
            <w:pPr>
              <w:jc w:val="both"/>
              <w:rPr>
                <w:sz w:val="22"/>
                <w:szCs w:val="22"/>
                <w:lang w:eastAsia="uk-UA"/>
              </w:rPr>
            </w:pPr>
            <w:hyperlink r:id="rId8" w:anchor="RANGE!#ССЫЛКА!" w:history="1">
              <w:r w:rsidR="009B3D58" w:rsidRPr="009B3D58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861C7F">
              <w:rPr>
                <w:sz w:val="22"/>
                <w:szCs w:val="22"/>
                <w:lang w:eastAsia="uk-UA"/>
              </w:rPr>
              <w:t xml:space="preserve"> на залишок коштів</w:t>
            </w:r>
            <w:r w:rsidR="009B3D58" w:rsidRPr="009B3D58">
              <w:rPr>
                <w:sz w:val="22"/>
                <w:szCs w:val="22"/>
                <w:lang w:eastAsia="uk-UA"/>
              </w:rPr>
              <w:t>:</w:t>
            </w:r>
          </w:p>
          <w:p w14:paraId="6DF0CFD8" w14:textId="53E8FC65" w:rsidR="00E46502" w:rsidRPr="00E46502" w:rsidRDefault="00E46502" w:rsidP="00E46502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національній валюті</w:t>
            </w:r>
          </w:p>
          <w:p w14:paraId="3311B60D" w14:textId="03C1BA2D" w:rsidR="00E46502" w:rsidRPr="00E46502" w:rsidRDefault="00E46502" w:rsidP="00E46502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доларах США</w:t>
            </w:r>
          </w:p>
          <w:p w14:paraId="24A7A78E" w14:textId="14CB57AE" w:rsidR="00E46502" w:rsidRPr="00E46502" w:rsidRDefault="00E46502" w:rsidP="00E46502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євро</w:t>
            </w:r>
          </w:p>
          <w:p w14:paraId="6BF5C399" w14:textId="4428E25D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087" w14:textId="77777777" w:rsidR="00E46502" w:rsidRDefault="00E46502" w:rsidP="00E46502">
            <w:pPr>
              <w:rPr>
                <w:sz w:val="22"/>
                <w:szCs w:val="22"/>
                <w:lang w:eastAsia="uk-UA"/>
              </w:rPr>
            </w:pPr>
          </w:p>
          <w:p w14:paraId="799CD366" w14:textId="77777777" w:rsidR="00E46502" w:rsidRPr="009B3D58" w:rsidRDefault="00E46502" w:rsidP="00E46502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>% річних</w:t>
            </w:r>
          </w:p>
          <w:p w14:paraId="0F61B963" w14:textId="6AED1767" w:rsidR="00E46502" w:rsidRDefault="00E46502" w:rsidP="00E46502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40FE5059" w14:textId="54914727" w:rsidR="00E46502" w:rsidRDefault="00E46502" w:rsidP="00E46502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464A8A77" w14:textId="5563CA73" w:rsidR="009B3D58" w:rsidRPr="009B3D58" w:rsidRDefault="009B3D58" w:rsidP="00E46502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</w:tbl>
    <w:p w14:paraId="3288E659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B3D58" w:rsidRPr="009B3D58" w14:paraId="2FCDB1FC" w14:textId="77777777" w:rsidTr="00C452C3">
        <w:trPr>
          <w:trHeight w:val="247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AC7B" w14:textId="77777777" w:rsidR="00464521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      </w:t>
            </w:r>
          </w:p>
          <w:p w14:paraId="0313DC2B" w14:textId="4C4BC799" w:rsidR="00464521" w:rsidRDefault="009B3D58" w:rsidP="00464521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 w:rsidR="00464521">
              <w:rPr>
                <w:sz w:val="22"/>
                <w:szCs w:val="22"/>
                <w:lang w:eastAsia="uk-UA"/>
              </w:rPr>
              <w:t xml:space="preserve">*** </w:t>
            </w:r>
            <w:r w:rsidR="00464521"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 w:rsidR="00464521">
              <w:rPr>
                <w:sz w:val="22"/>
                <w:szCs w:val="22"/>
                <w:lang w:eastAsia="uk-UA"/>
              </w:rPr>
              <w:t>,</w:t>
            </w:r>
            <w:r w:rsidR="00464521"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 w:rsidR="00464521">
              <w:rPr>
                <w:sz w:val="22"/>
                <w:szCs w:val="22"/>
                <w:lang w:eastAsia="uk-UA"/>
              </w:rPr>
              <w:t>.</w:t>
            </w:r>
          </w:p>
          <w:p w14:paraId="2BF1FD9E" w14:textId="642721E2" w:rsidR="00464521" w:rsidRDefault="00464521" w:rsidP="00464521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43DB424C" w14:textId="2CBD04D3" w:rsidR="00116F83" w:rsidRPr="00116F83" w:rsidRDefault="00782CB5" w:rsidP="00116F83">
            <w:pPr>
              <w:pStyle w:val="ab"/>
              <w:ind w:left="0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***</w:t>
            </w:r>
            <w:r w:rsidR="0047081D">
              <w:rPr>
                <w:sz w:val="22"/>
                <w:szCs w:val="22"/>
                <w:lang w:val="uk-UA" w:eastAsia="uk-UA"/>
              </w:rPr>
              <w:t>*</w:t>
            </w:r>
            <w:r w:rsidRPr="00782CB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Купівля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іноземної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валюти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для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послідуючого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розміщення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на вклад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здійснюється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за курсом,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встановленим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казначейством, на день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здійснення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купівлі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урахуванням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обмежень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визначених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Постановою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НБУ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від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24.02.2022, №18 (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із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змінами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доповненнями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) «Про роботу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банківської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системи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період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запровадження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воєнного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стану». Для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клієнтів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що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приєднались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до умов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Публічного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договору про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комплексне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банківське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обслуговування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фізичних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осіб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АТ «СКАЙ БАНК» до </w:t>
            </w:r>
            <w:r w:rsidR="00FB7ECC">
              <w:rPr>
                <w:sz w:val="22"/>
                <w:szCs w:val="22"/>
                <w:lang w:val="uk-UA" w:eastAsia="uk-UA"/>
              </w:rPr>
              <w:t>11.08</w:t>
            </w:r>
            <w:r w:rsidR="00116F83" w:rsidRPr="00116F83">
              <w:rPr>
                <w:sz w:val="22"/>
                <w:szCs w:val="22"/>
                <w:lang w:eastAsia="uk-UA"/>
              </w:rPr>
              <w:t xml:space="preserve">.2022 року,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тарифи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вводяться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="00116F83" w:rsidRPr="00116F83">
              <w:rPr>
                <w:sz w:val="22"/>
                <w:szCs w:val="22"/>
                <w:lang w:eastAsia="uk-UA"/>
              </w:rPr>
              <w:t>дію</w:t>
            </w:r>
            <w:proofErr w:type="spellEnd"/>
            <w:r w:rsidR="00116F83" w:rsidRPr="00116F83">
              <w:rPr>
                <w:sz w:val="22"/>
                <w:szCs w:val="22"/>
                <w:lang w:eastAsia="uk-UA"/>
              </w:rPr>
              <w:t xml:space="preserve"> з </w:t>
            </w:r>
            <w:r w:rsidR="00CD54B6">
              <w:rPr>
                <w:sz w:val="22"/>
                <w:szCs w:val="22"/>
                <w:lang w:val="uk-UA" w:eastAsia="uk-UA"/>
              </w:rPr>
              <w:t>2</w:t>
            </w:r>
            <w:r w:rsidR="00FB7ECC">
              <w:rPr>
                <w:sz w:val="22"/>
                <w:szCs w:val="22"/>
                <w:lang w:val="uk-UA" w:eastAsia="uk-UA"/>
              </w:rPr>
              <w:t>6</w:t>
            </w:r>
            <w:r w:rsidR="00CD54B6">
              <w:rPr>
                <w:sz w:val="22"/>
                <w:szCs w:val="22"/>
                <w:lang w:val="uk-UA" w:eastAsia="uk-UA"/>
              </w:rPr>
              <w:t>.0</w:t>
            </w:r>
            <w:r w:rsidR="00FB7ECC">
              <w:rPr>
                <w:sz w:val="22"/>
                <w:szCs w:val="22"/>
                <w:lang w:val="uk-UA" w:eastAsia="uk-UA"/>
              </w:rPr>
              <w:t>8</w:t>
            </w:r>
            <w:r w:rsidR="00CD54B6">
              <w:rPr>
                <w:sz w:val="22"/>
                <w:szCs w:val="22"/>
                <w:lang w:val="uk-UA" w:eastAsia="uk-UA"/>
              </w:rPr>
              <w:t>.</w:t>
            </w:r>
            <w:r w:rsidR="00116F83" w:rsidRPr="00116F83">
              <w:rPr>
                <w:sz w:val="22"/>
                <w:szCs w:val="22"/>
                <w:lang w:eastAsia="uk-UA"/>
              </w:rPr>
              <w:t>2022 року.</w:t>
            </w:r>
          </w:p>
          <w:p w14:paraId="48F9BCD2" w14:textId="1E290BCE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</w:tr>
      <w:tr w:rsidR="009B3D58" w:rsidRPr="009B3D58" w14:paraId="7286AECF" w14:textId="77777777" w:rsidTr="00C452C3">
        <w:trPr>
          <w:trHeight w:val="47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E765" w14:textId="77777777" w:rsidR="009B3D58" w:rsidRPr="009B3D58" w:rsidRDefault="009B3D58" w:rsidP="00C452C3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- комісія не стягується в разі повернення помилково перерахованих коштів, зарахуванні купленої/проданої/ конвертованої іноземної валюти, повернення вкладу з депозитного рахунку, отримання кредиту від Банку; в разі зарахування </w:t>
            </w:r>
            <w:r w:rsidRPr="009B3D58">
              <w:rPr>
                <w:sz w:val="22"/>
                <w:szCs w:val="22"/>
              </w:rPr>
              <w:t>виплат пенсій, грошової допомоги, виплат за загальнообов'язковим державним соціальним страхуванням та заробітної плати працівникам бюджетних установ.</w:t>
            </w:r>
          </w:p>
        </w:tc>
      </w:tr>
      <w:tr w:rsidR="009B3D58" w:rsidRPr="009B3D58" w14:paraId="2AF0AB0A" w14:textId="77777777" w:rsidTr="00C452C3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D1FFB" w14:textId="77777777" w:rsidR="009B3D58" w:rsidRPr="009B3D58" w:rsidRDefault="009B3D58" w:rsidP="00C452C3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9B3D58" w:rsidRPr="009B3D58" w14:paraId="07A44F75" w14:textId="77777777" w:rsidTr="00C452C3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E63B7" w14:textId="77777777" w:rsidR="009B3D58" w:rsidRPr="009B3D58" w:rsidRDefault="009B3D58" w:rsidP="00C452C3">
            <w:pPr>
              <w:jc w:val="both"/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lastRenderedPageBreak/>
              <w:t>2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року.</w:t>
            </w:r>
          </w:p>
        </w:tc>
      </w:tr>
    </w:tbl>
    <w:p w14:paraId="1FF651EA" w14:textId="47B1500E" w:rsidR="00797328" w:rsidRPr="009B3D58" w:rsidRDefault="00797328" w:rsidP="009B3D58">
      <w:pPr>
        <w:rPr>
          <w:b/>
          <w:sz w:val="22"/>
          <w:szCs w:val="22"/>
        </w:rPr>
      </w:pPr>
    </w:p>
    <w:p w14:paraId="0DC93728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 xml:space="preserve">Тарифний пакет «Універсальний» </w:t>
      </w:r>
    </w:p>
    <w:p w14:paraId="7B55AA3B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20709C30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 xml:space="preserve">в національній та іноземних валюті </w:t>
      </w:r>
    </w:p>
    <w:p w14:paraId="1B248F91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9B3D58" w:rsidRPr="009B3D58" w14:paraId="0A6D9F19" w14:textId="77777777" w:rsidTr="00C452C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501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492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C8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5B212F3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7D415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3FCC52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8E1DF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30D9C011" w14:textId="77777777" w:rsidTr="00C452C3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66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6B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4B7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46845CD4" w14:textId="77777777" w:rsidTr="00C452C3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099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A2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57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9B3D58" w:rsidRPr="009B3D58" w14:paraId="0B6B85E2" w14:textId="77777777" w:rsidTr="00C452C3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1B1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92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41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600,00 грн.</w:t>
            </w:r>
          </w:p>
        </w:tc>
      </w:tr>
      <w:tr w:rsidR="009B3D58" w:rsidRPr="009B3D58" w14:paraId="00928AF7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7A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C5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30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4EEEE45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187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99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2DD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1349F" w:rsidRPr="009B3D58" w14:paraId="61489F2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EE4D" w14:textId="3A0FAC09" w:rsidR="0091349F" w:rsidRPr="009B3D58" w:rsidRDefault="0091349F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476" w14:textId="05CDE597" w:rsidR="0091349F" w:rsidRPr="009B3D58" w:rsidRDefault="0091349F" w:rsidP="00C452C3">
            <w:pPr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</w:t>
            </w:r>
            <w:r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A07E" w14:textId="77777777" w:rsidR="0091349F" w:rsidRPr="00436744" w:rsidRDefault="0091349F" w:rsidP="0091349F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51C72E50" w14:textId="77777777" w:rsidR="0091349F" w:rsidRPr="009B3D58" w:rsidRDefault="0091349F" w:rsidP="00C452C3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9B3D58" w:rsidRPr="009B3D58" w14:paraId="7713DE0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BA4614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1F45C2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C3EAD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3A941A4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37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1FA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4C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0,8% від суми (min 15,00 грн. max 2000,00 грн.)</w:t>
            </w:r>
          </w:p>
        </w:tc>
      </w:tr>
      <w:tr w:rsidR="009B3D58" w:rsidRPr="009B3D58" w14:paraId="45DD6B96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E3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AADF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3E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0DF7458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39B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A8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C45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2765590C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C8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D9E" w14:textId="77777777" w:rsidR="009B3D58" w:rsidRPr="009B3D58" w:rsidRDefault="009B3D58" w:rsidP="00C452C3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529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1% (min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9B3D58" w:rsidRPr="009B3D58" w14:paraId="285E8AA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E93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43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94F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48DCEDD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FAD38E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A92DE15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5E89E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060F1788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85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C5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5E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0,3% від суми                       (min 50,00 USD max 500,00 USD)</w:t>
            </w:r>
          </w:p>
        </w:tc>
      </w:tr>
      <w:tr w:rsidR="009B3D58" w:rsidRPr="009B3D58" w14:paraId="53C6716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782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48C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F4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3D5E1DB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EA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AD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69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(min 10,00 USD)</w:t>
            </w:r>
          </w:p>
        </w:tc>
      </w:tr>
      <w:tr w:rsidR="009B3D58" w:rsidRPr="009B3D58" w14:paraId="6ED43E9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C1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2A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778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0DC8B35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A6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82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76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9B3D58" w:rsidRPr="009B3D58" w14:paraId="28D1B90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09A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96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14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1AB8E357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B4502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72F53A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3699D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21E60BA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B5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EC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1C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9B3D58" w:rsidRPr="009B3D58" w14:paraId="18F1C3E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1B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23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72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38BB528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276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EF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87F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9B3D58" w:rsidRPr="009B3D58" w14:paraId="6BDF31D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97EC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605BB3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AAB49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B1D2991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4D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D336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AFF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A9A7FD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36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DA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F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9B3D58" w:rsidRPr="009B3D58" w14:paraId="0DB3CB3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C6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B3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D6E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9B3D58" w:rsidRPr="009B3D58" w14:paraId="6643365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88BAA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E5EAF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331F4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2994BDC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874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D3E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387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51A08B8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DB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AF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</w:t>
            </w:r>
            <w:r w:rsidRPr="009B3D58">
              <w:rPr>
                <w:sz w:val="22"/>
                <w:szCs w:val="22"/>
                <w:lang w:eastAsia="uk-UA"/>
              </w:rPr>
              <w:lastRenderedPageBreak/>
              <w:t>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08A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lastRenderedPageBreak/>
              <w:t>480,00 грн. (в т.ч. ПДВ 80,00 грн.)</w:t>
            </w:r>
          </w:p>
        </w:tc>
      </w:tr>
      <w:tr w:rsidR="009B3D58" w:rsidRPr="009B3D58" w14:paraId="63178077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E2C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lastRenderedPageBreak/>
              <w:t>7.2.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1F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11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150,00 грн. (в т.ч. ПДВ 25,00 грн.)</w:t>
            </w:r>
          </w:p>
        </w:tc>
      </w:tr>
      <w:tr w:rsidR="009B3D58" w:rsidRPr="009B3D58" w14:paraId="6925DEB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F8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F3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6A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120,00 грн. (в т.ч. ПДВ 20,00 грн.)</w:t>
            </w:r>
          </w:p>
        </w:tc>
      </w:tr>
      <w:tr w:rsidR="009B3D58" w:rsidRPr="009B3D58" w14:paraId="11C8F376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12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B2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3F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9B3D58" w:rsidRPr="009B3D58" w14:paraId="2503E43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71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A86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23F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2359F5E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A7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44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D3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4D3C96D5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B3D58" w:rsidRPr="009B3D58" w14:paraId="6A92D9BE" w14:textId="77777777" w:rsidTr="00C452C3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D26A" w14:textId="77777777" w:rsidR="009B3D58" w:rsidRDefault="009B3D58" w:rsidP="009B3D58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483D3015" w14:textId="77777777" w:rsidR="0091349F" w:rsidRDefault="0091349F" w:rsidP="0091349F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6E6A72A6" w14:textId="77777777" w:rsidR="0091349F" w:rsidRPr="0003673B" w:rsidRDefault="0091349F" w:rsidP="0091349F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19E02D79" w14:textId="77777777" w:rsidR="0091349F" w:rsidRDefault="0091349F" w:rsidP="009B3D58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557B3951" w14:textId="77777777" w:rsidR="009B3D58" w:rsidRDefault="009B3D58" w:rsidP="009B3D58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475F82EF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40E1959A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6F90B0D3" w14:textId="362EEA5C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 xml:space="preserve"> Тарифний пакет «Інвестиційний» по розрахунково-касовому обслуговуванню </w:t>
            </w:r>
          </w:p>
          <w:p w14:paraId="1CDC94B4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>в національній та іноземній валюті для фізичних осіб</w:t>
            </w:r>
          </w:p>
          <w:p w14:paraId="55416F38" w14:textId="66728C2D" w:rsidR="009B3D58" w:rsidRPr="009B3D58" w:rsidRDefault="009B3D58" w:rsidP="00AE0A47">
            <w:pPr>
              <w:rPr>
                <w:b/>
                <w:sz w:val="22"/>
                <w:szCs w:val="22"/>
              </w:rPr>
            </w:pPr>
          </w:p>
          <w:tbl>
            <w:tblPr>
              <w:tblW w:w="9820" w:type="dxa"/>
              <w:tblLook w:val="04A0" w:firstRow="1" w:lastRow="0" w:firstColumn="1" w:lastColumn="0" w:noHBand="0" w:noVBand="1"/>
            </w:tblPr>
            <w:tblGrid>
              <w:gridCol w:w="960"/>
              <w:gridCol w:w="5820"/>
              <w:gridCol w:w="3040"/>
            </w:tblGrid>
            <w:tr w:rsidR="009B3D58" w:rsidRPr="009B3D58" w14:paraId="581843D2" w14:textId="77777777" w:rsidTr="00755BB0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4892A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№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F796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Вид операції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CFB7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AA0507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5EEBA9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278EA88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ОПЕРАЦІЇ, ПОВ’ЯЗАНІ З ВІДКРИТТЯМ ТА ЗАКРИТТЯМ  РАХУНКУ 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3CA155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779B634" w14:textId="77777777" w:rsidTr="00755BB0">
              <w:trPr>
                <w:trHeight w:val="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AE9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3A9C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Відкриття першого поточного рахунку в національній або іноземних валютах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440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723153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F995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B98F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92D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100,00 грн.</w:t>
                  </w:r>
                </w:p>
              </w:tc>
            </w:tr>
            <w:tr w:rsidR="009B3D58" w:rsidRPr="009B3D58" w14:paraId="2345FE32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B22A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E4BC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нерезидента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DA73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600,00 грн.</w:t>
                  </w:r>
                </w:p>
              </w:tc>
            </w:tr>
            <w:tr w:rsidR="009B3D58" w:rsidRPr="009B3D58" w14:paraId="038ED24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583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78B8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Відкриття наступних рахунків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BF2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90AAD8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92A1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9F8D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Закриття рахунку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D0FF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020D48" w:rsidRPr="009B3D58" w14:paraId="504C21C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DAFC4" w14:textId="13B7922D" w:rsidR="00020D48" w:rsidRPr="009B3D58" w:rsidRDefault="00020D4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CB543" w14:textId="47077BA1" w:rsidR="00020D48" w:rsidRPr="009B3D58" w:rsidRDefault="00020D4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Комісія за обслуговування неактивного поточного рахунку*</w:t>
                  </w:r>
                  <w:r>
                    <w:rPr>
                      <w:sz w:val="22"/>
                      <w:szCs w:val="22"/>
                      <w:lang w:eastAsia="uk-UA"/>
                    </w:rPr>
                    <w:t>**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7663FA" w14:textId="77777777" w:rsidR="00020D48" w:rsidRPr="00436744" w:rsidRDefault="00020D48" w:rsidP="00020D4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100,00 грн. щомісячно</w:t>
                  </w:r>
                </w:p>
                <w:p w14:paraId="3682BAFC" w14:textId="77777777" w:rsidR="00020D48" w:rsidRPr="009B3D58" w:rsidRDefault="00020D4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</w:p>
              </w:tc>
            </w:tr>
            <w:tr w:rsidR="009B3D58" w:rsidRPr="009B3D58" w14:paraId="251EDCD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B10239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6AEEBD1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НАЦІОНАЛЬНІЙ ВАЛЮТІ: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F99AA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6C9A9B5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A1B1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lastRenderedPageBreak/>
                    <w:t>3.1.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D063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31CF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 грн. за платіж</w:t>
                  </w:r>
                </w:p>
              </w:tc>
            </w:tr>
            <w:tr w:rsidR="009B3D58" w:rsidRPr="009B3D58" w14:paraId="2F11D5F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695F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3656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81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7D8B8F1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5E4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D481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коштів на рахунок безготівковим шляхом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3D3A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 (min 15 грн. max 500 грн.)</w:t>
                  </w:r>
                </w:p>
              </w:tc>
            </w:tr>
            <w:tr w:rsidR="009B3D58" w:rsidRPr="009B3D58" w14:paraId="2FC17FD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CAAD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B2FB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F59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77459D3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3000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3DB1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Внесення готівки на рахунок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BC9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42F5C0D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5A6C840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0A5CF580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ІНОЗЕМНИХ ВАЛЮТАХ ** 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2B42F675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50BFA22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4E0BC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E6F3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EEB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(min 20 USD та max 150 USD)</w:t>
                  </w:r>
                </w:p>
              </w:tc>
            </w:tr>
            <w:tr w:rsidR="009B3D58" w:rsidRPr="009B3D58" w14:paraId="1605445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B7AD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391E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1D7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(min 10 USD та max 150 USD)</w:t>
                  </w:r>
                </w:p>
              </w:tc>
            </w:tr>
            <w:tr w:rsidR="009B3D58" w:rsidRPr="009B3D58" w14:paraId="72F41A5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171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FE5B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Купівля, продаж, конвертація безготівкової іноземної валюти за дорученням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C7512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(min 10,00 USD)</w:t>
                  </w:r>
                </w:p>
              </w:tc>
            </w:tr>
            <w:tr w:rsidR="009B3D58" w:rsidRPr="009B3D58" w14:paraId="088D369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35D8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3A3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коштів на рахунок безготівковим шляхом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597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1% від суми                              (min 20,00 USD)</w:t>
                  </w:r>
                </w:p>
              </w:tc>
            </w:tr>
            <w:tr w:rsidR="009B3D58" w:rsidRPr="009B3D58" w14:paraId="7C66119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1AD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D8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453F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480A0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503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7E67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Внесення готівки на рахунок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1E5C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A5B47F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42D4BC8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C1059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ЗАПИТИ ЩОДО ЗДІЙСНЕННЯ ОПЕРАЦІЙ В НАЦІОНАЛЬНІЙ ТА ІНОЗЕМНІЙ ВАЛЮТІ **: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FFB5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DFC951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4FAD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5.1.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7ECB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копій кредитових авізо у форматі SWIFT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DD7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20,00 грн (за кожне повідомлення)</w:t>
                  </w:r>
                </w:p>
              </w:tc>
            </w:tr>
            <w:tr w:rsidR="009B3D58" w:rsidRPr="009B3D58" w14:paraId="1AF2BCF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670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5.2.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337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виписок по рахункам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8481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20562CE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964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5.3.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C55F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Розшук (запит), уточнення платіжних реквізитів, повернення, анулювання, зміна умов переказів, підтвердження проведених платежів.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AC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40,00 USD + комісія банків-кореспондентів**</w:t>
                  </w:r>
                </w:p>
              </w:tc>
            </w:tr>
            <w:tr w:rsidR="009B3D58" w:rsidRPr="009B3D58" w14:paraId="54EE7CE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504E55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7DE40FF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ДОВІДКИ: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70580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21B4738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B959E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C27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довідок про відкриті /закриті рахунки, про стан рахунків та розрахунків Клієнта, інш. на письмовий запит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C109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C800C7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FD3D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6.1.1.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E868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поточного року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649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100,00 грн.</w:t>
                  </w:r>
                </w:p>
              </w:tc>
            </w:tr>
            <w:tr w:rsidR="009B3D58" w:rsidRPr="009B3D58" w14:paraId="16DA4FAC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0FD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6.1.2.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C7AE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минулих років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012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200,00 грн.</w:t>
                  </w:r>
                </w:p>
              </w:tc>
            </w:tr>
            <w:tr w:rsidR="009B3D58" w:rsidRPr="009B3D58" w14:paraId="6DDA64C5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02F41C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7.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BC71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ІНШІ ПОСЛУГИ: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1175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FDD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8DE1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7.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DE4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письмової згоди Банку: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FD72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06FBC5E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E10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7.1.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88C8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3FFD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480,00 грн. (в т.ч. ПДВ 80,00 грн.)</w:t>
                  </w:r>
                </w:p>
              </w:tc>
            </w:tr>
            <w:tr w:rsidR="009B3D58" w:rsidRPr="009B3D58" w14:paraId="5280D3E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4429B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7.2.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BE84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BFAC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150,00 грн. (в т.ч. ПДВ 25,00 грн.)</w:t>
                  </w:r>
                </w:p>
              </w:tc>
            </w:tr>
            <w:tr w:rsidR="009B3D58" w:rsidRPr="009B3D58" w14:paraId="589E3C0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FBF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8.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44C6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FA6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120,00 грн. (в т.ч. ПДВ 20,00 грн.)</w:t>
                  </w:r>
                </w:p>
              </w:tc>
            </w:tr>
            <w:tr w:rsidR="009B3D58" w:rsidRPr="009B3D58" w14:paraId="31396DB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1D23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9.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AD45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Оформлення довіреності на право розпорядження рахунком (за формою Банку)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FC15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150 грн.</w:t>
                  </w:r>
                </w:p>
              </w:tc>
            </w:tr>
            <w:tr w:rsidR="009B3D58" w:rsidRPr="009B3D58" w14:paraId="765638C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1EA88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10.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F24F8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Переказ коштів з поточного рахунку клієнта на основі індивідуальної Е-ліцензії НБУ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1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1323B18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9C6E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A111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Плата за користування тимчасово вільними коштами на поточному рахунку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E4CC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</w:tbl>
          <w:p w14:paraId="5B5E55F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4D14E156" w14:textId="77777777" w:rsidR="009B3D58" w:rsidRPr="009B3D58" w:rsidRDefault="009B3D58" w:rsidP="009B3D58">
            <w:pPr>
              <w:rPr>
                <w:b/>
                <w:sz w:val="22"/>
                <w:szCs w:val="22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</w:p>
          <w:p w14:paraId="145DE4C7" w14:textId="27D9CE9C" w:rsidR="009B3D58" w:rsidRPr="009B3D58" w:rsidRDefault="009B3D58" w:rsidP="009B3D58">
            <w:pPr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lastRenderedPageBreak/>
              <w:t>* - оплата за відкриття рахунку здійснюється в день відкриття рахунку;</w:t>
            </w:r>
          </w:p>
          <w:p w14:paraId="711E6288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</w:p>
          <w:p w14:paraId="35B6FD1C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      </w:r>
          </w:p>
          <w:p w14:paraId="69D8056B" w14:textId="77777777" w:rsidR="00020D48" w:rsidRDefault="00020D48" w:rsidP="00020D48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1F54D667" w14:textId="77777777" w:rsidR="00020D48" w:rsidRPr="0003673B" w:rsidRDefault="00020D48" w:rsidP="00020D48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4818DED5" w14:textId="77777777" w:rsidR="009B3D58" w:rsidRPr="009B3D58" w:rsidRDefault="009B3D58" w:rsidP="009B3D58">
            <w:pPr>
              <w:rPr>
                <w:sz w:val="22"/>
                <w:szCs w:val="22"/>
              </w:rPr>
            </w:pPr>
          </w:p>
          <w:p w14:paraId="7D296C0A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  <w:vertAlign w:val="superscript"/>
              </w:rPr>
              <w:t xml:space="preserve">1 </w:t>
            </w:r>
            <w:r w:rsidRPr="009B3D58">
              <w:rPr>
                <w:sz w:val="22"/>
                <w:szCs w:val="22"/>
              </w:rPr>
              <w:t>- комісія не стягується в разі повернення помилково перерахованих коштів, зарахуванні купленої/проданої/ конвертованої іноземної валюти</w:t>
            </w:r>
          </w:p>
          <w:p w14:paraId="3922B39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28734E62" w14:textId="389681BD" w:rsidR="009B3D58" w:rsidRPr="009B3D58" w:rsidRDefault="009B3D58" w:rsidP="009B3D58">
            <w:pPr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       </w:t>
            </w:r>
          </w:p>
        </w:tc>
      </w:tr>
      <w:tr w:rsidR="009B3D58" w:rsidRPr="009B3D58" w14:paraId="1F83F9E9" w14:textId="77777777" w:rsidTr="00C452C3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84D8E" w14:textId="08A6EEF1" w:rsidR="009B3D58" w:rsidRPr="009B3D58" w:rsidRDefault="009B3D58" w:rsidP="009B3D58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</w:tbl>
    <w:p w14:paraId="3E7E7C70" w14:textId="77777777" w:rsidR="009B3D58" w:rsidRPr="009B3D58" w:rsidRDefault="009B3D58" w:rsidP="009B3D58">
      <w:pPr>
        <w:jc w:val="both"/>
        <w:rPr>
          <w:b/>
          <w:sz w:val="22"/>
          <w:szCs w:val="22"/>
        </w:rPr>
      </w:pPr>
    </w:p>
    <w:p w14:paraId="1FEBEE4C" w14:textId="77777777" w:rsidR="009B3D58" w:rsidRPr="009B3D58" w:rsidRDefault="009B3D58">
      <w:pPr>
        <w:jc w:val="center"/>
        <w:rPr>
          <w:b/>
          <w:sz w:val="22"/>
          <w:szCs w:val="22"/>
        </w:rPr>
      </w:pPr>
    </w:p>
    <w:sectPr w:rsidR="009B3D58" w:rsidRPr="009B3D58" w:rsidSect="00510258">
      <w:footerReference w:type="default" r:id="rId9"/>
      <w:pgSz w:w="11906" w:h="16838"/>
      <w:pgMar w:top="709" w:right="56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67FA" w14:textId="77777777" w:rsidR="00653233" w:rsidRDefault="00653233">
      <w:r>
        <w:separator/>
      </w:r>
    </w:p>
  </w:endnote>
  <w:endnote w:type="continuationSeparator" w:id="0">
    <w:p w14:paraId="006D6F2C" w14:textId="77777777" w:rsidR="00653233" w:rsidRDefault="0065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18A75" w14:textId="77777777" w:rsidR="00653233" w:rsidRDefault="00653233">
      <w:r>
        <w:separator/>
      </w:r>
    </w:p>
  </w:footnote>
  <w:footnote w:type="continuationSeparator" w:id="0">
    <w:p w14:paraId="7AEFA5CE" w14:textId="77777777" w:rsidR="00653233" w:rsidRDefault="0065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8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E634CA"/>
    <w:multiLevelType w:val="hybridMultilevel"/>
    <w:tmpl w:val="F9F49206"/>
    <w:lvl w:ilvl="0" w:tplc="E0EC6F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22"/>
  </w:num>
  <w:num w:numId="6">
    <w:abstractNumId w:val="33"/>
  </w:num>
  <w:num w:numId="7">
    <w:abstractNumId w:val="30"/>
  </w:num>
  <w:num w:numId="8">
    <w:abstractNumId w:val="35"/>
  </w:num>
  <w:num w:numId="9">
    <w:abstractNumId w:val="6"/>
  </w:num>
  <w:num w:numId="10">
    <w:abstractNumId w:val="5"/>
  </w:num>
  <w:num w:numId="11">
    <w:abstractNumId w:val="23"/>
  </w:num>
  <w:num w:numId="12">
    <w:abstractNumId w:val="12"/>
  </w:num>
  <w:num w:numId="13">
    <w:abstractNumId w:val="16"/>
  </w:num>
  <w:num w:numId="14">
    <w:abstractNumId w:val="28"/>
  </w:num>
  <w:num w:numId="15">
    <w:abstractNumId w:val="21"/>
  </w:num>
  <w:num w:numId="16">
    <w:abstractNumId w:val="9"/>
  </w:num>
  <w:num w:numId="17">
    <w:abstractNumId w:val="32"/>
  </w:num>
  <w:num w:numId="18">
    <w:abstractNumId w:val="3"/>
  </w:num>
  <w:num w:numId="19">
    <w:abstractNumId w:val="14"/>
  </w:num>
  <w:num w:numId="20">
    <w:abstractNumId w:val="24"/>
  </w:num>
  <w:num w:numId="21">
    <w:abstractNumId w:val="19"/>
  </w:num>
  <w:num w:numId="22">
    <w:abstractNumId w:val="29"/>
  </w:num>
  <w:num w:numId="23">
    <w:abstractNumId w:val="25"/>
  </w:num>
  <w:num w:numId="24">
    <w:abstractNumId w:val="13"/>
  </w:num>
  <w:num w:numId="25">
    <w:abstractNumId w:val="17"/>
  </w:num>
  <w:num w:numId="26">
    <w:abstractNumId w:val="4"/>
  </w:num>
  <w:num w:numId="27">
    <w:abstractNumId w:val="26"/>
  </w:num>
  <w:num w:numId="28">
    <w:abstractNumId w:val="1"/>
  </w:num>
  <w:num w:numId="29">
    <w:abstractNumId w:val="34"/>
  </w:num>
  <w:num w:numId="30">
    <w:abstractNumId w:val="27"/>
  </w:num>
  <w:num w:numId="31">
    <w:abstractNumId w:val="2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18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05"/>
    <w:rsid w:val="00010844"/>
    <w:rsid w:val="00012CDF"/>
    <w:rsid w:val="00020D48"/>
    <w:rsid w:val="000222C2"/>
    <w:rsid w:val="00032D13"/>
    <w:rsid w:val="00036E7C"/>
    <w:rsid w:val="000552C4"/>
    <w:rsid w:val="00065591"/>
    <w:rsid w:val="00072AD0"/>
    <w:rsid w:val="000775D7"/>
    <w:rsid w:val="000F60F6"/>
    <w:rsid w:val="00100C45"/>
    <w:rsid w:val="00116F83"/>
    <w:rsid w:val="0014048B"/>
    <w:rsid w:val="001420C4"/>
    <w:rsid w:val="00167A0F"/>
    <w:rsid w:val="00177642"/>
    <w:rsid w:val="001E5599"/>
    <w:rsid w:val="00252E90"/>
    <w:rsid w:val="00284991"/>
    <w:rsid w:val="0029008B"/>
    <w:rsid w:val="002A25A5"/>
    <w:rsid w:val="002C23E8"/>
    <w:rsid w:val="002C7EFF"/>
    <w:rsid w:val="00307D63"/>
    <w:rsid w:val="00313E40"/>
    <w:rsid w:val="00316636"/>
    <w:rsid w:val="00367D46"/>
    <w:rsid w:val="003B62EC"/>
    <w:rsid w:val="003E2118"/>
    <w:rsid w:val="003F046E"/>
    <w:rsid w:val="00431C36"/>
    <w:rsid w:val="00436744"/>
    <w:rsid w:val="00464521"/>
    <w:rsid w:val="0047081D"/>
    <w:rsid w:val="004969C0"/>
    <w:rsid w:val="004A3057"/>
    <w:rsid w:val="004C3AB6"/>
    <w:rsid w:val="004D06E4"/>
    <w:rsid w:val="004D7012"/>
    <w:rsid w:val="00510258"/>
    <w:rsid w:val="00521002"/>
    <w:rsid w:val="00522A80"/>
    <w:rsid w:val="00554AAD"/>
    <w:rsid w:val="005C3979"/>
    <w:rsid w:val="005C632C"/>
    <w:rsid w:val="005E39E3"/>
    <w:rsid w:val="005E760A"/>
    <w:rsid w:val="005F226D"/>
    <w:rsid w:val="005F7363"/>
    <w:rsid w:val="00653233"/>
    <w:rsid w:val="0065509F"/>
    <w:rsid w:val="00660D31"/>
    <w:rsid w:val="00663FD4"/>
    <w:rsid w:val="00667C3C"/>
    <w:rsid w:val="00677A32"/>
    <w:rsid w:val="00695332"/>
    <w:rsid w:val="00733927"/>
    <w:rsid w:val="0073776B"/>
    <w:rsid w:val="00753E2F"/>
    <w:rsid w:val="00781283"/>
    <w:rsid w:val="00782CB5"/>
    <w:rsid w:val="00783D67"/>
    <w:rsid w:val="00797328"/>
    <w:rsid w:val="007B60D7"/>
    <w:rsid w:val="007D07BE"/>
    <w:rsid w:val="007F2066"/>
    <w:rsid w:val="00805C59"/>
    <w:rsid w:val="00861C7F"/>
    <w:rsid w:val="00875590"/>
    <w:rsid w:val="00882FDC"/>
    <w:rsid w:val="00891FAA"/>
    <w:rsid w:val="008A5F72"/>
    <w:rsid w:val="008C021E"/>
    <w:rsid w:val="008C22A5"/>
    <w:rsid w:val="008C776A"/>
    <w:rsid w:val="008D2E12"/>
    <w:rsid w:val="008E3D30"/>
    <w:rsid w:val="00903870"/>
    <w:rsid w:val="0091349F"/>
    <w:rsid w:val="0093350A"/>
    <w:rsid w:val="0097486C"/>
    <w:rsid w:val="009B2F62"/>
    <w:rsid w:val="009B3D58"/>
    <w:rsid w:val="009B50F6"/>
    <w:rsid w:val="009B7661"/>
    <w:rsid w:val="009C59D0"/>
    <w:rsid w:val="009D0A9A"/>
    <w:rsid w:val="009F4646"/>
    <w:rsid w:val="009F612F"/>
    <w:rsid w:val="00A31DD2"/>
    <w:rsid w:val="00A6546A"/>
    <w:rsid w:val="00A7214B"/>
    <w:rsid w:val="00A75392"/>
    <w:rsid w:val="00A90A00"/>
    <w:rsid w:val="00AA77FF"/>
    <w:rsid w:val="00AB65FB"/>
    <w:rsid w:val="00AE0A47"/>
    <w:rsid w:val="00B15DFB"/>
    <w:rsid w:val="00B30FA1"/>
    <w:rsid w:val="00B32B63"/>
    <w:rsid w:val="00B364DD"/>
    <w:rsid w:val="00B57827"/>
    <w:rsid w:val="00BB42A1"/>
    <w:rsid w:val="00BF0405"/>
    <w:rsid w:val="00BF5EE4"/>
    <w:rsid w:val="00C15367"/>
    <w:rsid w:val="00C45B16"/>
    <w:rsid w:val="00C649E5"/>
    <w:rsid w:val="00C872F6"/>
    <w:rsid w:val="00C91510"/>
    <w:rsid w:val="00CA1C52"/>
    <w:rsid w:val="00CA7914"/>
    <w:rsid w:val="00CC1711"/>
    <w:rsid w:val="00CC6B14"/>
    <w:rsid w:val="00CD54B6"/>
    <w:rsid w:val="00D27A88"/>
    <w:rsid w:val="00D304D8"/>
    <w:rsid w:val="00D44EC8"/>
    <w:rsid w:val="00D96F7B"/>
    <w:rsid w:val="00DE4022"/>
    <w:rsid w:val="00DE72AE"/>
    <w:rsid w:val="00DF296C"/>
    <w:rsid w:val="00E3426B"/>
    <w:rsid w:val="00E36CC5"/>
    <w:rsid w:val="00E46502"/>
    <w:rsid w:val="00E73A3F"/>
    <w:rsid w:val="00E86619"/>
    <w:rsid w:val="00F43663"/>
    <w:rsid w:val="00F46C15"/>
    <w:rsid w:val="00F65523"/>
    <w:rsid w:val="00F73482"/>
    <w:rsid w:val="00F87AB4"/>
    <w:rsid w:val="00F90BA0"/>
    <w:rsid w:val="00FA6DD2"/>
    <w:rsid w:val="00FB7ECC"/>
    <w:rsid w:val="00FE1E62"/>
    <w:rsid w:val="00FF0D66"/>
    <w:rsid w:val="00FF19C9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docId w15:val="{F491F15F-4B7A-4B5B-8CD8-EAF2D4F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7B60D7"/>
    <w:rPr>
      <w:lang w:eastAsia="ru-RU"/>
    </w:rPr>
  </w:style>
  <w:style w:type="paragraph" w:styleId="ab">
    <w:name w:val="List Paragraph"/>
    <w:basedOn w:val="a"/>
    <w:link w:val="ac"/>
    <w:uiPriority w:val="34"/>
    <w:qFormat/>
    <w:rsid w:val="00782CB5"/>
    <w:pPr>
      <w:ind w:left="708"/>
    </w:pPr>
    <w:rPr>
      <w:lang w:val="ru-RU"/>
    </w:rPr>
  </w:style>
  <w:style w:type="character" w:customStyle="1" w:styleId="ac">
    <w:name w:val="Абзац списка Знак"/>
    <w:link w:val="ab"/>
    <w:uiPriority w:val="34"/>
    <w:locked/>
    <w:rsid w:val="00782CB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2602</Words>
  <Characters>14835</Characters>
  <Application>Microsoft Office Word</Application>
  <DocSecurity>0</DocSecurity>
  <Lines>123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Договор физлица - лояльный</vt:lpstr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lastModifiedBy>Basia</cp:lastModifiedBy>
  <cp:revision>22</cp:revision>
  <cp:lastPrinted>2021-07-02T08:14:00Z</cp:lastPrinted>
  <dcterms:created xsi:type="dcterms:W3CDTF">2022-04-28T07:02:00Z</dcterms:created>
  <dcterms:modified xsi:type="dcterms:W3CDTF">2022-09-12T06:32:00Z</dcterms:modified>
</cp:coreProperties>
</file>