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B43E" w14:textId="77777777" w:rsidR="00162C47" w:rsidRDefault="00036AEC" w:rsidP="00955CFF">
      <w:pPr>
        <w:pStyle w:val="4"/>
        <w:tabs>
          <w:tab w:val="left" w:pos="2895"/>
          <w:tab w:val="center" w:pos="5171"/>
        </w:tabs>
        <w:rPr>
          <w:szCs w:val="24"/>
          <w:lang w:val="ru-RU"/>
        </w:rPr>
      </w:pPr>
      <w:r w:rsidRPr="007F4C22">
        <w:rPr>
          <w:szCs w:val="24"/>
          <w:lang w:val="ru-RU"/>
        </w:rPr>
        <w:t xml:space="preserve">РЕГЛАМЕНТ РОБОТИ </w:t>
      </w:r>
    </w:p>
    <w:p w14:paraId="2CF68785" w14:textId="1CC36CA4" w:rsidR="00036AEC" w:rsidRPr="007F4C22" w:rsidRDefault="00036AEC" w:rsidP="00162C47">
      <w:pPr>
        <w:pStyle w:val="4"/>
        <w:tabs>
          <w:tab w:val="left" w:pos="2895"/>
          <w:tab w:val="center" w:pos="5171"/>
        </w:tabs>
        <w:rPr>
          <w:szCs w:val="24"/>
        </w:rPr>
      </w:pPr>
      <w:r w:rsidRPr="007F4C22">
        <w:rPr>
          <w:szCs w:val="24"/>
          <w:lang w:val="ru-RU"/>
        </w:rPr>
        <w:t>З КЛІЄНТАМИ</w:t>
      </w:r>
      <w:r w:rsidRPr="007F4C22">
        <w:rPr>
          <w:szCs w:val="24"/>
        </w:rPr>
        <w:t xml:space="preserve"> АТ «</w:t>
      </w:r>
      <w:r w:rsidR="004843A2" w:rsidRPr="007F4C22">
        <w:rPr>
          <w:szCs w:val="24"/>
        </w:rPr>
        <w:t xml:space="preserve">СКАЙ </w:t>
      </w:r>
      <w:r w:rsidRPr="007F4C22">
        <w:rPr>
          <w:szCs w:val="24"/>
        </w:rPr>
        <w:t xml:space="preserve">БАНК» </w:t>
      </w:r>
    </w:p>
    <w:p w14:paraId="08B9C380" w14:textId="0BBE9BC8" w:rsidR="00036AEC" w:rsidRPr="007F4C22" w:rsidRDefault="00036AEC" w:rsidP="00036AEC">
      <w:pPr>
        <w:pStyle w:val="4"/>
        <w:rPr>
          <w:szCs w:val="24"/>
        </w:rPr>
      </w:pPr>
      <w:r w:rsidRPr="007F4C22">
        <w:rPr>
          <w:szCs w:val="24"/>
        </w:rPr>
        <w:t>на період завершення операцій 20</w:t>
      </w:r>
      <w:r w:rsidR="00101073">
        <w:rPr>
          <w:szCs w:val="24"/>
        </w:rPr>
        <w:t>2</w:t>
      </w:r>
      <w:r w:rsidR="00023530">
        <w:rPr>
          <w:szCs w:val="24"/>
        </w:rPr>
        <w:t>1</w:t>
      </w:r>
      <w:r w:rsidRPr="007F4C22">
        <w:rPr>
          <w:szCs w:val="24"/>
        </w:rPr>
        <w:t>р.</w:t>
      </w:r>
    </w:p>
    <w:p w14:paraId="598DB23B" w14:textId="2CFE27FC" w:rsidR="00036AEC" w:rsidRPr="007F4C22" w:rsidRDefault="00036AEC" w:rsidP="00036AEC">
      <w:pPr>
        <w:pStyle w:val="4"/>
        <w:rPr>
          <w:szCs w:val="24"/>
        </w:rPr>
      </w:pPr>
      <w:r w:rsidRPr="007F4C22">
        <w:rPr>
          <w:szCs w:val="24"/>
        </w:rPr>
        <w:t xml:space="preserve">з </w:t>
      </w:r>
      <w:r w:rsidR="00D251DC" w:rsidRPr="00CC3B0B">
        <w:rPr>
          <w:szCs w:val="24"/>
        </w:rPr>
        <w:t>24</w:t>
      </w:r>
      <w:r w:rsidRPr="007F4C22">
        <w:rPr>
          <w:szCs w:val="24"/>
        </w:rPr>
        <w:t xml:space="preserve"> грудня 20</w:t>
      </w:r>
      <w:r w:rsidR="00101073">
        <w:rPr>
          <w:szCs w:val="24"/>
        </w:rPr>
        <w:t>2</w:t>
      </w:r>
      <w:r w:rsidR="00023530">
        <w:rPr>
          <w:szCs w:val="24"/>
        </w:rPr>
        <w:t>1</w:t>
      </w:r>
      <w:r w:rsidRPr="007F4C22">
        <w:rPr>
          <w:szCs w:val="24"/>
        </w:rPr>
        <w:t xml:space="preserve">р. по </w:t>
      </w:r>
      <w:r w:rsidR="00101073">
        <w:rPr>
          <w:szCs w:val="24"/>
        </w:rPr>
        <w:t>6</w:t>
      </w:r>
      <w:r w:rsidRPr="007F4C22">
        <w:rPr>
          <w:szCs w:val="24"/>
        </w:rPr>
        <w:t xml:space="preserve"> січня 20</w:t>
      </w:r>
      <w:r w:rsidR="00452843" w:rsidRPr="007F4C22">
        <w:rPr>
          <w:szCs w:val="24"/>
        </w:rPr>
        <w:t>2</w:t>
      </w:r>
      <w:r w:rsidR="00023530">
        <w:rPr>
          <w:szCs w:val="24"/>
        </w:rPr>
        <w:t>2</w:t>
      </w:r>
      <w:r w:rsidRPr="007F4C22">
        <w:rPr>
          <w:szCs w:val="24"/>
        </w:rPr>
        <w:t>р.</w:t>
      </w:r>
    </w:p>
    <w:p w14:paraId="2BFB6C22" w14:textId="120E3DEF" w:rsidR="00036AEC" w:rsidRDefault="00036AEC" w:rsidP="00036AEC">
      <w:pPr>
        <w:rPr>
          <w:sz w:val="24"/>
          <w:szCs w:val="24"/>
          <w:lang w:val="uk-UA"/>
        </w:rPr>
      </w:pPr>
    </w:p>
    <w:p w14:paraId="7CC02CDD" w14:textId="0DCB5F29" w:rsidR="00D251DC" w:rsidRDefault="00D251DC" w:rsidP="00D251DC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u w:val="single"/>
          <w:lang w:val="uk-UA"/>
        </w:rPr>
        <w:t>24</w:t>
      </w:r>
      <w:r w:rsidRPr="007F4C22">
        <w:rPr>
          <w:b/>
          <w:color w:val="0000FF"/>
          <w:sz w:val="24"/>
          <w:szCs w:val="24"/>
          <w:u w:val="single"/>
          <w:lang w:val="uk-UA"/>
        </w:rPr>
        <w:t xml:space="preserve"> грудня 20</w:t>
      </w:r>
      <w:r>
        <w:rPr>
          <w:b/>
          <w:color w:val="0000FF"/>
          <w:sz w:val="24"/>
          <w:szCs w:val="24"/>
          <w:u w:val="single"/>
          <w:lang w:val="uk-UA"/>
        </w:rPr>
        <w:t>2</w:t>
      </w:r>
      <w:r w:rsidR="00023530">
        <w:rPr>
          <w:b/>
          <w:color w:val="0000FF"/>
          <w:sz w:val="24"/>
          <w:szCs w:val="24"/>
          <w:u w:val="single"/>
          <w:lang w:val="uk-UA"/>
        </w:rPr>
        <w:t>1</w:t>
      </w:r>
      <w:r w:rsidRPr="007F4C22">
        <w:rPr>
          <w:b/>
          <w:color w:val="0000FF"/>
          <w:sz w:val="24"/>
          <w:szCs w:val="24"/>
          <w:u w:val="single"/>
          <w:lang w:val="uk-UA"/>
        </w:rPr>
        <w:t xml:space="preserve"> р.</w:t>
      </w:r>
      <w:r>
        <w:rPr>
          <w:b/>
          <w:color w:val="0000FF"/>
          <w:sz w:val="24"/>
          <w:szCs w:val="24"/>
          <w:u w:val="single"/>
          <w:lang w:val="uk-UA"/>
        </w:rPr>
        <w:t xml:space="preserve"> </w:t>
      </w:r>
      <w:r w:rsidRPr="00D251DC">
        <w:rPr>
          <w:b/>
          <w:sz w:val="24"/>
          <w:szCs w:val="24"/>
          <w:lang w:val="uk-UA"/>
        </w:rPr>
        <w:t xml:space="preserve"> </w:t>
      </w:r>
    </w:p>
    <w:p w14:paraId="622B38C8" w14:textId="0C2EDC25" w:rsidR="00D251DC" w:rsidRDefault="00D251DC" w:rsidP="00D251D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 w:rsidRPr="00D251DC">
        <w:rPr>
          <w:b/>
          <w:sz w:val="24"/>
          <w:szCs w:val="24"/>
          <w:lang w:val="uk-UA"/>
        </w:rPr>
        <w:t>робочий день, скорочений на одну годину</w:t>
      </w:r>
    </w:p>
    <w:p w14:paraId="476AAAE7" w14:textId="77777777" w:rsidR="00D251DC" w:rsidRPr="007F4C22" w:rsidRDefault="00D251DC" w:rsidP="00036AEC">
      <w:pPr>
        <w:rPr>
          <w:sz w:val="24"/>
          <w:szCs w:val="24"/>
          <w:lang w:val="uk-UA"/>
        </w:rPr>
      </w:pPr>
    </w:p>
    <w:p w14:paraId="53BF284B" w14:textId="1721E534" w:rsidR="005E42F2" w:rsidRDefault="00101073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color w:val="0000FF"/>
          <w:sz w:val="24"/>
          <w:szCs w:val="24"/>
          <w:u w:val="single"/>
          <w:lang w:val="uk-UA"/>
        </w:rPr>
        <w:t>31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грудня 20</w:t>
      </w:r>
      <w:r>
        <w:rPr>
          <w:b/>
          <w:color w:val="0000FF"/>
          <w:sz w:val="24"/>
          <w:szCs w:val="24"/>
          <w:u w:val="single"/>
          <w:lang w:val="uk-UA"/>
        </w:rPr>
        <w:t>2</w:t>
      </w:r>
      <w:r w:rsidR="00023530">
        <w:rPr>
          <w:b/>
          <w:color w:val="0000FF"/>
          <w:sz w:val="24"/>
          <w:szCs w:val="24"/>
          <w:u w:val="single"/>
          <w:lang w:val="uk-UA"/>
        </w:rPr>
        <w:t>1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р.</w:t>
      </w:r>
    </w:p>
    <w:p w14:paraId="575F1D51" w14:textId="77777777" w:rsidR="00D21F86" w:rsidRPr="00D251DC" w:rsidRDefault="00D21F86" w:rsidP="00036AEC">
      <w:pPr>
        <w:pStyle w:val="a7"/>
        <w:jc w:val="center"/>
        <w:rPr>
          <w:b/>
          <w:color w:val="0000FF"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126"/>
      </w:tblGrid>
      <w:tr w:rsidR="00036AEC" w:rsidRPr="007F4C22" w14:paraId="5A819340" w14:textId="77777777" w:rsidTr="00162C47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79B556" w14:textId="608DB5C0" w:rsidR="00036AEC" w:rsidRPr="007F4C22" w:rsidRDefault="005E42F2" w:rsidP="00162C47">
            <w:pPr>
              <w:pStyle w:val="a7"/>
              <w:rPr>
                <w:b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>В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 xml:space="preserve">ідділення банку не здійснюють безготівкові операції по СЕП </w:t>
            </w:r>
          </w:p>
          <w:p w14:paraId="432E9A41" w14:textId="77777777" w:rsidR="00036AEC" w:rsidRPr="007F4C22" w:rsidRDefault="00036AEC" w:rsidP="00162C47">
            <w:pPr>
              <w:pStyle w:val="a7"/>
              <w:rPr>
                <w:b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>(окрім платежів до органів Державної казначейської служби України)</w:t>
            </w:r>
          </w:p>
          <w:p w14:paraId="6DE08CAC" w14:textId="77777777" w:rsidR="00036AEC" w:rsidRPr="007F4C22" w:rsidRDefault="00036AEC" w:rsidP="00162C47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>та працюють з клієнтами тільки:</w:t>
            </w:r>
          </w:p>
        </w:tc>
      </w:tr>
      <w:tr w:rsidR="00036AEC" w:rsidRPr="007F4C22" w14:paraId="087DF294" w14:textId="77777777" w:rsidTr="00162C4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E654" w14:textId="77777777" w:rsidR="00A04B76" w:rsidRPr="007F4C22" w:rsidRDefault="00036AEC" w:rsidP="00D52003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По перерахуванню платежів </w:t>
            </w:r>
          </w:p>
          <w:p w14:paraId="2F62E375" w14:textId="77777777" w:rsidR="00036AEC" w:rsidRPr="007F4C22" w:rsidRDefault="00036AEC" w:rsidP="00D52003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органів Державної казначейської служби України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CC928" w14:textId="57F9805C" w:rsidR="00036AEC" w:rsidRPr="007F4C22" w:rsidRDefault="00036AEC" w:rsidP="003E18B6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 до 12</w:t>
            </w:r>
            <w:r w:rsidR="00623B40" w:rsidRPr="007F4C22">
              <w:rPr>
                <w:sz w:val="24"/>
                <w:szCs w:val="24"/>
                <w:lang w:val="uk-UA"/>
              </w:rPr>
              <w:t>:</w:t>
            </w:r>
            <w:r w:rsidRPr="007F4C22">
              <w:rPr>
                <w:sz w:val="24"/>
                <w:szCs w:val="24"/>
                <w:lang w:val="uk-UA"/>
              </w:rPr>
              <w:t xml:space="preserve">00 </w:t>
            </w:r>
          </w:p>
        </w:tc>
      </w:tr>
      <w:tr w:rsidR="00036AEC" w:rsidRPr="007F4C22" w14:paraId="40CB439F" w14:textId="77777777" w:rsidTr="00162C4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D2BB" w14:textId="77777777" w:rsidR="00036AEC" w:rsidRPr="007F4C22" w:rsidRDefault="00036AEC" w:rsidP="00D52003">
            <w:pPr>
              <w:pStyle w:val="a7"/>
              <w:rPr>
                <w:b/>
                <w:sz w:val="24"/>
                <w:szCs w:val="24"/>
                <w:u w:val="single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По видачі виписок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44E43" w14:textId="3258051A" w:rsidR="00036AEC" w:rsidRPr="007F4C22" w:rsidRDefault="00036AEC" w:rsidP="003E18B6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12</w:t>
            </w:r>
            <w:r w:rsidR="00623B40" w:rsidRPr="007F4C22">
              <w:rPr>
                <w:sz w:val="24"/>
                <w:szCs w:val="24"/>
                <w:lang w:val="uk-UA"/>
              </w:rPr>
              <w:t>:</w:t>
            </w:r>
            <w:r w:rsidRPr="007F4C22">
              <w:rPr>
                <w:sz w:val="24"/>
                <w:szCs w:val="24"/>
                <w:lang w:val="uk-UA"/>
              </w:rPr>
              <w:t xml:space="preserve">00   </w:t>
            </w:r>
          </w:p>
        </w:tc>
      </w:tr>
      <w:tr w:rsidR="00036AEC" w:rsidRPr="007F4C22" w14:paraId="1B12C80D" w14:textId="77777777" w:rsidTr="00162C47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F816" w14:textId="77777777" w:rsidR="00036AEC" w:rsidRPr="007F4C22" w:rsidRDefault="00036AEC" w:rsidP="00A04B76">
            <w:pPr>
              <w:pStyle w:val="a7"/>
              <w:rPr>
                <w:b/>
                <w:sz w:val="24"/>
                <w:szCs w:val="24"/>
                <w:u w:val="single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По валюто-обмінним операціям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34F37" w14:textId="297C7BE4" w:rsidR="00036AEC" w:rsidRPr="007F4C22" w:rsidRDefault="00036AEC" w:rsidP="003E18B6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 до 12</w:t>
            </w:r>
            <w:r w:rsidR="00623B40" w:rsidRPr="007F4C22">
              <w:rPr>
                <w:sz w:val="24"/>
                <w:szCs w:val="24"/>
                <w:lang w:val="uk-UA"/>
              </w:rPr>
              <w:t>:</w:t>
            </w:r>
            <w:r w:rsidRPr="007F4C22">
              <w:rPr>
                <w:sz w:val="24"/>
                <w:szCs w:val="24"/>
                <w:lang w:val="uk-UA"/>
              </w:rPr>
              <w:t xml:space="preserve">00 </w:t>
            </w:r>
          </w:p>
        </w:tc>
      </w:tr>
      <w:tr w:rsidR="00036AEC" w:rsidRPr="007F4C22" w14:paraId="48474191" w14:textId="77777777" w:rsidTr="00162C47">
        <w:trPr>
          <w:trHeight w:val="28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50BF" w14:textId="631DA4F9" w:rsidR="00036AEC" w:rsidRPr="007F4C22" w:rsidRDefault="00036AEC" w:rsidP="00D52003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По прийому та видачі готівки</w:t>
            </w:r>
          </w:p>
          <w:p w14:paraId="73D387CD" w14:textId="75B2ACA4" w:rsidR="00036AEC" w:rsidRPr="007F4C22" w:rsidRDefault="00036AEC" w:rsidP="005E42F2">
            <w:pPr>
              <w:pStyle w:val="a7"/>
              <w:rPr>
                <w:b/>
                <w:sz w:val="24"/>
                <w:szCs w:val="24"/>
                <w:u w:val="single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(з відображенням операцій на рахунках банку </w:t>
            </w:r>
            <w:r w:rsidR="009B0A3F" w:rsidRPr="007F4C22">
              <w:rPr>
                <w:sz w:val="24"/>
                <w:szCs w:val="24"/>
                <w:lang w:val="uk-UA"/>
              </w:rPr>
              <w:t>–</w:t>
            </w:r>
            <w:r w:rsidRPr="007F4C22">
              <w:rPr>
                <w:sz w:val="24"/>
                <w:szCs w:val="24"/>
                <w:lang w:val="uk-UA"/>
              </w:rPr>
              <w:t xml:space="preserve"> </w:t>
            </w:r>
            <w:r w:rsidR="00101073">
              <w:rPr>
                <w:sz w:val="24"/>
                <w:szCs w:val="24"/>
                <w:lang w:val="uk-UA"/>
              </w:rPr>
              <w:t>31</w:t>
            </w:r>
            <w:r w:rsidRPr="007F4C22">
              <w:rPr>
                <w:sz w:val="24"/>
                <w:szCs w:val="24"/>
                <w:lang w:val="uk-UA"/>
              </w:rPr>
              <w:t>.</w:t>
            </w:r>
            <w:r w:rsidRPr="007F4C22">
              <w:rPr>
                <w:sz w:val="24"/>
                <w:szCs w:val="24"/>
              </w:rPr>
              <w:t>12</w:t>
            </w:r>
            <w:r w:rsidRPr="007F4C22">
              <w:rPr>
                <w:sz w:val="24"/>
                <w:szCs w:val="24"/>
                <w:lang w:val="uk-UA"/>
              </w:rPr>
              <w:t>.20</w:t>
            </w:r>
            <w:r w:rsidR="00101073">
              <w:rPr>
                <w:sz w:val="24"/>
                <w:szCs w:val="24"/>
                <w:lang w:val="uk-UA"/>
              </w:rPr>
              <w:t>2</w:t>
            </w:r>
            <w:r w:rsidR="00023530">
              <w:rPr>
                <w:sz w:val="24"/>
                <w:szCs w:val="24"/>
                <w:lang w:val="uk-UA"/>
              </w:rPr>
              <w:t>1</w:t>
            </w:r>
            <w:r w:rsidRPr="007F4C22">
              <w:rPr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0DAA34" w14:textId="34A375B1" w:rsidR="00036AEC" w:rsidRPr="007F4C22" w:rsidRDefault="00036AEC" w:rsidP="003E18B6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12</w:t>
            </w:r>
            <w:r w:rsidR="00623B40" w:rsidRPr="007F4C22">
              <w:rPr>
                <w:sz w:val="24"/>
                <w:szCs w:val="24"/>
                <w:lang w:val="uk-UA"/>
              </w:rPr>
              <w:t>:</w:t>
            </w:r>
            <w:r w:rsidRPr="007F4C22">
              <w:rPr>
                <w:sz w:val="24"/>
                <w:szCs w:val="24"/>
                <w:lang w:val="uk-UA"/>
              </w:rPr>
              <w:t>00</w:t>
            </w:r>
          </w:p>
        </w:tc>
      </w:tr>
      <w:tr w:rsidR="009B6B4E" w:rsidRPr="007F4C22" w14:paraId="4B8A4FDA" w14:textId="77777777" w:rsidTr="00162C47">
        <w:trPr>
          <w:trHeight w:val="281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1B72" w14:textId="38E56793" w:rsidR="009B6B4E" w:rsidRPr="007F4C22" w:rsidRDefault="009B6B4E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По здійсненню внутрішньобанківських платежів/переказів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AC166" w14:textId="45D38EED" w:rsidR="009B6B4E" w:rsidRPr="007F4C22" w:rsidRDefault="009B6B4E" w:rsidP="009B6B4E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12:00</w:t>
            </w:r>
          </w:p>
        </w:tc>
      </w:tr>
      <w:tr w:rsidR="009B6B4E" w:rsidRPr="007F4C22" w14:paraId="1419F0C2" w14:textId="77777777" w:rsidTr="00162C47">
        <w:trPr>
          <w:trHeight w:val="2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5C0" w14:textId="77777777" w:rsidR="009B6B4E" w:rsidRPr="007F4C22" w:rsidRDefault="009B6B4E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В</w:t>
            </w:r>
            <w:r w:rsidRPr="007F4C22">
              <w:rPr>
                <w:sz w:val="24"/>
                <w:szCs w:val="24"/>
              </w:rPr>
              <w:t xml:space="preserve"> </w:t>
            </w:r>
            <w:proofErr w:type="spellStart"/>
            <w:r w:rsidRPr="007F4C22">
              <w:rPr>
                <w:sz w:val="24"/>
                <w:szCs w:val="24"/>
              </w:rPr>
              <w:t>депозитар</w:t>
            </w:r>
            <w:r w:rsidRPr="007F4C22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7F4C22">
              <w:rPr>
                <w:sz w:val="24"/>
                <w:szCs w:val="24"/>
              </w:rPr>
              <w:t xml:space="preserve"> </w:t>
            </w:r>
            <w:r w:rsidRPr="007F4C22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F4C22">
              <w:rPr>
                <w:sz w:val="24"/>
                <w:szCs w:val="24"/>
              </w:rPr>
              <w:t>ндив</w:t>
            </w:r>
            <w:proofErr w:type="spellEnd"/>
            <w:r w:rsidRPr="007F4C22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7F4C22">
              <w:rPr>
                <w:sz w:val="24"/>
                <w:szCs w:val="24"/>
              </w:rPr>
              <w:t>дуальн</w:t>
            </w:r>
            <w:proofErr w:type="spellEnd"/>
            <w:r w:rsidRPr="007F4C22">
              <w:rPr>
                <w:sz w:val="24"/>
                <w:szCs w:val="24"/>
                <w:lang w:val="uk-UA"/>
              </w:rPr>
              <w:t>и</w:t>
            </w:r>
            <w:r w:rsidRPr="007F4C22">
              <w:rPr>
                <w:sz w:val="24"/>
                <w:szCs w:val="24"/>
              </w:rPr>
              <w:t xml:space="preserve">х </w:t>
            </w:r>
            <w:proofErr w:type="spellStart"/>
            <w:r w:rsidRPr="007F4C22">
              <w:rPr>
                <w:sz w:val="24"/>
                <w:szCs w:val="24"/>
              </w:rPr>
              <w:t>депозитн</w:t>
            </w:r>
            <w:proofErr w:type="spellEnd"/>
            <w:r w:rsidRPr="007F4C22">
              <w:rPr>
                <w:sz w:val="24"/>
                <w:szCs w:val="24"/>
                <w:lang w:val="uk-UA"/>
              </w:rPr>
              <w:t>и</w:t>
            </w:r>
            <w:r w:rsidRPr="007F4C22">
              <w:rPr>
                <w:sz w:val="24"/>
                <w:szCs w:val="24"/>
              </w:rPr>
              <w:t>х сейф</w:t>
            </w:r>
            <w:r w:rsidRPr="007F4C22">
              <w:rPr>
                <w:sz w:val="24"/>
                <w:szCs w:val="24"/>
                <w:lang w:val="uk-UA"/>
              </w:rPr>
              <w:t>і</w:t>
            </w:r>
            <w:r w:rsidRPr="007F4C22">
              <w:rPr>
                <w:sz w:val="24"/>
                <w:szCs w:val="24"/>
              </w:rPr>
              <w:t>в</w:t>
            </w:r>
            <w:r w:rsidRPr="007F4C22">
              <w:rPr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D41AED" w14:textId="08392412" w:rsidR="009B6B4E" w:rsidRPr="007F4C22" w:rsidRDefault="009B6B4E" w:rsidP="009B6B4E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12:00</w:t>
            </w:r>
          </w:p>
        </w:tc>
      </w:tr>
      <w:tr w:rsidR="009B6B4E" w:rsidRPr="007F4C22" w14:paraId="7B9F36DE" w14:textId="77777777" w:rsidTr="00162C47">
        <w:trPr>
          <w:trHeight w:val="2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1338" w14:textId="3B89E30C" w:rsidR="009B6B4E" w:rsidRPr="007F4C22" w:rsidRDefault="007528D0" w:rsidP="009B6B4E">
            <w:pPr>
              <w:pStyle w:val="a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 п</w:t>
            </w:r>
            <w:r w:rsidR="009B6B4E" w:rsidRPr="007F4C22">
              <w:rPr>
                <w:sz w:val="24"/>
                <w:szCs w:val="24"/>
                <w:lang w:val="uk-UA"/>
              </w:rPr>
              <w:t>огашенн</w:t>
            </w:r>
            <w:r>
              <w:rPr>
                <w:sz w:val="24"/>
                <w:szCs w:val="24"/>
                <w:lang w:val="uk-UA"/>
              </w:rPr>
              <w:t>ю</w:t>
            </w:r>
            <w:r w:rsidR="009B6B4E" w:rsidRPr="007F4C22">
              <w:rPr>
                <w:sz w:val="24"/>
                <w:szCs w:val="24"/>
                <w:lang w:val="uk-UA"/>
              </w:rPr>
              <w:t xml:space="preserve"> кредитів, процентів і комісій за користування кредитами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BA0D5C" w14:textId="77777777" w:rsidR="009B6B4E" w:rsidRPr="007F4C22" w:rsidRDefault="009B6B4E" w:rsidP="009B6B4E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12:00</w:t>
            </w:r>
          </w:p>
        </w:tc>
      </w:tr>
      <w:tr w:rsidR="00452843" w:rsidRPr="007F4C22" w14:paraId="6CF2D405" w14:textId="77777777" w:rsidTr="00162C47">
        <w:trPr>
          <w:trHeight w:val="2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799ED" w14:textId="305FE3D5" w:rsidR="00452843" w:rsidRPr="007F4C22" w:rsidRDefault="00452843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 xml:space="preserve">По видачі грошових коштів з платіжних карток </w:t>
            </w:r>
            <w:r w:rsidR="007E07A8" w:rsidRPr="007F4C22">
              <w:rPr>
                <w:sz w:val="24"/>
                <w:szCs w:val="24"/>
                <w:lang w:val="uk-UA"/>
              </w:rPr>
              <w:t xml:space="preserve">через </w:t>
            </w:r>
            <w:r w:rsidR="007E07A8" w:rsidRPr="007F4C22">
              <w:rPr>
                <w:sz w:val="24"/>
                <w:szCs w:val="24"/>
                <w:lang w:val="en-US"/>
              </w:rPr>
              <w:t>POS</w:t>
            </w:r>
            <w:r w:rsidR="007E07A8" w:rsidRPr="007F4C22">
              <w:rPr>
                <w:sz w:val="24"/>
                <w:szCs w:val="24"/>
                <w:lang w:val="uk-UA"/>
              </w:rPr>
              <w:t>-термінал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78F243" w14:textId="5E97BBAD" w:rsidR="00452843" w:rsidRPr="007F4C22" w:rsidRDefault="007E07A8" w:rsidP="009B6B4E">
            <w:pPr>
              <w:pStyle w:val="a7"/>
              <w:jc w:val="right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до 12:00</w:t>
            </w:r>
          </w:p>
        </w:tc>
      </w:tr>
      <w:tr w:rsidR="007E07A8" w:rsidRPr="007F4C22" w14:paraId="2F9E30EE" w14:textId="77777777" w:rsidTr="00162C47">
        <w:trPr>
          <w:trHeight w:val="2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FBFE" w14:textId="1AE4AF6F" w:rsidR="007E07A8" w:rsidRPr="007F4C22" w:rsidRDefault="007528D0" w:rsidP="009B6B4E">
            <w:pPr>
              <w:pStyle w:val="a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Операції</w:t>
            </w:r>
            <w:r w:rsidR="007E07A8" w:rsidRPr="007F4C22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по</w:t>
            </w:r>
            <w:r w:rsidR="007E07A8" w:rsidRPr="007F4C22">
              <w:rPr>
                <w:sz w:val="24"/>
                <w:szCs w:val="24"/>
                <w:lang w:val="uk-UA"/>
              </w:rPr>
              <w:t xml:space="preserve"> карткови</w:t>
            </w:r>
            <w:r>
              <w:rPr>
                <w:sz w:val="24"/>
                <w:szCs w:val="24"/>
                <w:lang w:val="uk-UA"/>
              </w:rPr>
              <w:t>м</w:t>
            </w:r>
            <w:r w:rsidR="007E07A8" w:rsidRPr="007F4C22">
              <w:rPr>
                <w:sz w:val="24"/>
                <w:szCs w:val="24"/>
                <w:lang w:val="uk-UA"/>
              </w:rPr>
              <w:t xml:space="preserve"> рахунк</w:t>
            </w:r>
            <w:r>
              <w:rPr>
                <w:sz w:val="24"/>
                <w:szCs w:val="24"/>
                <w:lang w:val="uk-UA"/>
              </w:rPr>
              <w:t>ам</w:t>
            </w:r>
            <w:r w:rsidR="007E07A8" w:rsidRPr="007F4C22">
              <w:rPr>
                <w:sz w:val="24"/>
                <w:szCs w:val="24"/>
                <w:lang w:val="uk-UA"/>
              </w:rPr>
              <w:t xml:space="preserve"> без </w:t>
            </w:r>
            <w:r>
              <w:rPr>
                <w:sz w:val="24"/>
                <w:szCs w:val="24"/>
                <w:lang w:val="uk-UA"/>
              </w:rPr>
              <w:t xml:space="preserve">застосування </w:t>
            </w:r>
            <w:r w:rsidR="007E07A8" w:rsidRPr="007F4C22">
              <w:rPr>
                <w:sz w:val="24"/>
                <w:szCs w:val="24"/>
                <w:lang w:val="uk-UA"/>
              </w:rPr>
              <w:t>платіжних карток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E3403" w14:textId="5303D436" w:rsidR="007E07A8" w:rsidRPr="007F4C22" w:rsidRDefault="007E07A8" w:rsidP="007E07A8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Не здійсню</w:t>
            </w:r>
            <w:r w:rsidR="007528D0">
              <w:rPr>
                <w:sz w:val="24"/>
                <w:szCs w:val="24"/>
                <w:lang w:val="uk-UA"/>
              </w:rPr>
              <w:t>ю</w:t>
            </w:r>
            <w:r w:rsidRPr="007F4C22">
              <w:rPr>
                <w:sz w:val="24"/>
                <w:szCs w:val="24"/>
                <w:lang w:val="uk-UA"/>
              </w:rPr>
              <w:t>ться</w:t>
            </w:r>
          </w:p>
        </w:tc>
      </w:tr>
      <w:tr w:rsidR="009B6B4E" w:rsidRPr="007F4C22" w14:paraId="1AC96DFE" w14:textId="77777777" w:rsidTr="00162C47">
        <w:trPr>
          <w:trHeight w:val="2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6034A" w14:textId="47BBF775" w:rsidR="009B6B4E" w:rsidRPr="007F4C22" w:rsidRDefault="009B6B4E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Операції з фізичними особами по депозитам, коштам на вимогу, виплаті процентів (по рахункам 2620, 2630, 2628, 2638)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90C4B" w14:textId="77777777" w:rsidR="009B6B4E" w:rsidRPr="007F4C22" w:rsidRDefault="009B6B4E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Не здійснюються</w:t>
            </w:r>
          </w:p>
        </w:tc>
      </w:tr>
      <w:tr w:rsidR="009B6B4E" w:rsidRPr="007F4C22" w14:paraId="40E25D3E" w14:textId="77777777" w:rsidTr="00162C47">
        <w:trPr>
          <w:trHeight w:val="27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6D75" w14:textId="0957756B" w:rsidR="009B6B4E" w:rsidRPr="00520A04" w:rsidRDefault="009B6B4E" w:rsidP="009B6B4E">
            <w:pPr>
              <w:pStyle w:val="a7"/>
              <w:rPr>
                <w:sz w:val="24"/>
                <w:szCs w:val="24"/>
              </w:rPr>
            </w:pPr>
            <w:r w:rsidRPr="007F4C22">
              <w:rPr>
                <w:sz w:val="24"/>
                <w:szCs w:val="24"/>
                <w:lang w:val="uk-UA"/>
              </w:rPr>
              <w:t>Операції по систем</w:t>
            </w:r>
            <w:r w:rsidR="00520A04">
              <w:rPr>
                <w:sz w:val="24"/>
                <w:szCs w:val="24"/>
                <w:lang w:val="uk-UA"/>
              </w:rPr>
              <w:t>ам</w:t>
            </w:r>
            <w:r w:rsidRPr="007F4C2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4C22">
              <w:rPr>
                <w:sz w:val="24"/>
                <w:szCs w:val="24"/>
                <w:lang w:val="en-US"/>
              </w:rPr>
              <w:t>Welsend</w:t>
            </w:r>
            <w:proofErr w:type="spellEnd"/>
            <w:r w:rsidR="00520A04">
              <w:rPr>
                <w:sz w:val="24"/>
                <w:szCs w:val="24"/>
              </w:rPr>
              <w:t xml:space="preserve"> та</w:t>
            </w:r>
            <w:r w:rsidR="00520A04" w:rsidRPr="00520A04">
              <w:rPr>
                <w:sz w:val="24"/>
                <w:szCs w:val="24"/>
              </w:rPr>
              <w:t xml:space="preserve"> </w:t>
            </w:r>
            <w:proofErr w:type="spellStart"/>
            <w:r w:rsidR="00520A04">
              <w:rPr>
                <w:sz w:val="24"/>
                <w:szCs w:val="24"/>
                <w:lang w:val="en-US"/>
              </w:rPr>
              <w:t>Moneygram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D0696" w14:textId="77777777" w:rsidR="009B6B4E" w:rsidRPr="007F4C22" w:rsidRDefault="009B6B4E" w:rsidP="009B6B4E">
            <w:pPr>
              <w:pStyle w:val="a7"/>
              <w:rPr>
                <w:sz w:val="24"/>
                <w:szCs w:val="24"/>
                <w:lang w:val="uk-UA"/>
              </w:rPr>
            </w:pPr>
            <w:r w:rsidRPr="007F4C22">
              <w:rPr>
                <w:sz w:val="24"/>
                <w:szCs w:val="24"/>
                <w:lang w:val="uk-UA"/>
              </w:rPr>
              <w:t>Не здійснюються</w:t>
            </w:r>
          </w:p>
        </w:tc>
      </w:tr>
    </w:tbl>
    <w:p w14:paraId="57D07970" w14:textId="77777777" w:rsidR="00083285" w:rsidRPr="007F4C22" w:rsidRDefault="00083285" w:rsidP="00036AEC">
      <w:pPr>
        <w:pStyle w:val="a7"/>
        <w:jc w:val="center"/>
        <w:rPr>
          <w:b/>
          <w:sz w:val="24"/>
          <w:szCs w:val="24"/>
          <w:lang w:val="uk-UA"/>
        </w:rPr>
      </w:pPr>
    </w:p>
    <w:p w14:paraId="73CFAB01" w14:textId="6D35F1B4" w:rsidR="00036AEC" w:rsidRPr="00D251DC" w:rsidRDefault="00036AEC" w:rsidP="00036AEC">
      <w:pPr>
        <w:pStyle w:val="a7"/>
        <w:jc w:val="center"/>
        <w:rPr>
          <w:b/>
          <w:color w:val="FF0000"/>
          <w:sz w:val="24"/>
          <w:szCs w:val="24"/>
          <w:u w:val="single"/>
          <w:lang w:val="uk-UA"/>
        </w:rPr>
      </w:pPr>
      <w:r w:rsidRPr="00D251DC">
        <w:rPr>
          <w:b/>
          <w:color w:val="FF0000"/>
          <w:sz w:val="24"/>
          <w:szCs w:val="24"/>
          <w:u w:val="single"/>
          <w:lang w:val="uk-UA"/>
        </w:rPr>
        <w:t>1</w:t>
      </w:r>
      <w:r w:rsidR="005E42F2" w:rsidRPr="00D251DC">
        <w:rPr>
          <w:b/>
          <w:color w:val="FF0000"/>
          <w:sz w:val="24"/>
          <w:szCs w:val="24"/>
          <w:u w:val="single"/>
          <w:lang w:val="uk-UA"/>
        </w:rPr>
        <w:t>-</w:t>
      </w:r>
      <w:r w:rsidR="00101073" w:rsidRPr="00D251DC">
        <w:rPr>
          <w:b/>
          <w:color w:val="FF0000"/>
          <w:sz w:val="24"/>
          <w:szCs w:val="24"/>
          <w:u w:val="single"/>
          <w:lang w:val="uk-UA"/>
        </w:rPr>
        <w:t>3</w:t>
      </w:r>
      <w:r w:rsidRPr="00D251DC">
        <w:rPr>
          <w:b/>
          <w:color w:val="FF0000"/>
          <w:sz w:val="24"/>
          <w:szCs w:val="24"/>
          <w:u w:val="single"/>
          <w:lang w:val="uk-UA"/>
        </w:rPr>
        <w:t xml:space="preserve"> січня 20</w:t>
      </w:r>
      <w:r w:rsidR="00D21F86" w:rsidRPr="00D251DC">
        <w:rPr>
          <w:b/>
          <w:color w:val="FF0000"/>
          <w:sz w:val="24"/>
          <w:szCs w:val="24"/>
          <w:u w:val="single"/>
          <w:lang w:val="uk-UA"/>
        </w:rPr>
        <w:t>2</w:t>
      </w:r>
      <w:r w:rsidR="00520A04">
        <w:rPr>
          <w:b/>
          <w:color w:val="FF0000"/>
          <w:sz w:val="24"/>
          <w:szCs w:val="24"/>
          <w:u w:val="single"/>
          <w:lang w:val="uk-UA"/>
        </w:rPr>
        <w:t>2</w:t>
      </w:r>
      <w:r w:rsidR="00D21F86" w:rsidRPr="00D251DC">
        <w:rPr>
          <w:b/>
          <w:color w:val="FF0000"/>
          <w:sz w:val="24"/>
          <w:szCs w:val="24"/>
          <w:u w:val="single"/>
          <w:lang w:val="uk-UA"/>
        </w:rPr>
        <w:t xml:space="preserve"> </w:t>
      </w:r>
      <w:r w:rsidRPr="00D251DC">
        <w:rPr>
          <w:b/>
          <w:color w:val="FF0000"/>
          <w:sz w:val="24"/>
          <w:szCs w:val="24"/>
          <w:u w:val="single"/>
          <w:lang w:val="uk-UA"/>
        </w:rPr>
        <w:t xml:space="preserve">р. – неробочі дні </w:t>
      </w:r>
    </w:p>
    <w:p w14:paraId="00E04618" w14:textId="77777777" w:rsidR="00F442C4" w:rsidRPr="00D251DC" w:rsidRDefault="00F442C4" w:rsidP="00036AEC">
      <w:pPr>
        <w:pStyle w:val="a7"/>
        <w:jc w:val="center"/>
        <w:rPr>
          <w:b/>
          <w:color w:val="FF0000"/>
          <w:sz w:val="24"/>
          <w:szCs w:val="24"/>
          <w:u w:val="single"/>
          <w:lang w:val="uk-UA"/>
        </w:rPr>
      </w:pPr>
    </w:p>
    <w:p w14:paraId="3EAEB963" w14:textId="48DAC77C" w:rsidR="009B6B4E" w:rsidRDefault="00101073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color w:val="0000FF"/>
          <w:sz w:val="24"/>
          <w:szCs w:val="24"/>
          <w:u w:val="single"/>
          <w:lang w:val="uk-UA"/>
        </w:rPr>
        <w:t xml:space="preserve">4 - </w:t>
      </w:r>
      <w:r w:rsidR="00D251DC">
        <w:rPr>
          <w:b/>
          <w:color w:val="0000FF"/>
          <w:sz w:val="24"/>
          <w:szCs w:val="24"/>
          <w:u w:val="single"/>
          <w:lang w:val="uk-UA"/>
        </w:rPr>
        <w:t>5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</w:t>
      </w:r>
      <w:r w:rsidR="00D21F86">
        <w:rPr>
          <w:b/>
          <w:color w:val="0000FF"/>
          <w:sz w:val="24"/>
          <w:szCs w:val="24"/>
          <w:u w:val="single"/>
          <w:lang w:val="uk-UA"/>
        </w:rPr>
        <w:t xml:space="preserve">січня 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>20</w:t>
      </w:r>
      <w:r w:rsidR="00D21F86">
        <w:rPr>
          <w:b/>
          <w:color w:val="0000FF"/>
          <w:sz w:val="24"/>
          <w:szCs w:val="24"/>
          <w:u w:val="single"/>
          <w:lang w:val="uk-UA"/>
        </w:rPr>
        <w:t>2</w:t>
      </w:r>
      <w:r w:rsidR="00520A04">
        <w:rPr>
          <w:b/>
          <w:color w:val="0000FF"/>
          <w:sz w:val="24"/>
          <w:szCs w:val="24"/>
          <w:u w:val="single"/>
          <w:lang w:val="uk-UA"/>
        </w:rPr>
        <w:t>2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р. </w:t>
      </w:r>
    </w:p>
    <w:p w14:paraId="77E17F8A" w14:textId="77777777" w:rsidR="00D251DC" w:rsidRPr="007F4C22" w:rsidRDefault="00D251DC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036AEC" w:rsidRPr="007F4C22" w14:paraId="270DF019" w14:textId="77777777" w:rsidTr="00162C4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77C8" w14:textId="77777777" w:rsidR="003B58C9" w:rsidRDefault="004D55B9" w:rsidP="003B58C9">
            <w:pPr>
              <w:pStyle w:val="a7"/>
              <w:jc w:val="center"/>
              <w:rPr>
                <w:b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 xml:space="preserve">Банк 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>здійсню</w:t>
            </w:r>
            <w:r w:rsidRPr="007F4C22">
              <w:rPr>
                <w:b/>
                <w:sz w:val="24"/>
                <w:szCs w:val="24"/>
                <w:lang w:val="uk-UA"/>
              </w:rPr>
              <w:t>є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 xml:space="preserve"> всі операції та працю</w:t>
            </w:r>
            <w:r w:rsidRPr="007F4C22">
              <w:rPr>
                <w:b/>
                <w:sz w:val="24"/>
                <w:szCs w:val="24"/>
                <w:lang w:val="uk-UA"/>
              </w:rPr>
              <w:t>є</w:t>
            </w:r>
            <w:r w:rsidR="00036AEC" w:rsidRPr="007F4C22">
              <w:rPr>
                <w:b/>
                <w:sz w:val="24"/>
                <w:szCs w:val="24"/>
                <w:lang w:val="uk-UA"/>
              </w:rPr>
              <w:t xml:space="preserve"> в звичайному режимі</w:t>
            </w:r>
          </w:p>
          <w:p w14:paraId="1F8DF333" w14:textId="77777777" w:rsidR="00036AEC" w:rsidRDefault="00036AEC" w:rsidP="003B58C9">
            <w:pPr>
              <w:pStyle w:val="a7"/>
              <w:jc w:val="center"/>
              <w:rPr>
                <w:b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 xml:space="preserve">по безготівковим </w:t>
            </w:r>
            <w:proofErr w:type="spellStart"/>
            <w:r w:rsidRPr="007F4C22">
              <w:rPr>
                <w:b/>
                <w:sz w:val="24"/>
                <w:szCs w:val="24"/>
                <w:lang w:val="uk-UA"/>
              </w:rPr>
              <w:t>платежам</w:t>
            </w:r>
            <w:proofErr w:type="spellEnd"/>
            <w:r w:rsidRPr="007F4C22">
              <w:rPr>
                <w:b/>
                <w:sz w:val="24"/>
                <w:szCs w:val="24"/>
                <w:lang w:val="uk-UA"/>
              </w:rPr>
              <w:t xml:space="preserve"> та операціям з готівкою</w:t>
            </w:r>
          </w:p>
          <w:p w14:paraId="5968DDB3" w14:textId="5986B300" w:rsidR="00D251DC" w:rsidRPr="007F4C22" w:rsidRDefault="00D251DC" w:rsidP="003B58C9">
            <w:pPr>
              <w:pStyle w:val="a7"/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</w:tc>
      </w:tr>
    </w:tbl>
    <w:p w14:paraId="5CC0C147" w14:textId="24F6EF42" w:rsidR="00083285" w:rsidRDefault="00083285" w:rsidP="00036AEC">
      <w:pPr>
        <w:pStyle w:val="a7"/>
        <w:jc w:val="center"/>
        <w:rPr>
          <w:b/>
          <w:sz w:val="24"/>
          <w:szCs w:val="24"/>
          <w:lang w:val="uk-UA"/>
        </w:rPr>
      </w:pPr>
    </w:p>
    <w:p w14:paraId="749598D7" w14:textId="4F51C5A6" w:rsidR="00D251DC" w:rsidRDefault="00D251DC" w:rsidP="00D251DC">
      <w:pPr>
        <w:pStyle w:val="a7"/>
        <w:jc w:val="center"/>
        <w:rPr>
          <w:b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u w:val="single"/>
          <w:lang w:val="uk-UA"/>
        </w:rPr>
        <w:t>6 січня</w:t>
      </w:r>
      <w:r w:rsidRPr="007F4C22">
        <w:rPr>
          <w:b/>
          <w:color w:val="0000FF"/>
          <w:sz w:val="24"/>
          <w:szCs w:val="24"/>
          <w:u w:val="single"/>
          <w:lang w:val="uk-UA"/>
        </w:rPr>
        <w:t xml:space="preserve"> 20</w:t>
      </w:r>
      <w:r>
        <w:rPr>
          <w:b/>
          <w:color w:val="0000FF"/>
          <w:sz w:val="24"/>
          <w:szCs w:val="24"/>
          <w:u w:val="single"/>
          <w:lang w:val="uk-UA"/>
        </w:rPr>
        <w:t>2</w:t>
      </w:r>
      <w:r w:rsidR="00520A04">
        <w:rPr>
          <w:b/>
          <w:color w:val="0000FF"/>
          <w:sz w:val="24"/>
          <w:szCs w:val="24"/>
          <w:u w:val="single"/>
          <w:lang w:val="uk-UA"/>
        </w:rPr>
        <w:t>2</w:t>
      </w:r>
      <w:r w:rsidRPr="007F4C22">
        <w:rPr>
          <w:b/>
          <w:color w:val="0000FF"/>
          <w:sz w:val="24"/>
          <w:szCs w:val="24"/>
          <w:u w:val="single"/>
          <w:lang w:val="uk-UA"/>
        </w:rPr>
        <w:t xml:space="preserve"> р.</w:t>
      </w:r>
      <w:r>
        <w:rPr>
          <w:b/>
          <w:color w:val="0000FF"/>
          <w:sz w:val="24"/>
          <w:szCs w:val="24"/>
          <w:u w:val="single"/>
          <w:lang w:val="uk-UA"/>
        </w:rPr>
        <w:t xml:space="preserve"> </w:t>
      </w:r>
      <w:r w:rsidRPr="00D251DC">
        <w:rPr>
          <w:b/>
          <w:sz w:val="24"/>
          <w:szCs w:val="24"/>
          <w:lang w:val="uk-UA"/>
        </w:rPr>
        <w:t xml:space="preserve"> </w:t>
      </w:r>
    </w:p>
    <w:p w14:paraId="2A156D76" w14:textId="77777777" w:rsidR="00D251DC" w:rsidRDefault="00D251DC" w:rsidP="00D251D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 w:rsidRPr="00D251DC">
        <w:rPr>
          <w:b/>
          <w:sz w:val="24"/>
          <w:szCs w:val="24"/>
          <w:lang w:val="uk-UA"/>
        </w:rPr>
        <w:t>робочий день, скорочений на одну годину</w:t>
      </w:r>
    </w:p>
    <w:p w14:paraId="30457B3D" w14:textId="77777777" w:rsidR="00D251DC" w:rsidRPr="007F4C22" w:rsidRDefault="00D251DC" w:rsidP="00036AEC">
      <w:pPr>
        <w:pStyle w:val="a7"/>
        <w:jc w:val="center"/>
        <w:rPr>
          <w:b/>
          <w:sz w:val="24"/>
          <w:szCs w:val="24"/>
          <w:lang w:val="uk-UA"/>
        </w:rPr>
      </w:pPr>
    </w:p>
    <w:p w14:paraId="69C3A498" w14:textId="49A9BFC0" w:rsidR="004367A1" w:rsidRPr="00D251DC" w:rsidRDefault="009B6B4E" w:rsidP="00036AEC">
      <w:pPr>
        <w:pStyle w:val="a7"/>
        <w:jc w:val="center"/>
        <w:rPr>
          <w:b/>
          <w:color w:val="FF0000"/>
          <w:sz w:val="24"/>
          <w:szCs w:val="24"/>
          <w:u w:val="single"/>
          <w:lang w:val="uk-UA"/>
        </w:rPr>
      </w:pPr>
      <w:r w:rsidRPr="00D251DC">
        <w:rPr>
          <w:b/>
          <w:color w:val="FF0000"/>
          <w:sz w:val="24"/>
          <w:szCs w:val="24"/>
          <w:u w:val="single"/>
          <w:lang w:val="uk-UA"/>
        </w:rPr>
        <w:t>7</w:t>
      </w:r>
      <w:r w:rsidR="00101073" w:rsidRPr="00D251DC">
        <w:rPr>
          <w:b/>
          <w:color w:val="FF0000"/>
          <w:sz w:val="24"/>
          <w:szCs w:val="24"/>
          <w:u w:val="single"/>
          <w:lang w:val="uk-UA"/>
        </w:rPr>
        <w:t>-</w:t>
      </w:r>
      <w:r w:rsidR="00520A04">
        <w:rPr>
          <w:b/>
          <w:color w:val="FF0000"/>
          <w:sz w:val="24"/>
          <w:szCs w:val="24"/>
          <w:u w:val="single"/>
          <w:lang w:val="uk-UA"/>
        </w:rPr>
        <w:t>9</w:t>
      </w:r>
      <w:r w:rsidR="00036AEC" w:rsidRPr="00D251DC">
        <w:rPr>
          <w:b/>
          <w:color w:val="FF0000"/>
          <w:sz w:val="24"/>
          <w:szCs w:val="24"/>
          <w:u w:val="single"/>
          <w:lang w:val="uk-UA"/>
        </w:rPr>
        <w:t xml:space="preserve"> січня 20</w:t>
      </w:r>
      <w:r w:rsidR="00D21F86" w:rsidRPr="00D251DC">
        <w:rPr>
          <w:b/>
          <w:color w:val="FF0000"/>
          <w:sz w:val="24"/>
          <w:szCs w:val="24"/>
          <w:u w:val="single"/>
          <w:lang w:val="uk-UA"/>
        </w:rPr>
        <w:t>2</w:t>
      </w:r>
      <w:r w:rsidR="00520A04">
        <w:rPr>
          <w:b/>
          <w:color w:val="FF0000"/>
          <w:sz w:val="24"/>
          <w:szCs w:val="24"/>
          <w:u w:val="single"/>
          <w:lang w:val="uk-UA"/>
        </w:rPr>
        <w:t>2</w:t>
      </w:r>
      <w:r w:rsidR="00D21F86" w:rsidRPr="00D251DC">
        <w:rPr>
          <w:b/>
          <w:color w:val="FF0000"/>
          <w:sz w:val="24"/>
          <w:szCs w:val="24"/>
          <w:u w:val="single"/>
          <w:lang w:val="uk-UA"/>
        </w:rPr>
        <w:t xml:space="preserve"> </w:t>
      </w:r>
      <w:r w:rsidR="00036AEC" w:rsidRPr="00D251DC">
        <w:rPr>
          <w:b/>
          <w:color w:val="FF0000"/>
          <w:sz w:val="24"/>
          <w:szCs w:val="24"/>
          <w:u w:val="single"/>
          <w:lang w:val="uk-UA"/>
        </w:rPr>
        <w:t>р. – неробочі дні</w:t>
      </w:r>
    </w:p>
    <w:p w14:paraId="118E5954" w14:textId="77777777" w:rsidR="00083285" w:rsidRPr="007F4C22" w:rsidRDefault="00083285" w:rsidP="00036AEC">
      <w:pPr>
        <w:pStyle w:val="a7"/>
        <w:jc w:val="center"/>
        <w:rPr>
          <w:b/>
          <w:sz w:val="24"/>
          <w:szCs w:val="24"/>
          <w:lang w:val="uk-UA"/>
        </w:rPr>
      </w:pPr>
    </w:p>
    <w:p w14:paraId="49E20812" w14:textId="0066BBB0" w:rsidR="009B6B4E" w:rsidRDefault="0084099A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  <w:r w:rsidRPr="007F4C22">
        <w:rPr>
          <w:b/>
          <w:color w:val="0000FF"/>
          <w:sz w:val="24"/>
          <w:szCs w:val="24"/>
          <w:u w:val="single"/>
          <w:lang w:val="uk-UA"/>
        </w:rPr>
        <w:t>з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</w:t>
      </w:r>
      <w:r w:rsidR="00101073">
        <w:rPr>
          <w:b/>
          <w:color w:val="0000FF"/>
          <w:sz w:val="24"/>
          <w:szCs w:val="24"/>
          <w:u w:val="single"/>
          <w:lang w:val="uk-UA"/>
        </w:rPr>
        <w:t>1</w:t>
      </w:r>
      <w:r w:rsidR="00520A04">
        <w:rPr>
          <w:b/>
          <w:color w:val="0000FF"/>
          <w:sz w:val="24"/>
          <w:szCs w:val="24"/>
          <w:u w:val="single"/>
          <w:lang w:val="uk-UA"/>
        </w:rPr>
        <w:t>0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січня 20</w:t>
      </w:r>
      <w:r w:rsidR="00D21F86">
        <w:rPr>
          <w:b/>
          <w:color w:val="0000FF"/>
          <w:sz w:val="24"/>
          <w:szCs w:val="24"/>
          <w:u w:val="single"/>
          <w:lang w:val="uk-UA"/>
        </w:rPr>
        <w:t>2</w:t>
      </w:r>
      <w:r w:rsidR="00520A04">
        <w:rPr>
          <w:b/>
          <w:color w:val="0000FF"/>
          <w:sz w:val="24"/>
          <w:szCs w:val="24"/>
          <w:u w:val="single"/>
          <w:lang w:val="uk-UA"/>
        </w:rPr>
        <w:t>2</w:t>
      </w:r>
      <w:r w:rsidR="00036AEC" w:rsidRPr="007F4C22">
        <w:rPr>
          <w:b/>
          <w:color w:val="0000FF"/>
          <w:sz w:val="24"/>
          <w:szCs w:val="24"/>
          <w:u w:val="single"/>
          <w:lang w:val="uk-UA"/>
        </w:rPr>
        <w:t xml:space="preserve"> р. </w:t>
      </w:r>
    </w:p>
    <w:p w14:paraId="431D63B3" w14:textId="77777777" w:rsidR="00D251DC" w:rsidRPr="007F4C22" w:rsidRDefault="00D251DC" w:rsidP="00036AEC">
      <w:pPr>
        <w:pStyle w:val="a7"/>
        <w:jc w:val="center"/>
        <w:rPr>
          <w:b/>
          <w:color w:val="0000FF"/>
          <w:sz w:val="24"/>
          <w:szCs w:val="24"/>
          <w:u w:val="single"/>
          <w:lang w:val="uk-UA"/>
        </w:rPr>
      </w:pPr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4D55B9" w:rsidRPr="007F4C22" w14:paraId="730C9F07" w14:textId="77777777" w:rsidTr="00162C47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BD5" w14:textId="77777777" w:rsidR="003B58C9" w:rsidRDefault="004D55B9" w:rsidP="003B58C9">
            <w:pPr>
              <w:pStyle w:val="a7"/>
              <w:jc w:val="center"/>
              <w:rPr>
                <w:b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>Банк здійснює всі операції та працює в звичайному режимі</w:t>
            </w:r>
          </w:p>
          <w:p w14:paraId="0E5D1915" w14:textId="77777777" w:rsidR="004D55B9" w:rsidRDefault="004D55B9" w:rsidP="003B58C9">
            <w:pPr>
              <w:pStyle w:val="a7"/>
              <w:jc w:val="center"/>
              <w:rPr>
                <w:b/>
                <w:sz w:val="24"/>
                <w:szCs w:val="24"/>
                <w:lang w:val="uk-UA"/>
              </w:rPr>
            </w:pPr>
            <w:r w:rsidRPr="007F4C22">
              <w:rPr>
                <w:b/>
                <w:sz w:val="24"/>
                <w:szCs w:val="24"/>
                <w:lang w:val="uk-UA"/>
              </w:rPr>
              <w:t xml:space="preserve">по безготівковим </w:t>
            </w:r>
            <w:proofErr w:type="spellStart"/>
            <w:r w:rsidRPr="007F4C22">
              <w:rPr>
                <w:b/>
                <w:sz w:val="24"/>
                <w:szCs w:val="24"/>
                <w:lang w:val="uk-UA"/>
              </w:rPr>
              <w:t>плат</w:t>
            </w:r>
            <w:r w:rsidR="003B58C9">
              <w:rPr>
                <w:b/>
                <w:sz w:val="24"/>
                <w:szCs w:val="24"/>
                <w:lang w:val="uk-UA"/>
              </w:rPr>
              <w:t>е</w:t>
            </w:r>
            <w:r w:rsidRPr="007F4C22">
              <w:rPr>
                <w:b/>
                <w:sz w:val="24"/>
                <w:szCs w:val="24"/>
                <w:lang w:val="uk-UA"/>
              </w:rPr>
              <w:t>ж</w:t>
            </w:r>
            <w:r w:rsidR="003B58C9">
              <w:rPr>
                <w:b/>
                <w:sz w:val="24"/>
                <w:szCs w:val="24"/>
                <w:lang w:val="uk-UA"/>
              </w:rPr>
              <w:t>а</w:t>
            </w:r>
            <w:r w:rsidRPr="007F4C22">
              <w:rPr>
                <w:b/>
                <w:sz w:val="24"/>
                <w:szCs w:val="24"/>
                <w:lang w:val="uk-UA"/>
              </w:rPr>
              <w:t>м</w:t>
            </w:r>
            <w:proofErr w:type="spellEnd"/>
            <w:r w:rsidRPr="007F4C22">
              <w:rPr>
                <w:b/>
                <w:sz w:val="24"/>
                <w:szCs w:val="24"/>
                <w:lang w:val="uk-UA"/>
              </w:rPr>
              <w:t xml:space="preserve"> та операціям з готівкою</w:t>
            </w:r>
          </w:p>
          <w:p w14:paraId="79F97BBB" w14:textId="3E5CEF82" w:rsidR="00D251DC" w:rsidRPr="007F4C22" w:rsidRDefault="00D251DC" w:rsidP="003B58C9">
            <w:pPr>
              <w:pStyle w:val="a7"/>
              <w:jc w:val="center"/>
              <w:rPr>
                <w:b/>
                <w:sz w:val="24"/>
                <w:szCs w:val="24"/>
                <w:u w:val="single"/>
                <w:lang w:val="uk-UA"/>
              </w:rPr>
            </w:pPr>
          </w:p>
        </w:tc>
      </w:tr>
    </w:tbl>
    <w:p w14:paraId="463DD78A" w14:textId="57843930" w:rsidR="00BF5ECE" w:rsidRDefault="00BF5ECE" w:rsidP="001E41FE">
      <w:pPr>
        <w:pStyle w:val="a7"/>
        <w:tabs>
          <w:tab w:val="clear" w:pos="4677"/>
          <w:tab w:val="left" w:pos="4678"/>
        </w:tabs>
        <w:rPr>
          <w:sz w:val="24"/>
          <w:szCs w:val="24"/>
        </w:rPr>
      </w:pPr>
    </w:p>
    <w:p w14:paraId="2B521103" w14:textId="30581FC3" w:rsidR="00D251DC" w:rsidRPr="000315B4" w:rsidRDefault="00D251DC" w:rsidP="001E41FE">
      <w:pPr>
        <w:pStyle w:val="a7"/>
        <w:tabs>
          <w:tab w:val="clear" w:pos="4677"/>
          <w:tab w:val="left" w:pos="4678"/>
        </w:tabs>
        <w:rPr>
          <w:sz w:val="24"/>
          <w:szCs w:val="24"/>
          <w:lang w:val="en-US"/>
        </w:rPr>
      </w:pPr>
    </w:p>
    <w:p w14:paraId="3FC7589A" w14:textId="5D9EE0D6" w:rsidR="000315B4" w:rsidRPr="000315B4" w:rsidRDefault="000315B4" w:rsidP="000315B4"/>
    <w:p w14:paraId="33246A3A" w14:textId="170C0FE9" w:rsidR="000315B4" w:rsidRPr="000315B4" w:rsidRDefault="000315B4" w:rsidP="000315B4"/>
    <w:sectPr w:rsidR="000315B4" w:rsidRPr="000315B4" w:rsidSect="00232569">
      <w:footerReference w:type="even" r:id="rId8"/>
      <w:footerReference w:type="default" r:id="rId9"/>
      <w:pgSz w:w="11907" w:h="16840"/>
      <w:pgMar w:top="850" w:right="850" w:bottom="850" w:left="1417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D890" w14:textId="77777777" w:rsidR="000F2C1A" w:rsidRDefault="000F2C1A">
      <w:r>
        <w:separator/>
      </w:r>
    </w:p>
  </w:endnote>
  <w:endnote w:type="continuationSeparator" w:id="0">
    <w:p w14:paraId="186557F9" w14:textId="77777777" w:rsidR="000F2C1A" w:rsidRDefault="000F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04A9" w14:textId="77777777" w:rsidR="00117727" w:rsidRDefault="00117727" w:rsidP="004314B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1EB997" w14:textId="77777777" w:rsidR="00117727" w:rsidRDefault="00117727" w:rsidP="00F87A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32AC0" w14:textId="77777777" w:rsidR="00117727" w:rsidRDefault="00117727" w:rsidP="00F87AC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817B" w14:textId="77777777" w:rsidR="000F2C1A" w:rsidRDefault="000F2C1A">
      <w:r>
        <w:separator/>
      </w:r>
    </w:p>
  </w:footnote>
  <w:footnote w:type="continuationSeparator" w:id="0">
    <w:p w14:paraId="6D771F50" w14:textId="77777777" w:rsidR="000F2C1A" w:rsidRDefault="000F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9E9"/>
    <w:multiLevelType w:val="hybridMultilevel"/>
    <w:tmpl w:val="AC0606FE"/>
    <w:lvl w:ilvl="0" w:tplc="9642E666">
      <w:start w:val="2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3044"/>
    <w:multiLevelType w:val="hybridMultilevel"/>
    <w:tmpl w:val="AC18921C"/>
    <w:lvl w:ilvl="0" w:tplc="3B42B57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0C0E"/>
    <w:multiLevelType w:val="hybridMultilevel"/>
    <w:tmpl w:val="3DD689E6"/>
    <w:lvl w:ilvl="0" w:tplc="8D5EDAC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7AAC"/>
    <w:multiLevelType w:val="hybridMultilevel"/>
    <w:tmpl w:val="4EE07FAC"/>
    <w:lvl w:ilvl="0" w:tplc="F884688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7F16"/>
    <w:multiLevelType w:val="hybridMultilevel"/>
    <w:tmpl w:val="36EC4524"/>
    <w:lvl w:ilvl="0" w:tplc="2ED40A3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D1B6E"/>
    <w:multiLevelType w:val="hybridMultilevel"/>
    <w:tmpl w:val="FF1EE30E"/>
    <w:lvl w:ilvl="0" w:tplc="68947AD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B0483"/>
    <w:multiLevelType w:val="hybridMultilevel"/>
    <w:tmpl w:val="8DA803CC"/>
    <w:lvl w:ilvl="0" w:tplc="60DE93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11A3F"/>
    <w:multiLevelType w:val="multilevel"/>
    <w:tmpl w:val="3BE2A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684848"/>
    <w:multiLevelType w:val="multilevel"/>
    <w:tmpl w:val="C2C21F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C515B7"/>
    <w:multiLevelType w:val="hybridMultilevel"/>
    <w:tmpl w:val="61D6C56E"/>
    <w:lvl w:ilvl="0" w:tplc="FCE8DD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E62C5"/>
    <w:multiLevelType w:val="multilevel"/>
    <w:tmpl w:val="D3DE665E"/>
    <w:lvl w:ilvl="0">
      <w:start w:val="3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111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240" w:hanging="1800"/>
      </w:pPr>
      <w:rPr>
        <w:rFonts w:hint="default"/>
      </w:rPr>
    </w:lvl>
  </w:abstractNum>
  <w:abstractNum w:abstractNumId="11" w15:restartNumberingAfterBreak="0">
    <w:nsid w:val="424064A7"/>
    <w:multiLevelType w:val="multilevel"/>
    <w:tmpl w:val="558A1CE4"/>
    <w:lvl w:ilvl="0">
      <w:start w:val="3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847B2B"/>
    <w:multiLevelType w:val="hybridMultilevel"/>
    <w:tmpl w:val="E8D01E52"/>
    <w:lvl w:ilvl="0" w:tplc="F8069B44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31198F"/>
    <w:multiLevelType w:val="hybridMultilevel"/>
    <w:tmpl w:val="AEE2C032"/>
    <w:lvl w:ilvl="0" w:tplc="A4085574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A6E0A"/>
    <w:multiLevelType w:val="hybridMultilevel"/>
    <w:tmpl w:val="8F4AAAFE"/>
    <w:lvl w:ilvl="0" w:tplc="EE2A42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082A"/>
    <w:multiLevelType w:val="hybridMultilevel"/>
    <w:tmpl w:val="AE8479EE"/>
    <w:lvl w:ilvl="0" w:tplc="3254415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649FF"/>
    <w:multiLevelType w:val="multilevel"/>
    <w:tmpl w:val="DF0C77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2.%2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3C01911"/>
    <w:multiLevelType w:val="hybridMultilevel"/>
    <w:tmpl w:val="FC62D0A0"/>
    <w:lvl w:ilvl="0" w:tplc="CEE251A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85E70"/>
    <w:multiLevelType w:val="hybridMultilevel"/>
    <w:tmpl w:val="49C8EE42"/>
    <w:lvl w:ilvl="0" w:tplc="C1988E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64B2F"/>
    <w:multiLevelType w:val="multilevel"/>
    <w:tmpl w:val="10063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733ED3"/>
    <w:multiLevelType w:val="hybridMultilevel"/>
    <w:tmpl w:val="A746A7E4"/>
    <w:lvl w:ilvl="0" w:tplc="FCC84EA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9"/>
  </w:num>
  <w:num w:numId="4">
    <w:abstractNumId w:val="4"/>
  </w:num>
  <w:num w:numId="5">
    <w:abstractNumId w:val="19"/>
  </w:num>
  <w:num w:numId="6">
    <w:abstractNumId w:val="0"/>
  </w:num>
  <w:num w:numId="7">
    <w:abstractNumId w:val="8"/>
  </w:num>
  <w:num w:numId="8">
    <w:abstractNumId w:val="13"/>
  </w:num>
  <w:num w:numId="9">
    <w:abstractNumId w:val="2"/>
  </w:num>
  <w:num w:numId="10">
    <w:abstractNumId w:val="3"/>
  </w:num>
  <w:num w:numId="11">
    <w:abstractNumId w:val="18"/>
  </w:num>
  <w:num w:numId="12">
    <w:abstractNumId w:val="7"/>
  </w:num>
  <w:num w:numId="13">
    <w:abstractNumId w:val="17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  <w:num w:numId="18">
    <w:abstractNumId w:val="12"/>
  </w:num>
  <w:num w:numId="19">
    <w:abstractNumId w:val="5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F6"/>
    <w:rsid w:val="00006E20"/>
    <w:rsid w:val="00011C28"/>
    <w:rsid w:val="00022BDD"/>
    <w:rsid w:val="00023530"/>
    <w:rsid w:val="00027AA1"/>
    <w:rsid w:val="000302B9"/>
    <w:rsid w:val="000315B4"/>
    <w:rsid w:val="0003190E"/>
    <w:rsid w:val="00036AEC"/>
    <w:rsid w:val="00043FE4"/>
    <w:rsid w:val="000520E6"/>
    <w:rsid w:val="00065F5C"/>
    <w:rsid w:val="00066281"/>
    <w:rsid w:val="0006649D"/>
    <w:rsid w:val="00083285"/>
    <w:rsid w:val="00095B0A"/>
    <w:rsid w:val="000A1694"/>
    <w:rsid w:val="000A2DFE"/>
    <w:rsid w:val="000B0443"/>
    <w:rsid w:val="000B18CE"/>
    <w:rsid w:val="000B1E2B"/>
    <w:rsid w:val="000C1BEC"/>
    <w:rsid w:val="000C71A0"/>
    <w:rsid w:val="000D1A5E"/>
    <w:rsid w:val="000E1FFB"/>
    <w:rsid w:val="000E6AAC"/>
    <w:rsid w:val="000F1E1B"/>
    <w:rsid w:val="000F2C1A"/>
    <w:rsid w:val="000F6657"/>
    <w:rsid w:val="00101073"/>
    <w:rsid w:val="001113BA"/>
    <w:rsid w:val="00117727"/>
    <w:rsid w:val="001267F6"/>
    <w:rsid w:val="00131CF5"/>
    <w:rsid w:val="0013275E"/>
    <w:rsid w:val="00134F84"/>
    <w:rsid w:val="001373ED"/>
    <w:rsid w:val="00146D1E"/>
    <w:rsid w:val="00150D5C"/>
    <w:rsid w:val="00151D17"/>
    <w:rsid w:val="00152589"/>
    <w:rsid w:val="001547BA"/>
    <w:rsid w:val="00154D16"/>
    <w:rsid w:val="00155F71"/>
    <w:rsid w:val="00162C47"/>
    <w:rsid w:val="0017069A"/>
    <w:rsid w:val="00177A5A"/>
    <w:rsid w:val="00185CFE"/>
    <w:rsid w:val="0019681F"/>
    <w:rsid w:val="001A26C2"/>
    <w:rsid w:val="001B3BF5"/>
    <w:rsid w:val="001C2276"/>
    <w:rsid w:val="001C2F4E"/>
    <w:rsid w:val="001D47DB"/>
    <w:rsid w:val="001E41FE"/>
    <w:rsid w:val="00204F9E"/>
    <w:rsid w:val="002050DB"/>
    <w:rsid w:val="00213F43"/>
    <w:rsid w:val="00215666"/>
    <w:rsid w:val="00232569"/>
    <w:rsid w:val="00233BA3"/>
    <w:rsid w:val="00237978"/>
    <w:rsid w:val="00250CEA"/>
    <w:rsid w:val="0027362A"/>
    <w:rsid w:val="00273D95"/>
    <w:rsid w:val="002775B3"/>
    <w:rsid w:val="00284AA9"/>
    <w:rsid w:val="00293390"/>
    <w:rsid w:val="002A56EF"/>
    <w:rsid w:val="002A7E46"/>
    <w:rsid w:val="002B0571"/>
    <w:rsid w:val="002B2F38"/>
    <w:rsid w:val="002C08E0"/>
    <w:rsid w:val="002C7306"/>
    <w:rsid w:val="002D7DBA"/>
    <w:rsid w:val="002E30FA"/>
    <w:rsid w:val="002E6DE5"/>
    <w:rsid w:val="002F1946"/>
    <w:rsid w:val="002F1B97"/>
    <w:rsid w:val="002F2948"/>
    <w:rsid w:val="003023A6"/>
    <w:rsid w:val="003025AD"/>
    <w:rsid w:val="003144F9"/>
    <w:rsid w:val="00314E87"/>
    <w:rsid w:val="00324DBF"/>
    <w:rsid w:val="003372AB"/>
    <w:rsid w:val="003401A7"/>
    <w:rsid w:val="00344B3C"/>
    <w:rsid w:val="00345F2E"/>
    <w:rsid w:val="00362432"/>
    <w:rsid w:val="0036728E"/>
    <w:rsid w:val="00377453"/>
    <w:rsid w:val="003831E0"/>
    <w:rsid w:val="00390A61"/>
    <w:rsid w:val="003A560D"/>
    <w:rsid w:val="003A5818"/>
    <w:rsid w:val="003A7F65"/>
    <w:rsid w:val="003B58C9"/>
    <w:rsid w:val="003C5BC2"/>
    <w:rsid w:val="003C5D7D"/>
    <w:rsid w:val="003C6B9A"/>
    <w:rsid w:val="003C70BE"/>
    <w:rsid w:val="003D77C0"/>
    <w:rsid w:val="003E18B6"/>
    <w:rsid w:val="003F3538"/>
    <w:rsid w:val="003F3AD8"/>
    <w:rsid w:val="004027EB"/>
    <w:rsid w:val="004162F9"/>
    <w:rsid w:val="00422562"/>
    <w:rsid w:val="004263D7"/>
    <w:rsid w:val="004314BD"/>
    <w:rsid w:val="00435B32"/>
    <w:rsid w:val="004367A1"/>
    <w:rsid w:val="00440A91"/>
    <w:rsid w:val="004424A2"/>
    <w:rsid w:val="00446F71"/>
    <w:rsid w:val="00452843"/>
    <w:rsid w:val="004631E1"/>
    <w:rsid w:val="00465F57"/>
    <w:rsid w:val="00470B22"/>
    <w:rsid w:val="00472907"/>
    <w:rsid w:val="00472F76"/>
    <w:rsid w:val="00473A0C"/>
    <w:rsid w:val="00474B2B"/>
    <w:rsid w:val="004843A2"/>
    <w:rsid w:val="0049550D"/>
    <w:rsid w:val="00496A43"/>
    <w:rsid w:val="004A0CD9"/>
    <w:rsid w:val="004A6233"/>
    <w:rsid w:val="004A7136"/>
    <w:rsid w:val="004B4F32"/>
    <w:rsid w:val="004C3823"/>
    <w:rsid w:val="004C59C8"/>
    <w:rsid w:val="004D55B9"/>
    <w:rsid w:val="004F32CF"/>
    <w:rsid w:val="00506A1A"/>
    <w:rsid w:val="00510B8A"/>
    <w:rsid w:val="00510BA1"/>
    <w:rsid w:val="00520A04"/>
    <w:rsid w:val="00530268"/>
    <w:rsid w:val="00531872"/>
    <w:rsid w:val="00540E07"/>
    <w:rsid w:val="00540F2E"/>
    <w:rsid w:val="0054286E"/>
    <w:rsid w:val="00543D98"/>
    <w:rsid w:val="0056164A"/>
    <w:rsid w:val="0056503A"/>
    <w:rsid w:val="005766E7"/>
    <w:rsid w:val="00584AFD"/>
    <w:rsid w:val="00590797"/>
    <w:rsid w:val="00596159"/>
    <w:rsid w:val="005A0242"/>
    <w:rsid w:val="005B3988"/>
    <w:rsid w:val="005D0DA0"/>
    <w:rsid w:val="005E284A"/>
    <w:rsid w:val="005E42F2"/>
    <w:rsid w:val="005E484D"/>
    <w:rsid w:val="005E4B0C"/>
    <w:rsid w:val="005F144B"/>
    <w:rsid w:val="005F4D91"/>
    <w:rsid w:val="00623B40"/>
    <w:rsid w:val="00623E7C"/>
    <w:rsid w:val="00631BC0"/>
    <w:rsid w:val="00637CF7"/>
    <w:rsid w:val="00661D25"/>
    <w:rsid w:val="006625B9"/>
    <w:rsid w:val="00677737"/>
    <w:rsid w:val="00690C80"/>
    <w:rsid w:val="00691109"/>
    <w:rsid w:val="00692251"/>
    <w:rsid w:val="006959B7"/>
    <w:rsid w:val="006A5445"/>
    <w:rsid w:val="006A6633"/>
    <w:rsid w:val="006B2718"/>
    <w:rsid w:val="006B5F27"/>
    <w:rsid w:val="006C12CA"/>
    <w:rsid w:val="006C14D5"/>
    <w:rsid w:val="006C278E"/>
    <w:rsid w:val="006D6AF9"/>
    <w:rsid w:val="006F1459"/>
    <w:rsid w:val="007002AF"/>
    <w:rsid w:val="00701C38"/>
    <w:rsid w:val="0071547D"/>
    <w:rsid w:val="00716379"/>
    <w:rsid w:val="00721494"/>
    <w:rsid w:val="0072181C"/>
    <w:rsid w:val="007236E6"/>
    <w:rsid w:val="0072627E"/>
    <w:rsid w:val="007400F6"/>
    <w:rsid w:val="007437E6"/>
    <w:rsid w:val="007519E5"/>
    <w:rsid w:val="007528D0"/>
    <w:rsid w:val="00754B37"/>
    <w:rsid w:val="00756CE6"/>
    <w:rsid w:val="00761142"/>
    <w:rsid w:val="00767A83"/>
    <w:rsid w:val="00767C7A"/>
    <w:rsid w:val="00772944"/>
    <w:rsid w:val="007836B3"/>
    <w:rsid w:val="00790695"/>
    <w:rsid w:val="0079624E"/>
    <w:rsid w:val="007A2AA2"/>
    <w:rsid w:val="007A301A"/>
    <w:rsid w:val="007A558C"/>
    <w:rsid w:val="007A7B1C"/>
    <w:rsid w:val="007C2D05"/>
    <w:rsid w:val="007C54DE"/>
    <w:rsid w:val="007D0538"/>
    <w:rsid w:val="007D62BD"/>
    <w:rsid w:val="007D6B0D"/>
    <w:rsid w:val="007E07A8"/>
    <w:rsid w:val="007E0D6E"/>
    <w:rsid w:val="007E1C15"/>
    <w:rsid w:val="007F0264"/>
    <w:rsid w:val="007F0D4D"/>
    <w:rsid w:val="007F23A3"/>
    <w:rsid w:val="007F4C22"/>
    <w:rsid w:val="007F6897"/>
    <w:rsid w:val="00807D26"/>
    <w:rsid w:val="00813C2D"/>
    <w:rsid w:val="00827817"/>
    <w:rsid w:val="0084099A"/>
    <w:rsid w:val="008437B8"/>
    <w:rsid w:val="008442B0"/>
    <w:rsid w:val="00847E6E"/>
    <w:rsid w:val="008530FC"/>
    <w:rsid w:val="00863F4D"/>
    <w:rsid w:val="00873DFA"/>
    <w:rsid w:val="008857D6"/>
    <w:rsid w:val="008A1267"/>
    <w:rsid w:val="008C7F47"/>
    <w:rsid w:val="008D7B48"/>
    <w:rsid w:val="008E2AEE"/>
    <w:rsid w:val="008E2F88"/>
    <w:rsid w:val="008F30BE"/>
    <w:rsid w:val="0091750D"/>
    <w:rsid w:val="00921E42"/>
    <w:rsid w:val="009321A5"/>
    <w:rsid w:val="009377DB"/>
    <w:rsid w:val="00943FEF"/>
    <w:rsid w:val="0094773B"/>
    <w:rsid w:val="009532A9"/>
    <w:rsid w:val="00955CFF"/>
    <w:rsid w:val="00963D8B"/>
    <w:rsid w:val="009839F3"/>
    <w:rsid w:val="00985BBC"/>
    <w:rsid w:val="009921FF"/>
    <w:rsid w:val="00992F56"/>
    <w:rsid w:val="00993945"/>
    <w:rsid w:val="009946FE"/>
    <w:rsid w:val="009A2ACA"/>
    <w:rsid w:val="009B044B"/>
    <w:rsid w:val="009B07D0"/>
    <w:rsid w:val="009B0A3F"/>
    <w:rsid w:val="009B6B4E"/>
    <w:rsid w:val="009C68B6"/>
    <w:rsid w:val="009D6E2A"/>
    <w:rsid w:val="009E100C"/>
    <w:rsid w:val="009E40A5"/>
    <w:rsid w:val="009F4E7B"/>
    <w:rsid w:val="00A02CDB"/>
    <w:rsid w:val="00A04B76"/>
    <w:rsid w:val="00A12A7B"/>
    <w:rsid w:val="00A16E56"/>
    <w:rsid w:val="00A20FC7"/>
    <w:rsid w:val="00A21BDF"/>
    <w:rsid w:val="00A22A98"/>
    <w:rsid w:val="00A2609A"/>
    <w:rsid w:val="00A27ADF"/>
    <w:rsid w:val="00A36D0D"/>
    <w:rsid w:val="00A374E4"/>
    <w:rsid w:val="00A455C4"/>
    <w:rsid w:val="00A46B94"/>
    <w:rsid w:val="00A52262"/>
    <w:rsid w:val="00A64AAB"/>
    <w:rsid w:val="00A64CB1"/>
    <w:rsid w:val="00A66371"/>
    <w:rsid w:val="00A7363A"/>
    <w:rsid w:val="00A76C20"/>
    <w:rsid w:val="00A76CDF"/>
    <w:rsid w:val="00A770F8"/>
    <w:rsid w:val="00A91095"/>
    <w:rsid w:val="00AB0E3F"/>
    <w:rsid w:val="00AB5F9A"/>
    <w:rsid w:val="00AC4E98"/>
    <w:rsid w:val="00AD0D72"/>
    <w:rsid w:val="00AD626C"/>
    <w:rsid w:val="00AE1ECD"/>
    <w:rsid w:val="00AE2ADE"/>
    <w:rsid w:val="00AE6361"/>
    <w:rsid w:val="00AF77C2"/>
    <w:rsid w:val="00B06727"/>
    <w:rsid w:val="00B1130E"/>
    <w:rsid w:val="00B24F68"/>
    <w:rsid w:val="00B331FA"/>
    <w:rsid w:val="00B336D2"/>
    <w:rsid w:val="00B34629"/>
    <w:rsid w:val="00B34EFE"/>
    <w:rsid w:val="00B41740"/>
    <w:rsid w:val="00B463D8"/>
    <w:rsid w:val="00B5521C"/>
    <w:rsid w:val="00B55C46"/>
    <w:rsid w:val="00B74AE2"/>
    <w:rsid w:val="00B77751"/>
    <w:rsid w:val="00B84F06"/>
    <w:rsid w:val="00B86C88"/>
    <w:rsid w:val="00B962D9"/>
    <w:rsid w:val="00BB7630"/>
    <w:rsid w:val="00BC464C"/>
    <w:rsid w:val="00BC605A"/>
    <w:rsid w:val="00BD2057"/>
    <w:rsid w:val="00BE2A67"/>
    <w:rsid w:val="00BE66AA"/>
    <w:rsid w:val="00BF129A"/>
    <w:rsid w:val="00BF19BF"/>
    <w:rsid w:val="00BF5ECE"/>
    <w:rsid w:val="00C02973"/>
    <w:rsid w:val="00C27459"/>
    <w:rsid w:val="00C44A3F"/>
    <w:rsid w:val="00C532C4"/>
    <w:rsid w:val="00C54661"/>
    <w:rsid w:val="00C62809"/>
    <w:rsid w:val="00C67923"/>
    <w:rsid w:val="00C73E67"/>
    <w:rsid w:val="00C777C2"/>
    <w:rsid w:val="00C96EA0"/>
    <w:rsid w:val="00CA6CC3"/>
    <w:rsid w:val="00CB3528"/>
    <w:rsid w:val="00CC0DE5"/>
    <w:rsid w:val="00CC3B0B"/>
    <w:rsid w:val="00CD0843"/>
    <w:rsid w:val="00CD31D0"/>
    <w:rsid w:val="00CD640B"/>
    <w:rsid w:val="00CE39BB"/>
    <w:rsid w:val="00CE4EE0"/>
    <w:rsid w:val="00D0016A"/>
    <w:rsid w:val="00D00909"/>
    <w:rsid w:val="00D00FAA"/>
    <w:rsid w:val="00D02784"/>
    <w:rsid w:val="00D07CF6"/>
    <w:rsid w:val="00D21F86"/>
    <w:rsid w:val="00D225E3"/>
    <w:rsid w:val="00D251DC"/>
    <w:rsid w:val="00D31AB0"/>
    <w:rsid w:val="00D31B54"/>
    <w:rsid w:val="00D34C1A"/>
    <w:rsid w:val="00D41F7B"/>
    <w:rsid w:val="00D46B52"/>
    <w:rsid w:val="00D47049"/>
    <w:rsid w:val="00D52003"/>
    <w:rsid w:val="00D5525C"/>
    <w:rsid w:val="00D55A15"/>
    <w:rsid w:val="00D57B34"/>
    <w:rsid w:val="00D830AB"/>
    <w:rsid w:val="00D83629"/>
    <w:rsid w:val="00D9355B"/>
    <w:rsid w:val="00DA3717"/>
    <w:rsid w:val="00DA5D08"/>
    <w:rsid w:val="00DA67A5"/>
    <w:rsid w:val="00DC6BDE"/>
    <w:rsid w:val="00DC7B40"/>
    <w:rsid w:val="00DD75C4"/>
    <w:rsid w:val="00DE1AC6"/>
    <w:rsid w:val="00DE6D2E"/>
    <w:rsid w:val="00DE7DB1"/>
    <w:rsid w:val="00DF0051"/>
    <w:rsid w:val="00E07330"/>
    <w:rsid w:val="00E12E84"/>
    <w:rsid w:val="00E2036B"/>
    <w:rsid w:val="00E41A41"/>
    <w:rsid w:val="00E5210F"/>
    <w:rsid w:val="00E62484"/>
    <w:rsid w:val="00E66617"/>
    <w:rsid w:val="00E67DEE"/>
    <w:rsid w:val="00E70557"/>
    <w:rsid w:val="00E91921"/>
    <w:rsid w:val="00EA494A"/>
    <w:rsid w:val="00EA5864"/>
    <w:rsid w:val="00EB3C86"/>
    <w:rsid w:val="00EB4E8E"/>
    <w:rsid w:val="00EB7489"/>
    <w:rsid w:val="00EC5886"/>
    <w:rsid w:val="00ED2C1E"/>
    <w:rsid w:val="00EE0D59"/>
    <w:rsid w:val="00EE3313"/>
    <w:rsid w:val="00EF0C68"/>
    <w:rsid w:val="00EF4F8C"/>
    <w:rsid w:val="00F007F9"/>
    <w:rsid w:val="00F0266F"/>
    <w:rsid w:val="00F0450A"/>
    <w:rsid w:val="00F05D34"/>
    <w:rsid w:val="00F06D31"/>
    <w:rsid w:val="00F12EDE"/>
    <w:rsid w:val="00F14C1B"/>
    <w:rsid w:val="00F442C4"/>
    <w:rsid w:val="00F66B47"/>
    <w:rsid w:val="00F86D32"/>
    <w:rsid w:val="00F87AC8"/>
    <w:rsid w:val="00F97BD0"/>
    <w:rsid w:val="00FA0C63"/>
    <w:rsid w:val="00FA4E6F"/>
    <w:rsid w:val="00FB0C24"/>
    <w:rsid w:val="00FC1141"/>
    <w:rsid w:val="00FC5617"/>
    <w:rsid w:val="00FC7453"/>
    <w:rsid w:val="00FD7094"/>
    <w:rsid w:val="00FE1A14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E9C73"/>
  <w15:chartTrackingRefBased/>
  <w15:docId w15:val="{55F67F01-54DC-4EE9-94C7-7FE0628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268"/>
    <w:rPr>
      <w:sz w:val="28"/>
      <w:lang w:val="ru-RU" w:eastAsia="ru-RU"/>
    </w:rPr>
  </w:style>
  <w:style w:type="paragraph" w:styleId="4">
    <w:name w:val="heading 4"/>
    <w:basedOn w:val="a"/>
    <w:next w:val="a"/>
    <w:qFormat/>
    <w:rsid w:val="00213F43"/>
    <w:pPr>
      <w:keepNext/>
      <w:ind w:right="90"/>
      <w:jc w:val="center"/>
      <w:outlineLvl w:val="3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87A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7AC8"/>
  </w:style>
  <w:style w:type="paragraph" w:styleId="a6">
    <w:name w:val="Balloon Text"/>
    <w:basedOn w:val="a"/>
    <w:semiHidden/>
    <w:rsid w:val="00CA6CC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0A2DFE"/>
    <w:pPr>
      <w:tabs>
        <w:tab w:val="center" w:pos="4677"/>
        <w:tab w:val="right" w:pos="9355"/>
      </w:tabs>
    </w:pPr>
  </w:style>
  <w:style w:type="character" w:styleId="a8">
    <w:name w:val="annotation reference"/>
    <w:rsid w:val="00BD2057"/>
    <w:rPr>
      <w:sz w:val="16"/>
      <w:szCs w:val="16"/>
    </w:rPr>
  </w:style>
  <w:style w:type="paragraph" w:styleId="a9">
    <w:name w:val="annotation text"/>
    <w:basedOn w:val="a"/>
    <w:link w:val="aa"/>
    <w:rsid w:val="00BD2057"/>
    <w:rPr>
      <w:sz w:val="20"/>
    </w:rPr>
  </w:style>
  <w:style w:type="character" w:customStyle="1" w:styleId="aa">
    <w:name w:val="Текст примечания Знак"/>
    <w:link w:val="a9"/>
    <w:rsid w:val="00BD2057"/>
    <w:rPr>
      <w:lang w:val="ru-RU" w:eastAsia="ru-RU"/>
    </w:rPr>
  </w:style>
  <w:style w:type="paragraph" w:styleId="ab">
    <w:name w:val="annotation subject"/>
    <w:basedOn w:val="a9"/>
    <w:next w:val="a9"/>
    <w:link w:val="ac"/>
    <w:rsid w:val="00BD2057"/>
    <w:rPr>
      <w:b/>
      <w:bCs/>
    </w:rPr>
  </w:style>
  <w:style w:type="character" w:customStyle="1" w:styleId="ac">
    <w:name w:val="Тема примечания Знак"/>
    <w:link w:val="ab"/>
    <w:rsid w:val="00BD2057"/>
    <w:rPr>
      <w:b/>
      <w:bCs/>
      <w:lang w:val="ru-RU" w:eastAsia="ru-RU"/>
    </w:rPr>
  </w:style>
  <w:style w:type="paragraph" w:styleId="ad">
    <w:name w:val="List Paragraph"/>
    <w:basedOn w:val="a"/>
    <w:uiPriority w:val="34"/>
    <w:qFormat/>
    <w:rsid w:val="00D02784"/>
    <w:pPr>
      <w:ind w:left="720"/>
      <w:contextualSpacing/>
    </w:pPr>
  </w:style>
  <w:style w:type="paragraph" w:styleId="ae">
    <w:name w:val="Revision"/>
    <w:hidden/>
    <w:uiPriority w:val="99"/>
    <w:semiHidden/>
    <w:rsid w:val="002F2948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E6F4-7444-4279-8BF5-CC3DBA67C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ПУБЛІЧНЕ АКЦІОНЕРНЕ ТОВАРИСТВО «РЕГІОН-БАНК»</vt:lpstr>
      <vt:lpstr>ПУБЛІЧНЕ АКЦІОНЕРНЕ ТОВАРИСТВО «РЕГІОН-БАНК»</vt:lpstr>
    </vt:vector>
  </TitlesOfParts>
  <Company>Unknown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ПУБЛІЧНЕ АКЦІОНЕРНЕ ТОВАРИСТВО «РЕГІОН-БАНК»</dc:title>
  <dc:subject/>
  <dc:creator>Unknown</dc:creator>
  <cp:keywords/>
  <dc:description/>
  <cp:lastModifiedBy>Свічкар Олена Валеріївна</cp:lastModifiedBy>
  <cp:revision>3</cp:revision>
  <cp:lastPrinted>2020-12-21T13:31:00Z</cp:lastPrinted>
  <dcterms:created xsi:type="dcterms:W3CDTF">2021-12-23T12:44:00Z</dcterms:created>
  <dcterms:modified xsi:type="dcterms:W3CDTF">2021-12-23T12:46:00Z</dcterms:modified>
</cp:coreProperties>
</file>