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06" w:rsidRPr="00EE069C" w:rsidRDefault="00186CB1" w:rsidP="00486F06">
      <w:pPr>
        <w:ind w:left="4956" w:firstLine="708"/>
        <w:jc w:val="left"/>
        <w:rPr>
          <w:b/>
          <w:sz w:val="16"/>
          <w:szCs w:val="16"/>
          <w:lang w:val="ru-RU"/>
        </w:rPr>
      </w:pPr>
      <w:bookmarkStart w:id="0" w:name="_GoBack"/>
      <w:bookmarkEnd w:id="0"/>
      <w:r w:rsidRPr="00EE069C">
        <w:rPr>
          <w:b/>
          <w:sz w:val="16"/>
          <w:szCs w:val="16"/>
        </w:rPr>
        <w:t xml:space="preserve">Додаток № </w:t>
      </w:r>
      <w:r w:rsidRPr="00EE069C">
        <w:rPr>
          <w:b/>
          <w:sz w:val="16"/>
          <w:szCs w:val="16"/>
          <w:lang w:val="ru-RU"/>
        </w:rPr>
        <w:t>4</w:t>
      </w:r>
    </w:p>
    <w:p w:rsidR="00486F06" w:rsidRDefault="009C4341" w:rsidP="00486F06">
      <w:pPr>
        <w:ind w:left="4956" w:firstLine="708"/>
        <w:jc w:val="left"/>
        <w:rPr>
          <w:b/>
          <w:noProof/>
          <w:color w:val="000000"/>
          <w:sz w:val="16"/>
          <w:szCs w:val="16"/>
          <w:lang w:eastAsia="en-US"/>
        </w:rPr>
      </w:pPr>
      <w:r w:rsidRPr="00EE069C">
        <w:rPr>
          <w:noProof/>
          <w:sz w:val="16"/>
          <w:szCs w:val="16"/>
        </w:rPr>
        <w:drawing>
          <wp:anchor distT="0" distB="0" distL="114300" distR="114300" simplePos="0" relativeHeight="251658752" behindDoc="0" locked="0" layoutInCell="1" allowOverlap="1" wp14:anchorId="22A4BE9A" wp14:editId="2530E999">
            <wp:simplePos x="0" y="0"/>
            <wp:positionH relativeFrom="column">
              <wp:posOffset>114300</wp:posOffset>
            </wp:positionH>
            <wp:positionV relativeFrom="paragraph">
              <wp:posOffset>-17145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>до Публічного договору про комплексне банківське обслуговування</w:t>
      </w:r>
    </w:p>
    <w:p w:rsidR="00486F06" w:rsidRDefault="00186CB1" w:rsidP="00486F06">
      <w:pPr>
        <w:ind w:left="4956" w:firstLine="708"/>
        <w:jc w:val="left"/>
        <w:rPr>
          <w:b/>
          <w:sz w:val="16"/>
          <w:szCs w:val="16"/>
        </w:rPr>
      </w:pPr>
      <w:r w:rsidRPr="00EE069C">
        <w:rPr>
          <w:b/>
          <w:noProof/>
          <w:color w:val="000000"/>
          <w:sz w:val="16"/>
          <w:szCs w:val="16"/>
          <w:lang w:eastAsia="en-US"/>
        </w:rPr>
        <w:t xml:space="preserve">фізичних </w:t>
      </w:r>
      <w:r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486F06" w:rsidRPr="00EE069C">
        <w:rPr>
          <w:b/>
          <w:noProof/>
          <w:color w:val="000000"/>
          <w:sz w:val="16"/>
          <w:szCs w:val="16"/>
          <w:lang w:eastAsia="en-US"/>
        </w:rPr>
        <w:t xml:space="preserve">осіб </w:t>
      </w:r>
      <w:r w:rsidR="00486F06" w:rsidRPr="00EE069C">
        <w:rPr>
          <w:b/>
          <w:sz w:val="16"/>
          <w:szCs w:val="16"/>
        </w:rPr>
        <w:t>АТ «СКАЙ БАНК» (нова редакція)</w:t>
      </w:r>
      <w:r w:rsidR="00486F06">
        <w:rPr>
          <w:b/>
          <w:noProof/>
          <w:color w:val="000000"/>
          <w:sz w:val="16"/>
          <w:szCs w:val="16"/>
          <w:lang w:eastAsia="en-US"/>
        </w:rPr>
        <w:t xml:space="preserve"> </w:t>
      </w:r>
      <w:r w:rsidR="00486F06" w:rsidRPr="00EE069C">
        <w:rPr>
          <w:b/>
          <w:sz w:val="16"/>
          <w:szCs w:val="16"/>
        </w:rPr>
        <w:t xml:space="preserve">від </w:t>
      </w:r>
      <w:r w:rsidR="00486F06">
        <w:rPr>
          <w:b/>
          <w:sz w:val="16"/>
          <w:szCs w:val="16"/>
        </w:rPr>
        <w:t>08.06.</w:t>
      </w:r>
      <w:r w:rsidR="00486F06" w:rsidRPr="00EE069C">
        <w:rPr>
          <w:b/>
          <w:sz w:val="16"/>
          <w:szCs w:val="16"/>
        </w:rPr>
        <w:t>201</w:t>
      </w:r>
      <w:r w:rsidR="00486F06" w:rsidRPr="00EE069C">
        <w:rPr>
          <w:b/>
          <w:sz w:val="16"/>
          <w:szCs w:val="16"/>
          <w:lang w:val="ru-RU"/>
        </w:rPr>
        <w:t>8</w:t>
      </w:r>
      <w:r w:rsidR="00486F06" w:rsidRPr="00EE069C">
        <w:rPr>
          <w:b/>
          <w:sz w:val="16"/>
          <w:szCs w:val="16"/>
        </w:rPr>
        <w:t xml:space="preserve"> р.</w:t>
      </w:r>
    </w:p>
    <w:p w:rsidR="00486F06" w:rsidRDefault="00486F06" w:rsidP="00486F06">
      <w:pPr>
        <w:ind w:left="4956" w:firstLine="708"/>
        <w:jc w:val="left"/>
        <w:rPr>
          <w:b/>
          <w:sz w:val="16"/>
          <w:szCs w:val="16"/>
        </w:rPr>
      </w:pPr>
      <w:r>
        <w:rPr>
          <w:b/>
          <w:sz w:val="16"/>
          <w:szCs w:val="16"/>
          <w:lang w:val="ru-RU"/>
        </w:rPr>
        <w:t>(в редакції від 23.07.2018 р.)</w:t>
      </w:r>
    </w:p>
    <w:p w:rsidR="00186CB1" w:rsidRPr="00EE069C" w:rsidRDefault="00186CB1" w:rsidP="00486F06">
      <w:pPr>
        <w:jc w:val="center"/>
        <w:rPr>
          <w:b/>
          <w:sz w:val="16"/>
          <w:szCs w:val="16"/>
        </w:rPr>
      </w:pPr>
      <w:r w:rsidRPr="00EE069C">
        <w:rPr>
          <w:b/>
          <w:noProof/>
          <w:color w:val="000000"/>
          <w:sz w:val="16"/>
          <w:szCs w:val="16"/>
          <w:lang w:eastAsia="en-US"/>
        </w:rPr>
        <w:t xml:space="preserve">       </w:t>
      </w:r>
      <w:r w:rsidRPr="00EE069C">
        <w:rPr>
          <w:b/>
          <w:sz w:val="16"/>
          <w:szCs w:val="16"/>
        </w:rPr>
        <w:t>Угода-Заява №____ від «_____» ___________ 20____ року</w:t>
      </w:r>
    </w:p>
    <w:p w:rsidR="00186CB1" w:rsidRPr="00EE069C" w:rsidRDefault="00186CB1" w:rsidP="00F8588F">
      <w:pPr>
        <w:pStyle w:val="Default"/>
        <w:spacing w:after="16"/>
        <w:jc w:val="center"/>
        <w:rPr>
          <w:b/>
          <w:sz w:val="16"/>
          <w:szCs w:val="16"/>
          <w:lang w:val="uk-UA"/>
        </w:rPr>
      </w:pPr>
      <w:r w:rsidRPr="00EE069C">
        <w:rPr>
          <w:b/>
          <w:sz w:val="16"/>
          <w:szCs w:val="16"/>
          <w:lang w:val="uk-UA"/>
        </w:rPr>
        <w:t>про надання послуг з розміщення банківського вкладу</w:t>
      </w:r>
      <w:r w:rsidRPr="00EE069C">
        <w:rPr>
          <w:b/>
          <w:sz w:val="16"/>
          <w:szCs w:val="16"/>
        </w:rPr>
        <w:t xml:space="preserve"> </w:t>
      </w:r>
      <w:r w:rsidRPr="00EE069C">
        <w:rPr>
          <w:b/>
          <w:sz w:val="16"/>
          <w:szCs w:val="16"/>
          <w:lang w:val="uk-UA"/>
        </w:rPr>
        <w:t xml:space="preserve">в національній/іноземній валюті </w:t>
      </w:r>
    </w:p>
    <w:tbl>
      <w:tblPr>
        <w:tblW w:w="10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992"/>
        <w:gridCol w:w="5529"/>
        <w:gridCol w:w="7"/>
      </w:tblGrid>
      <w:tr w:rsidR="00036938" w:rsidRPr="00EE069C" w:rsidTr="0051504A">
        <w:trPr>
          <w:trHeight w:val="201"/>
        </w:trPr>
        <w:tc>
          <w:tcPr>
            <w:tcW w:w="10776" w:type="dxa"/>
            <w:gridSpan w:val="4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EE069C">
              <w:rPr>
                <w:b/>
                <w:bCs/>
                <w:color w:val="000000"/>
                <w:sz w:val="16"/>
                <w:szCs w:val="16"/>
              </w:rPr>
              <w:t>ЧАСТИНА 1. Реквізити сторін, анкетні дані та відкриття рахунків</w:t>
            </w:r>
          </w:p>
        </w:tc>
      </w:tr>
      <w:tr w:rsidR="00036938" w:rsidRPr="00EE069C" w:rsidTr="0051504A">
        <w:trPr>
          <w:trHeight w:val="201"/>
        </w:trPr>
        <w:tc>
          <w:tcPr>
            <w:tcW w:w="10776" w:type="dxa"/>
            <w:gridSpan w:val="4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EE069C">
              <w:rPr>
                <w:b/>
                <w:noProof/>
                <w:sz w:val="16"/>
                <w:szCs w:val="16"/>
                <w:lang w:val="ru-RU"/>
              </w:rPr>
              <w:t>ДАНІ БАНКУ</w:t>
            </w:r>
          </w:p>
        </w:tc>
      </w:tr>
      <w:tr w:rsidR="00566173" w:rsidRPr="00EE069C" w:rsidTr="0051504A">
        <w:trPr>
          <w:gridAfter w:val="1"/>
          <w:wAfter w:w="7" w:type="dxa"/>
          <w:trHeight w:val="201"/>
        </w:trPr>
        <w:tc>
          <w:tcPr>
            <w:tcW w:w="4248" w:type="dxa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EE069C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6521" w:type="dxa"/>
            <w:gridSpan w:val="2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201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Повне найменування: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Код за ЄДРПОУ: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р/р: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Код Банку: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ІПН: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97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Місцезнаходження: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П.І.Б. уповноваженої особи, посада: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Уповноважена особа діє на підставі: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Контактні телефони: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036938" w:rsidRPr="00EE069C" w:rsidTr="0051504A">
        <w:trPr>
          <w:trHeight w:val="70"/>
        </w:trPr>
        <w:tc>
          <w:tcPr>
            <w:tcW w:w="10776" w:type="dxa"/>
            <w:gridSpan w:val="4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EE069C">
              <w:rPr>
                <w:b/>
                <w:sz w:val="16"/>
                <w:szCs w:val="16"/>
              </w:rPr>
              <w:t>ДАНІ ВКЛАДНИКА</w:t>
            </w:r>
          </w:p>
        </w:tc>
      </w:tr>
      <w:tr w:rsidR="00566173" w:rsidRPr="00EE069C" w:rsidTr="0051504A">
        <w:trPr>
          <w:gridAfter w:val="1"/>
          <w:wAfter w:w="7" w:type="dxa"/>
          <w:trHeight w:val="201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EE069C">
              <w:rPr>
                <w:b/>
                <w:sz w:val="16"/>
                <w:szCs w:val="16"/>
              </w:rPr>
              <w:t>ВКЛАДНИК: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201"/>
        </w:trPr>
        <w:tc>
          <w:tcPr>
            <w:tcW w:w="4248" w:type="dxa"/>
          </w:tcPr>
          <w:p w:rsidR="00186CB1" w:rsidRPr="00EE069C" w:rsidRDefault="00186CB1" w:rsidP="009041F4">
            <w:pPr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Прізвище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9041F4">
            <w:pPr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Ім</w:t>
            </w:r>
            <w:r w:rsidRPr="00EE069C">
              <w:rPr>
                <w:sz w:val="16"/>
                <w:szCs w:val="16"/>
                <w:lang w:val="en-US"/>
              </w:rPr>
              <w:t>’</w:t>
            </w:r>
            <w:r w:rsidRPr="00EE069C">
              <w:rPr>
                <w:sz w:val="16"/>
                <w:szCs w:val="16"/>
              </w:rPr>
              <w:t>я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9041F4">
            <w:pPr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По-батькові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Місце реєстрації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Місце проживання (якщо не збігається з місцем реєстрації)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97"/>
        </w:trPr>
        <w:tc>
          <w:tcPr>
            <w:tcW w:w="4248" w:type="dxa"/>
          </w:tcPr>
          <w:p w:rsidR="00186CB1" w:rsidRPr="00566173" w:rsidRDefault="00186CB1" w:rsidP="009041F4">
            <w:pPr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Реєстраційний номер облікової картки платника податків</w:t>
            </w:r>
            <w:r w:rsidR="00302819">
              <w:rPr>
                <w:sz w:val="16"/>
                <w:szCs w:val="16"/>
              </w:rPr>
              <w:t xml:space="preserve"> </w:t>
            </w:r>
            <w:r w:rsidR="00302819" w:rsidRPr="00302819">
              <w:rPr>
                <w:i/>
                <w:sz w:val="16"/>
                <w:szCs w:val="16"/>
              </w:rPr>
              <w:t>(для резидентів)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Серія, номер паспорту громадянина України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Ким виданий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Дата видачі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П.І.Б. уповноваженої особи: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Уповноважена особа діє на підставі: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Контактні телефони: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186CB1" w:rsidRPr="00EE069C" w:rsidTr="0051504A">
        <w:trPr>
          <w:trHeight w:val="170"/>
        </w:trPr>
        <w:tc>
          <w:tcPr>
            <w:tcW w:w="10776" w:type="dxa"/>
            <w:gridSpan w:val="4"/>
          </w:tcPr>
          <w:p w:rsidR="00186CB1" w:rsidRPr="00EE069C" w:rsidRDefault="00186CB1" w:rsidP="002266CE">
            <w:pPr>
              <w:pStyle w:val="a5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EE069C">
              <w:rPr>
                <w:b/>
                <w:sz w:val="16"/>
                <w:szCs w:val="16"/>
              </w:rPr>
              <w:t>Вид послуг:</w:t>
            </w: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AF1C68">
            <w:pPr>
              <w:pStyle w:val="a5"/>
              <w:spacing w:before="0" w:beforeAutospacing="0" w:after="0" w:afterAutospacing="0"/>
              <w:rPr>
                <w:i/>
                <w:sz w:val="16"/>
                <w:szCs w:val="16"/>
              </w:rPr>
            </w:pPr>
            <w:r w:rsidRPr="00EE069C">
              <w:rPr>
                <w:i/>
                <w:sz w:val="16"/>
                <w:szCs w:val="16"/>
              </w:rPr>
              <w:t>№ з/п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457D2B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16"/>
                <w:szCs w:val="16"/>
              </w:rPr>
            </w:pPr>
            <w:r w:rsidRPr="00EE069C">
              <w:rPr>
                <w:b/>
                <w:i/>
                <w:sz w:val="16"/>
                <w:szCs w:val="16"/>
              </w:rPr>
              <w:t>Найменування послуги</w:t>
            </w: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F64DEC">
            <w:pPr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val="en-US" w:eastAsia="en-US"/>
              </w:rPr>
              <w:t>1</w:t>
            </w:r>
            <w:r w:rsidRPr="00EE069C">
              <w:rPr>
                <w:sz w:val="16"/>
                <w:szCs w:val="16"/>
                <w:lang w:eastAsia="en-US"/>
              </w:rPr>
              <w:t xml:space="preserve">. 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8D33EC">
            <w:pPr>
              <w:spacing w:line="200" w:lineRule="atLeast"/>
              <w:jc w:val="center"/>
              <w:rPr>
                <w:sz w:val="16"/>
                <w:szCs w:val="16"/>
                <w:lang w:eastAsia="en-US"/>
              </w:rPr>
            </w:pPr>
            <w:r w:rsidRPr="00EE069C">
              <w:rPr>
                <w:b/>
                <w:i/>
                <w:sz w:val="16"/>
                <w:szCs w:val="16"/>
              </w:rPr>
              <w:t>Банківській вклад в національній/іноземній валюті</w:t>
            </w: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F64DEC">
            <w:pPr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val="ru-RU" w:eastAsia="en-US"/>
              </w:rPr>
              <w:t>1</w:t>
            </w:r>
            <w:r w:rsidRPr="00EE069C">
              <w:rPr>
                <w:sz w:val="16"/>
                <w:szCs w:val="16"/>
                <w:lang w:eastAsia="en-US"/>
              </w:rPr>
              <w:t xml:space="preserve">.1.1. Номер вкладного </w:t>
            </w:r>
            <w:r w:rsidRPr="00EE069C">
              <w:rPr>
                <w:sz w:val="16"/>
                <w:szCs w:val="16"/>
                <w:lang w:val="en-US" w:eastAsia="en-US"/>
              </w:rPr>
              <w:t>(</w:t>
            </w:r>
            <w:r w:rsidRPr="00EE069C">
              <w:rPr>
                <w:sz w:val="16"/>
                <w:szCs w:val="16"/>
                <w:lang w:eastAsia="en-US"/>
              </w:rPr>
              <w:t>депозитного</w:t>
            </w:r>
            <w:r w:rsidRPr="00EE069C">
              <w:rPr>
                <w:sz w:val="16"/>
                <w:szCs w:val="16"/>
                <w:lang w:val="en-US" w:eastAsia="en-US"/>
              </w:rPr>
              <w:t>)</w:t>
            </w:r>
            <w:r w:rsidRPr="00EE069C">
              <w:rPr>
                <w:sz w:val="16"/>
                <w:szCs w:val="16"/>
                <w:lang w:eastAsia="en-US"/>
              </w:rPr>
              <w:t>рахунку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DC434B">
            <w:pPr>
              <w:spacing w:line="200" w:lineRule="atLeast"/>
              <w:jc w:val="left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№ ______________________</w:t>
            </w:r>
          </w:p>
        </w:tc>
      </w:tr>
      <w:tr w:rsidR="0051504A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F64DEC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1.1.2. Вид депозиту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F64DEC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b/>
                <w:sz w:val="16"/>
                <w:szCs w:val="16"/>
                <w:lang w:eastAsia="en-US"/>
              </w:rPr>
              <w:t xml:space="preserve">«строковий» </w:t>
            </w:r>
            <w:r w:rsidR="003370D3">
              <w:rPr>
                <w:b/>
                <w:sz w:val="16"/>
                <w:szCs w:val="16"/>
                <w:lang w:eastAsia="en-US"/>
              </w:rPr>
              <w:t>_______</w:t>
            </w:r>
            <w:r w:rsidRPr="00EE069C">
              <w:rPr>
                <w:b/>
                <w:sz w:val="16"/>
                <w:szCs w:val="16"/>
                <w:lang w:eastAsia="en-US"/>
              </w:rPr>
              <w:t xml:space="preserve">  </w:t>
            </w:r>
            <w:r w:rsidR="003370D3">
              <w:rPr>
                <w:b/>
                <w:sz w:val="16"/>
                <w:szCs w:val="16"/>
                <w:lang w:eastAsia="en-US"/>
              </w:rPr>
              <w:t>«строковий з автопролонгацією»________</w:t>
            </w:r>
            <w:r w:rsidRPr="00EE069C">
              <w:rPr>
                <w:b/>
                <w:sz w:val="16"/>
                <w:szCs w:val="16"/>
                <w:lang w:eastAsia="en-US"/>
              </w:rPr>
              <w:t xml:space="preserve"> «на вимогу» _____ інший ____</w:t>
            </w:r>
            <w:r w:rsidR="003370D3">
              <w:rPr>
                <w:b/>
                <w:sz w:val="16"/>
                <w:szCs w:val="16"/>
                <w:lang w:eastAsia="en-US"/>
              </w:rPr>
              <w:t>__________________________</w:t>
            </w:r>
            <w:r w:rsidRPr="00EE069C">
              <w:rPr>
                <w:b/>
                <w:sz w:val="16"/>
                <w:szCs w:val="16"/>
                <w:lang w:eastAsia="en-US"/>
              </w:rPr>
              <w:t>__</w:t>
            </w:r>
          </w:p>
        </w:tc>
      </w:tr>
      <w:tr w:rsidR="0051504A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F64DEC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1.1.3. Сума депозиту</w:t>
            </w:r>
          </w:p>
        </w:tc>
        <w:tc>
          <w:tcPr>
            <w:tcW w:w="6521" w:type="dxa"/>
            <w:gridSpan w:val="2"/>
          </w:tcPr>
          <w:p w:rsidR="00186CB1" w:rsidRPr="00EE069C" w:rsidRDefault="00186CB1" w:rsidP="00F64DEC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____________ гривні (</w:t>
            </w:r>
            <w:r w:rsidRPr="00EE069C">
              <w:rPr>
                <w:sz w:val="16"/>
                <w:szCs w:val="16"/>
                <w:lang w:val="en-US" w:eastAsia="en-US"/>
              </w:rPr>
              <w:t>UAH</w:t>
            </w:r>
            <w:r w:rsidRPr="00EE069C">
              <w:rPr>
                <w:sz w:val="16"/>
                <w:szCs w:val="16"/>
                <w:lang w:eastAsia="en-US"/>
              </w:rPr>
              <w:t>) _________ дол. США (</w:t>
            </w:r>
            <w:r w:rsidRPr="00EE069C">
              <w:rPr>
                <w:sz w:val="16"/>
                <w:szCs w:val="16"/>
                <w:lang w:val="en-US" w:eastAsia="en-US"/>
              </w:rPr>
              <w:t>USD</w:t>
            </w:r>
            <w:r w:rsidRPr="00EE069C">
              <w:rPr>
                <w:sz w:val="16"/>
                <w:szCs w:val="16"/>
                <w:lang w:eastAsia="en-US"/>
              </w:rPr>
              <w:t>) ____________ євро (</w:t>
            </w:r>
            <w:r w:rsidRPr="00EE069C">
              <w:rPr>
                <w:sz w:val="16"/>
                <w:szCs w:val="16"/>
                <w:lang w:val="en-US" w:eastAsia="en-US"/>
              </w:rPr>
              <w:t>EUR</w:t>
            </w:r>
            <w:r w:rsidRPr="00EE069C">
              <w:rPr>
                <w:sz w:val="16"/>
                <w:szCs w:val="16"/>
                <w:lang w:eastAsia="en-US"/>
              </w:rPr>
              <w:t>)</w:t>
            </w:r>
          </w:p>
        </w:tc>
      </w:tr>
      <w:tr w:rsidR="0051504A" w:rsidRPr="00EE069C" w:rsidTr="00F92480">
        <w:trPr>
          <w:gridAfter w:val="1"/>
          <w:wAfter w:w="7" w:type="dxa"/>
          <w:trHeight w:val="471"/>
        </w:trPr>
        <w:tc>
          <w:tcPr>
            <w:tcW w:w="4248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</w:t>
            </w:r>
            <w:r w:rsidR="007F0312" w:rsidRPr="00EE069C">
              <w:rPr>
                <w:sz w:val="16"/>
                <w:szCs w:val="16"/>
                <w:lang w:eastAsia="en-US"/>
              </w:rPr>
              <w:t>4</w:t>
            </w:r>
            <w:r w:rsidRPr="00EE069C">
              <w:rPr>
                <w:sz w:val="16"/>
                <w:szCs w:val="16"/>
                <w:lang w:eastAsia="en-US"/>
              </w:rPr>
              <w:t>.</w:t>
            </w:r>
            <w:r w:rsidR="00F35BEE" w:rsidRPr="00EE069C">
              <w:rPr>
                <w:sz w:val="16"/>
                <w:szCs w:val="16"/>
                <w:lang w:eastAsia="en-US"/>
              </w:rPr>
              <w:t xml:space="preserve"> </w:t>
            </w:r>
            <w:r w:rsidRPr="00EE069C">
              <w:rPr>
                <w:sz w:val="16"/>
                <w:szCs w:val="16"/>
                <w:lang w:eastAsia="en-US"/>
              </w:rPr>
              <w:t>Внесення коштів</w:t>
            </w:r>
          </w:p>
        </w:tc>
        <w:tc>
          <w:tcPr>
            <w:tcW w:w="6521" w:type="dxa"/>
            <w:gridSpan w:val="2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Шляхом внесення коштів готівкою до каси Банку _________ (так)_________ (ні)</w:t>
            </w:r>
          </w:p>
          <w:p w:rsidR="00A22428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Шляхом безготівкового перерахування з рахунку</w:t>
            </w:r>
            <w:r w:rsidR="00A22428">
              <w:rPr>
                <w:sz w:val="16"/>
                <w:szCs w:val="16"/>
                <w:lang w:eastAsia="en-US"/>
              </w:rPr>
              <w:t xml:space="preserve"> (-ів)</w:t>
            </w:r>
            <w:r w:rsidRPr="00EE069C">
              <w:rPr>
                <w:sz w:val="16"/>
                <w:szCs w:val="16"/>
                <w:lang w:eastAsia="en-US"/>
              </w:rPr>
              <w:t xml:space="preserve"> № _______________</w:t>
            </w:r>
            <w:r w:rsidR="009247D6">
              <w:rPr>
                <w:sz w:val="16"/>
                <w:szCs w:val="16"/>
                <w:lang w:eastAsia="en-US"/>
              </w:rPr>
              <w:t>______________</w:t>
            </w:r>
          </w:p>
        </w:tc>
      </w:tr>
      <w:tr w:rsidR="0051504A" w:rsidRPr="00EE069C" w:rsidTr="00AA4600">
        <w:trPr>
          <w:gridAfter w:val="1"/>
          <w:wAfter w:w="7" w:type="dxa"/>
          <w:trHeight w:val="70"/>
        </w:trPr>
        <w:tc>
          <w:tcPr>
            <w:tcW w:w="4248" w:type="dxa"/>
          </w:tcPr>
          <w:p w:rsidR="0051504A" w:rsidRPr="00EE069C" w:rsidRDefault="0051504A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1.1.5. Строк зберігання коштів</w:t>
            </w:r>
          </w:p>
        </w:tc>
        <w:tc>
          <w:tcPr>
            <w:tcW w:w="6521" w:type="dxa"/>
            <w:gridSpan w:val="2"/>
          </w:tcPr>
          <w:p w:rsidR="0051504A" w:rsidRPr="00EE069C" w:rsidRDefault="0051504A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_____________ календарних днів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EE069C">
              <w:rPr>
                <w:sz w:val="16"/>
                <w:szCs w:val="16"/>
                <w:lang w:eastAsia="en-US"/>
              </w:rPr>
              <w:t>_____________ безстроковий (на вимогу)</w:t>
            </w:r>
          </w:p>
        </w:tc>
      </w:tr>
      <w:tr w:rsidR="00BF65A8" w:rsidRPr="00EE069C" w:rsidTr="00BF65A8">
        <w:trPr>
          <w:gridAfter w:val="1"/>
          <w:wAfter w:w="7" w:type="dxa"/>
          <w:trHeight w:val="308"/>
        </w:trPr>
        <w:tc>
          <w:tcPr>
            <w:tcW w:w="4248" w:type="dxa"/>
            <w:vMerge w:val="restart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1.1.5.1. *Умови автопролонгації строкового вкладу</w:t>
            </w:r>
          </w:p>
        </w:tc>
        <w:tc>
          <w:tcPr>
            <w:tcW w:w="992" w:type="dxa"/>
          </w:tcPr>
          <w:p w:rsidR="00BF65A8" w:rsidRPr="00EE069C" w:rsidRDefault="00BF65A8" w:rsidP="00BF65A8">
            <w:pPr>
              <w:pStyle w:val="ac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Строк:</w:t>
            </w:r>
          </w:p>
        </w:tc>
        <w:tc>
          <w:tcPr>
            <w:tcW w:w="5529" w:type="dxa"/>
          </w:tcPr>
          <w:p w:rsidR="00BF65A8" w:rsidRPr="00EE069C" w:rsidRDefault="00BF65A8" w:rsidP="00BF65A8">
            <w:pPr>
              <w:pStyle w:val="ac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строк автопролонгації </w:t>
            </w:r>
            <w:r>
              <w:rPr>
                <w:sz w:val="16"/>
                <w:szCs w:val="16"/>
              </w:rPr>
              <w:t xml:space="preserve">кожного разу відповідає кількості календарних днів строку зберігання коштів (п. 1.1.5.). Днем автопролонгації вважається наступний день за останнім днем строку зберігання коштів. Кількість автопролонгацій не обмежена. </w:t>
            </w:r>
          </w:p>
        </w:tc>
      </w:tr>
      <w:tr w:rsidR="00BF65A8" w:rsidRPr="00EE069C" w:rsidTr="00BF65A8">
        <w:trPr>
          <w:gridAfter w:val="1"/>
          <w:wAfter w:w="7" w:type="dxa"/>
          <w:trHeight w:val="306"/>
        </w:trPr>
        <w:tc>
          <w:tcPr>
            <w:tcW w:w="4248" w:type="dxa"/>
            <w:vMerge/>
          </w:tcPr>
          <w:p w:rsidR="00BF65A8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BF65A8" w:rsidRDefault="00BF65A8" w:rsidP="00BF65A8">
            <w:pPr>
              <w:pStyle w:val="ac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Сума: </w:t>
            </w:r>
          </w:p>
        </w:tc>
        <w:tc>
          <w:tcPr>
            <w:tcW w:w="5529" w:type="dxa"/>
          </w:tcPr>
          <w:p w:rsidR="00BF65A8" w:rsidRDefault="00BF65A8" w:rsidP="00BF65A8">
            <w:pPr>
              <w:pStyle w:val="ac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автопролонгація здійснюється на </w:t>
            </w:r>
            <w:r w:rsidRPr="00F92480">
              <w:rPr>
                <w:sz w:val="16"/>
                <w:szCs w:val="16"/>
                <w:lang w:eastAsia="en-US"/>
              </w:rPr>
              <w:t>сум</w:t>
            </w:r>
            <w:r>
              <w:rPr>
                <w:sz w:val="16"/>
                <w:szCs w:val="16"/>
                <w:lang w:eastAsia="en-US"/>
              </w:rPr>
              <w:t>у</w:t>
            </w:r>
            <w:r w:rsidRPr="00F92480">
              <w:rPr>
                <w:sz w:val="16"/>
                <w:szCs w:val="16"/>
                <w:lang w:eastAsia="en-US"/>
              </w:rPr>
              <w:t xml:space="preserve"> депозиту</w:t>
            </w:r>
            <w:r>
              <w:rPr>
                <w:sz w:val="16"/>
                <w:szCs w:val="16"/>
                <w:lang w:eastAsia="en-US"/>
              </w:rPr>
              <w:t xml:space="preserve"> (п. 1.1.3.)</w:t>
            </w:r>
            <w:r w:rsidRPr="00BF65A8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(</w:t>
            </w:r>
            <w:r w:rsidRPr="00F92480">
              <w:rPr>
                <w:sz w:val="16"/>
                <w:szCs w:val="16"/>
                <w:lang w:eastAsia="en-US"/>
              </w:rPr>
              <w:t>з урахуванням поповнення</w:t>
            </w:r>
            <w:r>
              <w:rPr>
                <w:sz w:val="16"/>
                <w:szCs w:val="16"/>
                <w:lang w:eastAsia="en-US"/>
              </w:rPr>
              <w:t xml:space="preserve"> та без урахування процентів) на дату автопролонгації. </w:t>
            </w:r>
          </w:p>
        </w:tc>
      </w:tr>
      <w:tr w:rsidR="00BF65A8" w:rsidRPr="00EE069C" w:rsidTr="00BF65A8">
        <w:trPr>
          <w:gridAfter w:val="1"/>
          <w:wAfter w:w="7" w:type="dxa"/>
          <w:trHeight w:val="306"/>
        </w:trPr>
        <w:tc>
          <w:tcPr>
            <w:tcW w:w="4248" w:type="dxa"/>
            <w:vMerge/>
          </w:tcPr>
          <w:p w:rsidR="00BF65A8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BF65A8" w:rsidRDefault="00BF65A8" w:rsidP="00BF65A8">
            <w:pPr>
              <w:pStyle w:val="ac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Процентна ставка:</w:t>
            </w:r>
          </w:p>
        </w:tc>
        <w:tc>
          <w:tcPr>
            <w:tcW w:w="5529" w:type="dxa"/>
          </w:tcPr>
          <w:p w:rsidR="00BF65A8" w:rsidRDefault="00BF65A8" w:rsidP="00BF65A8">
            <w:pPr>
              <w:pStyle w:val="ac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згідно тарифів на день автопролонгації, розміщених на Офіційному Інтернет-сайті Банку</w:t>
            </w:r>
          </w:p>
        </w:tc>
      </w:tr>
      <w:tr w:rsidR="00BF65A8" w:rsidRPr="00EE069C" w:rsidTr="00F92480">
        <w:trPr>
          <w:gridAfter w:val="1"/>
          <w:wAfter w:w="7" w:type="dxa"/>
          <w:trHeight w:val="86"/>
        </w:trPr>
        <w:tc>
          <w:tcPr>
            <w:tcW w:w="4248" w:type="dxa"/>
          </w:tcPr>
          <w:p w:rsidR="00BF65A8" w:rsidRPr="00EE069C" w:rsidRDefault="00BF65A8" w:rsidP="00BF65A8">
            <w:pPr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1.1.6. Дата зарахування коштів Дата повернення</w:t>
            </w:r>
          </w:p>
        </w:tc>
        <w:tc>
          <w:tcPr>
            <w:tcW w:w="6521" w:type="dxa"/>
            <w:gridSpan w:val="2"/>
          </w:tcPr>
          <w:p w:rsidR="00BF65A8" w:rsidRPr="00EE069C" w:rsidRDefault="00BF65A8" w:rsidP="00BF65A8">
            <w:pPr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З ______________р.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EE069C">
              <w:rPr>
                <w:sz w:val="16"/>
                <w:szCs w:val="16"/>
                <w:lang w:eastAsia="en-US"/>
              </w:rPr>
              <w:t>по ______________р. (включно)                       ______________  на вимогу</w:t>
            </w:r>
          </w:p>
        </w:tc>
      </w:tr>
      <w:tr w:rsidR="00BF65A8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1.1.7. Процентна ставка</w:t>
            </w:r>
          </w:p>
        </w:tc>
        <w:tc>
          <w:tcPr>
            <w:tcW w:w="6521" w:type="dxa"/>
            <w:gridSpan w:val="2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_______________ % річних</w:t>
            </w:r>
          </w:p>
        </w:tc>
      </w:tr>
      <w:tr w:rsidR="00BF65A8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1.1.8. Періодичність виплати процентів</w:t>
            </w:r>
          </w:p>
        </w:tc>
        <w:tc>
          <w:tcPr>
            <w:tcW w:w="6521" w:type="dxa"/>
            <w:gridSpan w:val="2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val="ru-RU"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 щомісячно,   _________ в кінці строку,   ___________ капіталізація щомісячно</w:t>
            </w:r>
          </w:p>
        </w:tc>
      </w:tr>
      <w:tr w:rsidR="00BF65A8" w:rsidRPr="00EE069C" w:rsidTr="0051504A">
        <w:trPr>
          <w:gridAfter w:val="1"/>
          <w:wAfter w:w="7" w:type="dxa"/>
          <w:trHeight w:val="181"/>
        </w:trPr>
        <w:tc>
          <w:tcPr>
            <w:tcW w:w="4248" w:type="dxa"/>
          </w:tcPr>
          <w:p w:rsidR="00BF65A8" w:rsidRPr="00EE069C" w:rsidRDefault="00BF65A8" w:rsidP="00BF65A8">
            <w:pPr>
              <w:spacing w:line="200" w:lineRule="atLeast"/>
              <w:jc w:val="lef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1.1.9.Виплата коштів</w:t>
            </w:r>
          </w:p>
        </w:tc>
        <w:tc>
          <w:tcPr>
            <w:tcW w:w="6521" w:type="dxa"/>
            <w:gridSpan w:val="2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</w:tr>
      <w:tr w:rsidR="00BF65A8" w:rsidRPr="00EE069C" w:rsidTr="0051504A">
        <w:trPr>
          <w:gridAfter w:val="1"/>
          <w:wAfter w:w="7" w:type="dxa"/>
          <w:trHeight w:val="50"/>
        </w:trPr>
        <w:tc>
          <w:tcPr>
            <w:tcW w:w="4248" w:type="dxa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  <w:p w:rsidR="00BF65A8" w:rsidRPr="00EE069C" w:rsidRDefault="00BF65A8" w:rsidP="00BF65A8">
            <w:pPr>
              <w:numPr>
                <w:ilvl w:val="3"/>
                <w:numId w:val="15"/>
              </w:numPr>
              <w:spacing w:line="200" w:lineRule="atLeast"/>
              <w:ind w:left="709" w:hanging="710"/>
              <w:jc w:val="lef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 xml:space="preserve">суми процентів </w:t>
            </w:r>
          </w:p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  <w:tc>
          <w:tcPr>
            <w:tcW w:w="6521" w:type="dxa"/>
            <w:gridSpan w:val="2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Початок виплати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EE069C">
              <w:rPr>
                <w:sz w:val="16"/>
                <w:szCs w:val="16"/>
                <w:lang w:eastAsia="en-US"/>
              </w:rPr>
              <w:t xml:space="preserve">%% за попередній місяць з 3-го числа поточного місяця. </w:t>
            </w:r>
          </w:p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 xml:space="preserve">_________________готівкою ч/з касу Банку, </w:t>
            </w:r>
          </w:p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 xml:space="preserve">на поточний/картковий/вкладний (депозитний) рахунок Вкладника </w:t>
            </w:r>
          </w:p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№______________________, відкритий в АТ «СКАЙ БАНК», код Банку 351254</w:t>
            </w:r>
          </w:p>
        </w:tc>
      </w:tr>
      <w:tr w:rsidR="00BF65A8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F65A8" w:rsidRPr="00EE069C" w:rsidRDefault="00BF65A8" w:rsidP="00BF65A8">
            <w:pPr>
              <w:numPr>
                <w:ilvl w:val="3"/>
                <w:numId w:val="15"/>
              </w:numPr>
              <w:spacing w:line="200" w:lineRule="atLeast"/>
              <w:ind w:left="709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суми депозиту</w:t>
            </w:r>
          </w:p>
        </w:tc>
        <w:tc>
          <w:tcPr>
            <w:tcW w:w="6521" w:type="dxa"/>
            <w:gridSpan w:val="2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 xml:space="preserve">____________готівкою ч/з касу Банку, </w:t>
            </w:r>
          </w:p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 xml:space="preserve">на поточний/картковий/вкладний (депозитний) рахунок Вкладника </w:t>
            </w:r>
          </w:p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№______________________, відкритий в АТ «СКАЙ БАНК», код Банку 351254</w:t>
            </w:r>
          </w:p>
        </w:tc>
      </w:tr>
      <w:tr w:rsidR="00BF65A8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1.1.1</w:t>
            </w:r>
            <w:r>
              <w:rPr>
                <w:sz w:val="16"/>
                <w:szCs w:val="16"/>
                <w:lang w:eastAsia="en-US"/>
              </w:rPr>
              <w:t>0</w:t>
            </w:r>
            <w:r w:rsidRPr="00EE069C">
              <w:rPr>
                <w:sz w:val="16"/>
                <w:szCs w:val="16"/>
                <w:lang w:eastAsia="en-US"/>
              </w:rPr>
              <w:t>. Можливість поповнення:</w:t>
            </w:r>
            <w:r>
              <w:rPr>
                <w:sz w:val="16"/>
                <w:szCs w:val="16"/>
                <w:lang w:eastAsia="en-US"/>
              </w:rPr>
              <w:t xml:space="preserve"> п</w:t>
            </w:r>
            <w:r w:rsidRPr="00EE069C">
              <w:rPr>
                <w:sz w:val="16"/>
                <w:szCs w:val="16"/>
                <w:lang w:eastAsia="en-US"/>
              </w:rPr>
              <w:t>еріод поповнення</w:t>
            </w:r>
            <w:r>
              <w:rPr>
                <w:sz w:val="16"/>
                <w:szCs w:val="16"/>
                <w:lang w:eastAsia="en-US"/>
              </w:rPr>
              <w:t>, м</w:t>
            </w:r>
            <w:r w:rsidRPr="00EE069C">
              <w:rPr>
                <w:sz w:val="16"/>
                <w:szCs w:val="16"/>
                <w:lang w:eastAsia="en-US"/>
              </w:rPr>
              <w:t>аксимальна сума поповнення</w:t>
            </w:r>
            <w:r>
              <w:rPr>
                <w:sz w:val="16"/>
                <w:szCs w:val="16"/>
                <w:lang w:eastAsia="en-US"/>
              </w:rPr>
              <w:t>, м</w:t>
            </w:r>
            <w:r w:rsidRPr="00EE069C">
              <w:rPr>
                <w:sz w:val="16"/>
                <w:szCs w:val="16"/>
                <w:lang w:eastAsia="en-US"/>
              </w:rPr>
              <w:t>інімальна сума поповнення</w:t>
            </w:r>
          </w:p>
        </w:tc>
        <w:tc>
          <w:tcPr>
            <w:tcW w:w="6521" w:type="dxa"/>
            <w:gridSpan w:val="2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 так, _______ні</w:t>
            </w:r>
          </w:p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__________________________________________________________</w:t>
            </w:r>
          </w:p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</w:tr>
      <w:tr w:rsidR="00BF65A8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1.1.1</w:t>
            </w:r>
            <w:r>
              <w:rPr>
                <w:sz w:val="16"/>
                <w:szCs w:val="16"/>
                <w:lang w:eastAsia="en-US"/>
              </w:rPr>
              <w:t>1</w:t>
            </w:r>
            <w:r w:rsidRPr="00EE069C">
              <w:rPr>
                <w:sz w:val="16"/>
                <w:szCs w:val="16"/>
                <w:lang w:eastAsia="en-US"/>
              </w:rPr>
              <w:t>. Можливість дострокового повернення депозиту</w:t>
            </w:r>
          </w:p>
        </w:tc>
        <w:tc>
          <w:tcPr>
            <w:tcW w:w="6521" w:type="dxa"/>
            <w:gridSpan w:val="2"/>
          </w:tcPr>
          <w:p w:rsidR="00BF65A8" w:rsidRPr="00EE069C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  Не передбачено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EE069C">
              <w:rPr>
                <w:sz w:val="16"/>
                <w:szCs w:val="16"/>
                <w:lang w:eastAsia="en-US"/>
              </w:rPr>
              <w:t>____  Передбачено для вкладів на вимогу</w:t>
            </w:r>
          </w:p>
        </w:tc>
      </w:tr>
      <w:tr w:rsidR="00BF65A8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  <w:shd w:val="clear" w:color="auto" w:fill="auto"/>
          </w:tcPr>
          <w:p w:rsidR="00BF65A8" w:rsidRPr="005A5E4D" w:rsidRDefault="00BF65A8" w:rsidP="00BF65A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5A5E4D">
              <w:rPr>
                <w:sz w:val="16"/>
                <w:szCs w:val="16"/>
                <w:lang w:eastAsia="en-US"/>
              </w:rPr>
              <w:t>*</w:t>
            </w:r>
            <w:r>
              <w:rPr>
                <w:sz w:val="16"/>
                <w:szCs w:val="16"/>
                <w:lang w:eastAsia="en-US"/>
              </w:rPr>
              <w:t>*</w:t>
            </w:r>
            <w:r w:rsidRPr="005A5E4D">
              <w:rPr>
                <w:sz w:val="16"/>
                <w:szCs w:val="16"/>
                <w:lang w:eastAsia="en-US"/>
              </w:rPr>
              <w:t xml:space="preserve"> 1.1.12. </w:t>
            </w:r>
            <w:r>
              <w:rPr>
                <w:sz w:val="16"/>
                <w:szCs w:val="16"/>
                <w:lang w:eastAsia="en-US"/>
              </w:rPr>
              <w:t>Якщо у день закінчення строку розміщення вкладу (депозиту)</w:t>
            </w:r>
            <w:r>
              <w:rPr>
                <w:sz w:val="16"/>
                <w:szCs w:val="16"/>
                <w:lang w:val="ru-RU" w:eastAsia="en-US"/>
              </w:rPr>
              <w:t xml:space="preserve"> (крім строкового з автопролонгацією)</w:t>
            </w:r>
            <w:r>
              <w:rPr>
                <w:sz w:val="16"/>
                <w:szCs w:val="16"/>
                <w:lang w:eastAsia="en-US"/>
              </w:rPr>
              <w:t xml:space="preserve"> Вкладник не з</w:t>
            </w:r>
            <w:r w:rsidRPr="005A5E4D">
              <w:rPr>
                <w:sz w:val="16"/>
                <w:szCs w:val="16"/>
                <w:lang w:val="ru-RU" w:eastAsia="en-US"/>
              </w:rPr>
              <w:t>’</w:t>
            </w:r>
            <w:r>
              <w:rPr>
                <w:sz w:val="16"/>
                <w:szCs w:val="16"/>
                <w:lang w:eastAsia="en-US"/>
              </w:rPr>
              <w:t>явився до Банку та за відсутності письмового доручення Вкладника, сума вкладу з нарахованими %% зараховується Банком на рахунок:</w:t>
            </w:r>
          </w:p>
        </w:tc>
        <w:tc>
          <w:tcPr>
            <w:tcW w:w="6521" w:type="dxa"/>
            <w:gridSpan w:val="2"/>
            <w:shd w:val="clear" w:color="auto" w:fill="auto"/>
          </w:tcPr>
          <w:p w:rsidR="00BF65A8" w:rsidRPr="005A5E4D" w:rsidRDefault="00BF65A8" w:rsidP="00BF65A8">
            <w:pPr>
              <w:rPr>
                <w:sz w:val="16"/>
                <w:szCs w:val="16"/>
                <w:lang w:eastAsia="en-US"/>
              </w:rPr>
            </w:pPr>
            <w:r w:rsidRPr="005A5E4D">
              <w:rPr>
                <w:sz w:val="16"/>
                <w:szCs w:val="16"/>
                <w:lang w:val="ru-RU" w:eastAsia="en-US"/>
              </w:rPr>
              <w:t>**</w:t>
            </w:r>
            <w:r>
              <w:rPr>
                <w:sz w:val="16"/>
                <w:szCs w:val="16"/>
                <w:lang w:val="ru-RU" w:eastAsia="en-US"/>
              </w:rPr>
              <w:t>*</w:t>
            </w:r>
            <w:r w:rsidRPr="005A5E4D">
              <w:rPr>
                <w:sz w:val="16"/>
                <w:szCs w:val="16"/>
                <w:lang w:val="ru-RU" w:eastAsia="en-US"/>
              </w:rPr>
              <w:t xml:space="preserve">№ 2620___________________ </w:t>
            </w:r>
            <w:r>
              <w:rPr>
                <w:sz w:val="16"/>
                <w:szCs w:val="16"/>
                <w:lang w:val="ru-RU" w:eastAsia="en-US"/>
              </w:rPr>
              <w:t>(вклад на вимогу)</w:t>
            </w:r>
          </w:p>
          <w:p w:rsidR="00BF65A8" w:rsidRPr="005A5E4D" w:rsidRDefault="00BF65A8" w:rsidP="00BF65A8">
            <w:pPr>
              <w:rPr>
                <w:sz w:val="16"/>
                <w:szCs w:val="16"/>
                <w:lang w:val="ru-RU" w:eastAsia="ru-RU"/>
              </w:rPr>
            </w:pPr>
            <w:r w:rsidRPr="005A5E4D">
              <w:rPr>
                <w:sz w:val="16"/>
                <w:szCs w:val="16"/>
                <w:lang w:val="ru-RU" w:eastAsia="ru-RU"/>
              </w:rPr>
              <w:t xml:space="preserve"> ________________</w:t>
            </w:r>
            <w:r>
              <w:rPr>
                <w:sz w:val="16"/>
                <w:szCs w:val="16"/>
                <w:lang w:val="ru-RU" w:eastAsia="ru-RU"/>
              </w:rPr>
              <w:t xml:space="preserve"> (Так)</w:t>
            </w:r>
            <w:r w:rsidRPr="005A5E4D">
              <w:rPr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sz w:val="16"/>
                <w:szCs w:val="16"/>
                <w:lang w:val="ru-RU" w:eastAsia="ru-RU"/>
              </w:rPr>
              <w:t xml:space="preserve"> </w:t>
            </w:r>
            <w:r w:rsidRPr="005A5E4D">
              <w:rPr>
                <w:sz w:val="16"/>
                <w:szCs w:val="16"/>
                <w:lang w:val="ru-RU" w:eastAsia="ru-RU"/>
              </w:rPr>
              <w:t xml:space="preserve">      ____________</w:t>
            </w:r>
            <w:r>
              <w:rPr>
                <w:sz w:val="16"/>
                <w:szCs w:val="16"/>
                <w:lang w:val="ru-RU" w:eastAsia="ru-RU"/>
              </w:rPr>
              <w:t>(Ні)</w:t>
            </w:r>
          </w:p>
          <w:p w:rsidR="00BF65A8" w:rsidRPr="005A5E4D" w:rsidRDefault="00BF65A8" w:rsidP="00BF65A8">
            <w:pPr>
              <w:rPr>
                <w:sz w:val="16"/>
                <w:szCs w:val="16"/>
                <w:lang w:val="ru-RU" w:eastAsia="ru-RU"/>
              </w:rPr>
            </w:pPr>
          </w:p>
          <w:p w:rsidR="00BF65A8" w:rsidRPr="0051504A" w:rsidRDefault="00BF65A8" w:rsidP="00BF65A8">
            <w:pPr>
              <w:rPr>
                <w:sz w:val="16"/>
                <w:szCs w:val="16"/>
                <w:lang w:val="ru-RU" w:eastAsia="en-US"/>
              </w:rPr>
            </w:pPr>
            <w:r w:rsidRPr="005A5E4D">
              <w:rPr>
                <w:sz w:val="16"/>
                <w:szCs w:val="16"/>
                <w:lang w:val="ru-RU" w:eastAsia="ru-RU"/>
              </w:rPr>
              <w:t>Інше__________________________________________________________________________</w:t>
            </w:r>
          </w:p>
        </w:tc>
      </w:tr>
      <w:tr w:rsidR="00BF65A8" w:rsidRPr="00EE069C" w:rsidTr="0051504A">
        <w:trPr>
          <w:trHeight w:val="70"/>
        </w:trPr>
        <w:tc>
          <w:tcPr>
            <w:tcW w:w="10776" w:type="dxa"/>
            <w:gridSpan w:val="4"/>
          </w:tcPr>
          <w:p w:rsidR="00BF65A8" w:rsidRDefault="00BF65A8" w:rsidP="00BF65A8">
            <w:pPr>
              <w:pStyle w:val="ac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 xml:space="preserve">* </w:t>
            </w:r>
            <w:r>
              <w:rPr>
                <w:sz w:val="16"/>
                <w:szCs w:val="16"/>
              </w:rPr>
              <w:t>у випадку автопролонгації продовжує діяти ця Угода-заява/Публічний договір, підписання будь-яких інших документів не вимагається;</w:t>
            </w:r>
          </w:p>
          <w:p w:rsidR="00BF65A8" w:rsidRPr="00EE069C" w:rsidRDefault="00BF65A8" w:rsidP="00BF65A8">
            <w:pPr>
              <w:pStyle w:val="a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**</w:t>
            </w:r>
            <w:r w:rsidRPr="00EE069C">
              <w:rPr>
                <w:sz w:val="16"/>
                <w:szCs w:val="16"/>
              </w:rPr>
              <w:t>операції по перерахуванню коштів на вкладний (депозитний) рахунок не тарифікуються;</w:t>
            </w:r>
          </w:p>
          <w:p w:rsidR="00BF65A8" w:rsidRPr="00EE069C" w:rsidRDefault="00BF65A8" w:rsidP="00BF65A8">
            <w:pPr>
              <w:widowControl w:val="0"/>
              <w:tabs>
                <w:tab w:val="left" w:pos="340"/>
              </w:tabs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**</w:t>
            </w:r>
            <w:r>
              <w:rPr>
                <w:sz w:val="16"/>
                <w:szCs w:val="16"/>
              </w:rPr>
              <w:t>*</w:t>
            </w:r>
            <w:r w:rsidRPr="00EE069C">
              <w:rPr>
                <w:sz w:val="16"/>
                <w:szCs w:val="16"/>
              </w:rPr>
              <w:t>нарахування %% на залишок коштів на рахунку здійснюється за тарифними ставками по депозитам на вимогу, що діють на дату перерахування коштів, які будуть розміщені на Офіційному Інтернет-сайті Банку за адресою</w:t>
            </w:r>
            <w:r>
              <w:rPr>
                <w:sz w:val="16"/>
                <w:szCs w:val="16"/>
              </w:rPr>
              <w:t>:</w:t>
            </w:r>
            <w:r w:rsidRPr="00F92480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EE069C">
              <w:rPr>
                <w:color w:val="000000"/>
                <w:sz w:val="16"/>
                <w:szCs w:val="16"/>
                <w:lang w:val="en-US" w:eastAsia="ru-RU"/>
              </w:rPr>
              <w:t>www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E069C">
              <w:rPr>
                <w:color w:val="000000"/>
                <w:sz w:val="16"/>
                <w:szCs w:val="16"/>
                <w:lang w:val="en-US" w:eastAsia="ru-RU"/>
              </w:rPr>
              <w:t>sky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E069C">
              <w:rPr>
                <w:color w:val="000000"/>
                <w:sz w:val="16"/>
                <w:szCs w:val="16"/>
                <w:lang w:val="en-US" w:eastAsia="ru-RU"/>
              </w:rPr>
              <w:t>bank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BF65A8" w:rsidRPr="00EE069C" w:rsidTr="0051504A">
        <w:trPr>
          <w:trHeight w:val="70"/>
        </w:trPr>
        <w:tc>
          <w:tcPr>
            <w:tcW w:w="10776" w:type="dxa"/>
            <w:gridSpan w:val="4"/>
          </w:tcPr>
          <w:p w:rsidR="00BF65A8" w:rsidRPr="00EE069C" w:rsidRDefault="00BF65A8" w:rsidP="00BF65A8">
            <w:pPr>
              <w:spacing w:line="200" w:lineRule="atLeast"/>
              <w:jc w:val="center"/>
              <w:rPr>
                <w:sz w:val="16"/>
                <w:szCs w:val="16"/>
                <w:highlight w:val="red"/>
                <w:lang w:eastAsia="en-US"/>
              </w:rPr>
            </w:pPr>
            <w:r w:rsidRPr="00EE069C">
              <w:rPr>
                <w:b/>
                <w:sz w:val="16"/>
                <w:szCs w:val="16"/>
              </w:rPr>
              <w:t>ЗАЯВА ПРО ВІДКРИТТЯ РАХУНКІВ</w:t>
            </w:r>
          </w:p>
        </w:tc>
      </w:tr>
      <w:tr w:rsidR="00BF65A8" w:rsidRPr="00EE069C" w:rsidTr="0051504A">
        <w:trPr>
          <w:trHeight w:val="70"/>
        </w:trPr>
        <w:tc>
          <w:tcPr>
            <w:tcW w:w="10776" w:type="dxa"/>
            <w:gridSpan w:val="4"/>
          </w:tcPr>
          <w:p w:rsidR="00BF65A8" w:rsidRDefault="00BF65A8" w:rsidP="00BF65A8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lastRenderedPageBreak/>
              <w:t>Прошу відкрити вкладний(і) (депозитний(і) рахунок (ки) у _____________________ на моє ім'я / на ім'я</w:t>
            </w:r>
            <w:r>
              <w:rPr>
                <w:sz w:val="16"/>
                <w:szCs w:val="16"/>
              </w:rPr>
              <w:t xml:space="preserve"> _________________________________________</w:t>
            </w:r>
            <w:r w:rsidRPr="00EE069C">
              <w:rPr>
                <w:sz w:val="16"/>
                <w:szCs w:val="16"/>
              </w:rPr>
              <w:br/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 xml:space="preserve">                                   </w:t>
            </w:r>
            <w:r w:rsidRPr="00EE069C">
              <w:rPr>
                <w:sz w:val="16"/>
                <w:szCs w:val="16"/>
              </w:rPr>
              <w:t xml:space="preserve">(вид валюти)  </w:t>
            </w:r>
            <w:r>
              <w:rPr>
                <w:sz w:val="16"/>
                <w:szCs w:val="16"/>
              </w:rPr>
              <w:t xml:space="preserve">            </w:t>
            </w:r>
            <w:r w:rsidRPr="00EE069C">
              <w:rPr>
                <w:sz w:val="16"/>
                <w:szCs w:val="16"/>
              </w:rPr>
              <w:t>(прізвище, ім'я, по батькові особи, на ім’я якої відкривається рахунок)</w:t>
            </w:r>
          </w:p>
          <w:p w:rsidR="00BF65A8" w:rsidRDefault="00BF65A8" w:rsidP="00BF65A8">
            <w:pPr>
              <w:pStyle w:val="a5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Зразки підпису </w:t>
            </w:r>
            <w:r w:rsidRPr="0051504A">
              <w:rPr>
                <w:color w:val="000000"/>
                <w:sz w:val="16"/>
                <w:szCs w:val="16"/>
                <w:lang w:eastAsia="ru-RU"/>
              </w:rPr>
              <w:t>власника рахунків та довірених осіб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містяться у пункті 3 частини 2 цієї Угоди-заяви.</w:t>
            </w:r>
          </w:p>
          <w:p w:rsidR="00BF65A8" w:rsidRPr="00EE069C" w:rsidRDefault="00BF65A8" w:rsidP="00BF65A8">
            <w:pPr>
              <w:pStyle w:val="a5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Із змістом Інструкції про порядок відкриття, використання і закриття рахунків у національній та іноземних валютах ознайомлений. Вимоги цієї Інструкції для мене обов'язкові. Письмові розпорядження підписуватимуться мною або уповноваженою мною особою за довіреністю.</w:t>
            </w:r>
            <w:r w:rsidRPr="00EE069C">
              <w:rPr>
                <w:sz w:val="16"/>
                <w:szCs w:val="16"/>
              </w:rPr>
              <w:br/>
              <w:t>У разі зміни повноважень особи на право розпоряджатися рахунком зобов'язуюсь негайно повідомити про це в письмовій формі.</w:t>
            </w:r>
            <w:r w:rsidRPr="00EE069C">
              <w:rPr>
                <w:sz w:val="16"/>
                <w:szCs w:val="16"/>
              </w:rPr>
              <w:br/>
              <w:t>Усе листування  щодо цього рахунку прошу надсилати за адресою: __________________________________</w:t>
            </w:r>
            <w:r>
              <w:rPr>
                <w:sz w:val="16"/>
                <w:szCs w:val="16"/>
              </w:rPr>
              <w:t>.</w:t>
            </w:r>
            <w:r w:rsidRPr="00EE069C">
              <w:rPr>
                <w:sz w:val="16"/>
                <w:szCs w:val="16"/>
              </w:rPr>
              <w:tab/>
              <w:t>Про зміну адреси повідомлятиму банк письмово.</w:t>
            </w:r>
            <w:r>
              <w:rPr>
                <w:sz w:val="16"/>
                <w:szCs w:val="16"/>
              </w:rPr>
              <w:t xml:space="preserve"> </w:t>
            </w:r>
            <w:r w:rsidRPr="00EE069C">
              <w:rPr>
                <w:sz w:val="16"/>
                <w:szCs w:val="16"/>
              </w:rPr>
              <w:t>Додаткова інформація</w:t>
            </w:r>
            <w:r>
              <w:rPr>
                <w:sz w:val="16"/>
                <w:szCs w:val="16"/>
              </w:rPr>
              <w:t>:</w:t>
            </w:r>
            <w:r w:rsidRPr="00EE069C">
              <w:rPr>
                <w:sz w:val="16"/>
                <w:szCs w:val="16"/>
              </w:rPr>
              <w:t xml:space="preserve"> ________________________________________________________________________</w:t>
            </w:r>
            <w:r>
              <w:rPr>
                <w:sz w:val="16"/>
                <w:szCs w:val="16"/>
              </w:rPr>
              <w:t>_.</w:t>
            </w:r>
          </w:p>
        </w:tc>
      </w:tr>
      <w:tr w:rsidR="00BF65A8" w:rsidRPr="00EE069C" w:rsidTr="0051504A">
        <w:trPr>
          <w:trHeight w:val="70"/>
        </w:trPr>
        <w:tc>
          <w:tcPr>
            <w:tcW w:w="10776" w:type="dxa"/>
            <w:gridSpan w:val="4"/>
          </w:tcPr>
          <w:p w:rsidR="00BF65A8" w:rsidRPr="00EE069C" w:rsidRDefault="00BF65A8" w:rsidP="00BF65A8">
            <w:pPr>
              <w:pStyle w:val="a5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ЧАСТИНА 2. Акцепт Публічної пропозиції АТ «СКАЙ БАНК» на укладення </w:t>
            </w:r>
            <w:r w:rsidRPr="006D5B31">
              <w:rPr>
                <w:b/>
                <w:sz w:val="16"/>
                <w:szCs w:val="16"/>
              </w:rPr>
              <w:t>Публічного договору про комплексне банківське обслуговування фізичних осіб АТ «СКАЙ БАНК»</w:t>
            </w:r>
          </w:p>
        </w:tc>
      </w:tr>
      <w:tr w:rsidR="00BF65A8" w:rsidRPr="00EE069C" w:rsidTr="0051504A">
        <w:trPr>
          <w:trHeight w:val="70"/>
        </w:trPr>
        <w:tc>
          <w:tcPr>
            <w:tcW w:w="10776" w:type="dxa"/>
            <w:gridSpan w:val="4"/>
          </w:tcPr>
          <w:p w:rsidR="00BF65A8" w:rsidRPr="00EE069C" w:rsidRDefault="00BF65A8" w:rsidP="00BF65A8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2.1. Керуючись статтею 634 Цивільного кодексу України, шляхом підписання Угоди-заяви  </w:t>
            </w:r>
            <w:r>
              <w:rPr>
                <w:color w:val="000000"/>
                <w:sz w:val="16"/>
                <w:szCs w:val="16"/>
                <w:lang w:eastAsia="ru-RU"/>
              </w:rPr>
              <w:t>Вкладник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приєднується до встановлених АТ «СКАЙ БАНК» (далі – Банк) умов Публічного договору про комплексне банківське обслуговування фізичних осіб АТ «СКАЙ БАНК» (далі – Договір), розміщеного на Офіційному Інтернет-сайті Банку за адресою: </w:t>
            </w:r>
            <w:r w:rsidRPr="00EE069C">
              <w:rPr>
                <w:color w:val="000000"/>
                <w:sz w:val="16"/>
                <w:szCs w:val="16"/>
                <w:lang w:val="en-US" w:eastAsia="ru-RU"/>
              </w:rPr>
              <w:t>www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E069C">
              <w:rPr>
                <w:color w:val="000000"/>
                <w:sz w:val="16"/>
                <w:szCs w:val="16"/>
                <w:lang w:val="en-US" w:eastAsia="ru-RU"/>
              </w:rPr>
              <w:t>sky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E069C">
              <w:rPr>
                <w:color w:val="000000"/>
                <w:sz w:val="16"/>
                <w:szCs w:val="16"/>
                <w:lang w:val="en-US" w:eastAsia="ru-RU"/>
              </w:rPr>
              <w:t>bank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(далі – сайт).</w:t>
            </w:r>
          </w:p>
          <w:p w:rsidR="00BF65A8" w:rsidRPr="00EE069C" w:rsidRDefault="00BF65A8" w:rsidP="00BF65A8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2.2. Банк погоджується, що в результаті  підписання Угоди-Заяви дія договорів (у разі наявності таких), укладених раніше між Банком та </w:t>
            </w:r>
            <w:r>
              <w:rPr>
                <w:color w:val="000000"/>
                <w:sz w:val="16"/>
                <w:szCs w:val="16"/>
                <w:lang w:eastAsia="ru-RU"/>
              </w:rPr>
              <w:t>Вкладником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,  припиняється на підставі статті 604 Цивільного кодексу України, подальше обслуговування здійснюється на підставі Договору. Це положення не застосовується під час наданні послуг з відкриття і ведення рахунку в цінних паперах, зберігання на ньому цінних паперів, обслуговування операцій на цьому рахунку, уключаючи  розрахунки за договорами щодо ЦП, та обслуговування операцій емітента щодо випущених ним ЦП.</w:t>
            </w:r>
          </w:p>
          <w:p w:rsidR="00BF65A8" w:rsidRPr="00EE069C" w:rsidRDefault="00BF65A8" w:rsidP="00BF65A8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 Підписуючи Угоду-</w:t>
            </w:r>
            <w:r>
              <w:rPr>
                <w:color w:val="000000"/>
                <w:sz w:val="16"/>
                <w:szCs w:val="16"/>
                <w:lang w:eastAsia="ru-RU"/>
              </w:rPr>
              <w:t>З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аяву,  </w:t>
            </w:r>
            <w:r>
              <w:rPr>
                <w:color w:val="000000"/>
                <w:sz w:val="16"/>
                <w:szCs w:val="16"/>
                <w:lang w:eastAsia="ru-RU"/>
              </w:rPr>
              <w:t>Вкладник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погоджується, що Банк  має право в будь-який час в односторонньому порядку вносити зміни до Договору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(для вкладів на вимогу)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, повідомляючи про це </w:t>
            </w:r>
            <w:r>
              <w:rPr>
                <w:color w:val="000000"/>
                <w:sz w:val="16"/>
                <w:szCs w:val="16"/>
                <w:lang w:eastAsia="ru-RU"/>
              </w:rPr>
              <w:t>Вкладника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офіційним опублікуванням тексту таких змін (тобто нової редакції Договору чи його відповідної частини) на сайті.  З моменту набрання чинності зміни стають невід’ємною частиною Договору та обов’язковими до виконання для сторін. Момент здійснення опублікування на сайті Банку є моментом ознайомлення </w:t>
            </w:r>
            <w:r>
              <w:rPr>
                <w:color w:val="000000"/>
                <w:sz w:val="16"/>
                <w:szCs w:val="16"/>
                <w:lang w:eastAsia="ru-RU"/>
              </w:rPr>
              <w:t>Вкладника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з  текстом таких змін та погодження з ними.</w:t>
            </w:r>
          </w:p>
          <w:p w:rsidR="00BF65A8" w:rsidRPr="00EE069C" w:rsidRDefault="00BF65A8" w:rsidP="00BF65A8">
            <w:pPr>
              <w:rPr>
                <w:sz w:val="16"/>
                <w:szCs w:val="16"/>
                <w:lang w:eastAsia="ru-RU"/>
              </w:rPr>
            </w:pPr>
            <w:r w:rsidRPr="00EE069C">
              <w:rPr>
                <w:sz w:val="16"/>
                <w:szCs w:val="16"/>
                <w:lang w:eastAsia="ru-RU"/>
              </w:rPr>
              <w:t>2.</w:t>
            </w:r>
            <w:r>
              <w:rPr>
                <w:sz w:val="16"/>
                <w:szCs w:val="16"/>
                <w:lang w:eastAsia="ru-RU"/>
              </w:rPr>
              <w:t>4</w:t>
            </w:r>
            <w:r w:rsidRPr="00EE069C">
              <w:rPr>
                <w:sz w:val="16"/>
                <w:szCs w:val="16"/>
                <w:lang w:eastAsia="ru-RU"/>
              </w:rPr>
              <w:t>. Банк залишає за собою право у зв’язку зі змінами у чинному законодавстві України, а також іншими  змінами, пов’язаними  з діяльністю Банку, обмежитись повідомленнями про відповідні зміни на Офіційному Інтернет-сайті Банку.</w:t>
            </w:r>
          </w:p>
          <w:p w:rsidR="00BF65A8" w:rsidRPr="00EE069C" w:rsidRDefault="00BF65A8" w:rsidP="00BF65A8">
            <w:pPr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>. З</w:t>
            </w:r>
            <w:r w:rsidRPr="00EE069C">
              <w:rPr>
                <w:b/>
                <w:sz w:val="16"/>
                <w:szCs w:val="16"/>
                <w:lang w:eastAsia="ru-RU"/>
              </w:rPr>
              <w:t xml:space="preserve"> </w:t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 xml:space="preserve">Довідкою про систему гарантування вкладів фізичних </w:t>
            </w:r>
            <w:r w:rsidRPr="00A64CFC">
              <w:rPr>
                <w:b/>
                <w:color w:val="000000"/>
                <w:sz w:val="16"/>
                <w:szCs w:val="16"/>
                <w:lang w:eastAsia="ru-RU"/>
              </w:rPr>
              <w:t>осіб до відкриття рахунку ознайомлений, її зміст доведений, роз’яснений та зрозумілий, із вимогами статті 26 Закону України «Про систему гарантування вкладів фізичних</w:t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 xml:space="preserve"> осіб» та інформацією, розміщеною на офіційній сторінці Фонду гарантування вкладів в мережі Інтернет за посиланням http://www.fg.gov.ua/dlia-vkladnykiv/umovy-harantuvannia ознайомлений, умови гарантування Фондом відшкодування коштів за вкладом мені доведені, роз’яснені та зрозумілі. Я також підтверджую, що вимоги законодавства України та випадки, в яких Фонд гарантування вкладів не відшкодовує кошти вкладникам мені цілком зрозумілі:</w:t>
            </w:r>
          </w:p>
          <w:p w:rsidR="00BF65A8" w:rsidRPr="00EE069C" w:rsidRDefault="00BF65A8" w:rsidP="00BF65A8">
            <w:pPr>
              <w:jc w:val="left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>_________________/_____________________________«______» ________________ 20____ року</w:t>
            </w:r>
          </w:p>
          <w:p w:rsidR="00BF65A8" w:rsidRPr="00EE069C" w:rsidRDefault="00BF65A8" w:rsidP="00BF65A8">
            <w:pPr>
              <w:jc w:val="left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ab/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ab/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ab/>
              <w:t xml:space="preserve">                                          (підпис, П.І.Б.)</w:t>
            </w:r>
          </w:p>
          <w:p w:rsidR="00BF65A8" w:rsidRPr="00EE069C" w:rsidRDefault="00BF65A8" w:rsidP="00BF65A8">
            <w:pPr>
              <w:rPr>
                <w:b/>
                <w:sz w:val="16"/>
                <w:szCs w:val="16"/>
                <w:lang w:eastAsia="ru-RU"/>
              </w:rPr>
            </w:pPr>
            <w:r w:rsidRPr="00EE069C">
              <w:rPr>
                <w:b/>
                <w:sz w:val="16"/>
                <w:szCs w:val="16"/>
                <w:lang w:eastAsia="ru-RU"/>
              </w:rPr>
              <w:t>2.</w:t>
            </w:r>
            <w:r>
              <w:rPr>
                <w:b/>
                <w:sz w:val="16"/>
                <w:szCs w:val="16"/>
                <w:lang w:eastAsia="ru-RU"/>
              </w:rPr>
              <w:t>6</w:t>
            </w:r>
            <w:r w:rsidRPr="00EE069C">
              <w:rPr>
                <w:b/>
                <w:sz w:val="16"/>
                <w:szCs w:val="16"/>
                <w:lang w:eastAsia="ru-RU"/>
              </w:rPr>
              <w:t>. Підписанням цієї Угоди-заяви я _____________</w:t>
            </w:r>
            <w:r>
              <w:rPr>
                <w:b/>
                <w:color w:val="808080"/>
                <w:sz w:val="16"/>
                <w:szCs w:val="16"/>
                <w:lang w:eastAsia="ru-RU"/>
              </w:rPr>
              <w:t>(П.І.Б.)</w:t>
            </w:r>
            <w:r w:rsidRPr="00EE069C">
              <w:rPr>
                <w:b/>
                <w:sz w:val="16"/>
                <w:szCs w:val="16"/>
                <w:lang w:eastAsia="ru-RU"/>
              </w:rPr>
              <w:t xml:space="preserve">_________ даю згоду, підтверджую та засвідчую своїм власноручним підписом наступне: </w:t>
            </w:r>
          </w:p>
          <w:p w:rsidR="00BF65A8" w:rsidRPr="00EE069C" w:rsidRDefault="00BF65A8" w:rsidP="00BF65A8">
            <w:pPr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sz w:val="16"/>
                <w:szCs w:val="16"/>
                <w:lang w:eastAsia="ru-RU"/>
              </w:rPr>
              <w:t>2.</w:t>
            </w:r>
            <w:r>
              <w:rPr>
                <w:sz w:val="16"/>
                <w:szCs w:val="16"/>
                <w:lang w:eastAsia="ru-RU"/>
              </w:rPr>
              <w:t>6</w:t>
            </w:r>
            <w:r w:rsidRPr="00EE069C">
              <w:rPr>
                <w:sz w:val="16"/>
                <w:szCs w:val="16"/>
                <w:lang w:eastAsia="ru-RU"/>
              </w:rPr>
              <w:t xml:space="preserve">.1. 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на момент  укладення цієї Угоди-</w:t>
            </w:r>
            <w:r>
              <w:rPr>
                <w:color w:val="000000"/>
                <w:sz w:val="16"/>
                <w:szCs w:val="16"/>
                <w:lang w:eastAsia="ru-RU"/>
              </w:rPr>
              <w:t>З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аяви я ознайомився з повним текстом Договору з усіма додатками до нього і повністю зрозумів його зміст, погоджуюсь з ним та зобов’язуюсь його виконувати, а також безумовно стверджую, що не позбавляюсь будь-яких прав, які маю звичайно, а Договір не містить умов, які є для мене обтяжливими у будь-якому сенсі;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з умовами автопролонгації та тарифами на день автопролонгації (у випадку застосування автопролонгації) ознайомлений та згодний повністю;</w:t>
            </w:r>
          </w:p>
          <w:p w:rsidR="00BF65A8" w:rsidRPr="00EE069C" w:rsidRDefault="00BF65A8" w:rsidP="00BF65A8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.2. розміщення змін до Договору на сайті Банку  є належним виконанням останнім обов’язку щодо додержання форми та порядку повідомлення </w:t>
            </w:r>
            <w:r>
              <w:rPr>
                <w:color w:val="000000"/>
                <w:sz w:val="16"/>
                <w:szCs w:val="16"/>
                <w:lang w:eastAsia="ru-RU"/>
              </w:rPr>
              <w:t>Вкладника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про зміни до Договору. </w:t>
            </w:r>
            <w:r>
              <w:rPr>
                <w:color w:val="000000"/>
                <w:sz w:val="16"/>
                <w:szCs w:val="16"/>
                <w:lang w:eastAsia="ru-RU"/>
              </w:rPr>
              <w:t>Вкладник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безумовно бере на себе ризики та обов’язок самостійно відстежувати повідомлення Банку  про зміну умов Договору;</w:t>
            </w:r>
          </w:p>
          <w:p w:rsidR="00BF65A8" w:rsidRDefault="00BF65A8" w:rsidP="00BF65A8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.3. </w:t>
            </w:r>
            <w:r w:rsidRPr="00A64CFC">
              <w:rPr>
                <w:color w:val="000000"/>
                <w:sz w:val="16"/>
                <w:szCs w:val="16"/>
                <w:lang w:eastAsia="ru-RU"/>
              </w:rPr>
              <w:t>я надаю свою згоду згідно з Договором та Законом України «Про захист персональних даних» на обробку (в т. ч. поширення) у тому числі транскордонне Банком персональних даних будь-яким чином та з метою, що вказана в Договорі, а також підтверджую наявність згоди фізичних осіб, персональні дані яких передаються/можуть передаватися Банку від мого імені та/або для надання мені послуг (інші власники персональних даних), на передавання Банку та оброблення Банком персональних даних цих осіб із визначеною Договором метою, а також факт ознайомлення цих осіб з їх правами, передбаченими Законом, метою оброблення Банком  персональних даних, інформацією щодо осіб, яким передаються персональні дані;</w:t>
            </w:r>
          </w:p>
          <w:p w:rsidR="00BF65A8" w:rsidRPr="00A64CFC" w:rsidRDefault="00BF65A8" w:rsidP="00BF65A8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 xml:space="preserve">2.6.4. </w:t>
            </w:r>
            <w:r w:rsidRPr="005C1E73">
              <w:rPr>
                <w:color w:val="000000"/>
                <w:sz w:val="16"/>
                <w:szCs w:val="16"/>
                <w:lang w:eastAsia="ru-RU"/>
              </w:rPr>
              <w:t>я підтверджую, що вся надана мною інформація вірна і уповноважую представників АТ «СКАЙ БАНК» перевіряти цю та іншу інформацію, яка може знаходитись у мого працедавця, за місцем мого проживання або в державних органах. Мені відомо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про наслідки</w:t>
            </w:r>
            <w:r w:rsidRPr="005C1E73">
              <w:rPr>
                <w:color w:val="000000"/>
                <w:sz w:val="16"/>
                <w:szCs w:val="16"/>
                <w:lang w:eastAsia="ru-RU"/>
              </w:rPr>
              <w:t xml:space="preserve"> надання недостовірної інформації та несвоєчасне повідомлення банку щодо змін персональних даних, вказаних в </w:t>
            </w:r>
            <w:r>
              <w:rPr>
                <w:color w:val="000000"/>
                <w:sz w:val="16"/>
                <w:szCs w:val="16"/>
                <w:lang w:eastAsia="ru-RU"/>
              </w:rPr>
              <w:t>цій Угоді-Заяві, та я з</w:t>
            </w:r>
            <w:r w:rsidRPr="005C1E73">
              <w:rPr>
                <w:color w:val="000000"/>
                <w:sz w:val="16"/>
                <w:szCs w:val="16"/>
                <w:lang w:eastAsia="ru-RU"/>
              </w:rPr>
              <w:t xml:space="preserve">обов‘язуюсь про всі зміни повідомляти в банк не пізніше 10 днів з моменту </w:t>
            </w:r>
            <w:r>
              <w:rPr>
                <w:color w:val="000000"/>
                <w:sz w:val="16"/>
                <w:szCs w:val="16"/>
                <w:lang w:eastAsia="ru-RU"/>
              </w:rPr>
              <w:t>їх виникнення</w:t>
            </w:r>
            <w:r w:rsidRPr="005C1E73">
              <w:rPr>
                <w:color w:val="000000"/>
                <w:sz w:val="16"/>
                <w:szCs w:val="16"/>
                <w:lang w:eastAsia="ru-RU"/>
              </w:rPr>
              <w:t>;</w:t>
            </w:r>
          </w:p>
          <w:p w:rsidR="00BF65A8" w:rsidRPr="00EE069C" w:rsidRDefault="00BF65A8" w:rsidP="00BF65A8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 мені відомо про те, що цей рахунок забороняється використовувати для проведення операцій, пов’язаних із здійсненням підприємницької діяльності;</w:t>
            </w:r>
          </w:p>
          <w:p w:rsidR="00BF65A8" w:rsidRPr="00EE069C" w:rsidRDefault="00BF65A8" w:rsidP="00BF65A8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 я підтверджую, що ознайомлений зі змістом статей 190, 192, 364, 366 Кримінального кодексу України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і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надаю згоду на надання Банком та отримання мною інформації шляхом дзвінків на мої номери телефонів, надсиланням СМС повідомлень та надсиланням повідомлень на мій E-mail</w:t>
            </w:r>
            <w:r>
              <w:rPr>
                <w:color w:val="000000"/>
                <w:sz w:val="16"/>
                <w:szCs w:val="16"/>
                <w:lang w:eastAsia="ru-RU"/>
              </w:rPr>
              <w:t>:________________.</w:t>
            </w:r>
          </w:p>
          <w:p w:rsidR="00BF65A8" w:rsidRPr="00EE069C" w:rsidRDefault="00BF65A8" w:rsidP="00BF65A8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 відповідно вимог ст. 69 Податкового кодексу України статус самозайнятої особи я:</w:t>
            </w:r>
          </w:p>
          <w:p w:rsidR="00BF65A8" w:rsidRPr="00EE069C" w:rsidRDefault="00BF65A8" w:rsidP="00BF65A8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A64CFC">
              <w:rPr>
                <w:color w:val="000000"/>
                <w:sz w:val="20"/>
                <w:szCs w:val="20"/>
                <w:lang w:eastAsia="ru-RU"/>
              </w:rPr>
              <w:t xml:space="preserve">□ 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маю : код Контролюючого органу ____________назва Контролюючого органу_____________________________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A64CFC">
              <w:rPr>
                <w:color w:val="000000"/>
                <w:sz w:val="20"/>
                <w:szCs w:val="20"/>
                <w:lang w:eastAsia="ru-RU"/>
              </w:rPr>
              <w:t>□</w:t>
            </w:r>
            <w:r w:rsidRPr="00EE069C">
              <w:rPr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не маю</w:t>
            </w:r>
          </w:p>
          <w:p w:rsidR="00BF65A8" w:rsidRPr="00A64CFC" w:rsidRDefault="00BF65A8" w:rsidP="00BF65A8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color w:val="000000"/>
                <w:sz w:val="16"/>
                <w:szCs w:val="16"/>
                <w:lang w:eastAsia="ru-RU"/>
              </w:rPr>
              <w:t>8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 примірник цієї Угоди-Заяви я отримав «_____»___________20__р.</w:t>
            </w:r>
          </w:p>
        </w:tc>
      </w:tr>
    </w:tbl>
    <w:p w:rsidR="00186CB1" w:rsidRPr="00EE069C" w:rsidRDefault="00186CB1" w:rsidP="00D72FAC">
      <w:pPr>
        <w:rPr>
          <w:sz w:val="16"/>
          <w:szCs w:val="16"/>
        </w:rPr>
      </w:pPr>
    </w:p>
    <w:tbl>
      <w:tblPr>
        <w:tblStyle w:val="a3"/>
        <w:tblW w:w="10773" w:type="dxa"/>
        <w:tblInd w:w="-5" w:type="dxa"/>
        <w:tblLook w:val="04A0" w:firstRow="1" w:lastRow="0" w:firstColumn="1" w:lastColumn="0" w:noHBand="0" w:noVBand="1"/>
      </w:tblPr>
      <w:tblGrid>
        <w:gridCol w:w="4820"/>
        <w:gridCol w:w="2693"/>
        <w:gridCol w:w="3260"/>
      </w:tblGrid>
      <w:tr w:rsidR="0051504A" w:rsidTr="00F92480">
        <w:tc>
          <w:tcPr>
            <w:tcW w:w="4820" w:type="dxa"/>
          </w:tcPr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bCs/>
                <w:sz w:val="16"/>
                <w:szCs w:val="16"/>
                <w:lang w:eastAsia="ru-RU"/>
              </w:rPr>
            </w:pPr>
            <w:r w:rsidRPr="00AD1F10">
              <w:rPr>
                <w:b/>
                <w:color w:val="000000"/>
                <w:sz w:val="16"/>
                <w:szCs w:val="16"/>
                <w:lang w:eastAsia="ru-RU"/>
              </w:rPr>
              <w:t xml:space="preserve">3. </w:t>
            </w:r>
            <w:r w:rsidRPr="00AD1F10">
              <w:rPr>
                <w:b/>
                <w:sz w:val="16"/>
                <w:szCs w:val="16"/>
                <w:lang w:eastAsia="ru-RU"/>
              </w:rPr>
              <w:t>ПІДПИС</w:t>
            </w:r>
            <w:r w:rsidRPr="00AD1F10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A22428">
              <w:rPr>
                <w:b/>
                <w:bCs/>
                <w:sz w:val="16"/>
                <w:szCs w:val="16"/>
                <w:lang w:eastAsia="ru-RU"/>
              </w:rPr>
              <w:t>ВКЛАДНИКА</w:t>
            </w:r>
            <w:r w:rsidRPr="00AD1F10">
              <w:rPr>
                <w:b/>
                <w:bCs/>
                <w:sz w:val="16"/>
                <w:szCs w:val="16"/>
                <w:lang w:eastAsia="ru-RU"/>
              </w:rPr>
              <w:t>: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bCs/>
                <w:sz w:val="16"/>
                <w:szCs w:val="16"/>
                <w:lang w:eastAsia="ru-RU"/>
              </w:rPr>
            </w:pP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 w:eastAsia="ru-RU"/>
              </w:rPr>
              <w:t>_____________________/_________________________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/>
              </w:rPr>
              <w:t xml:space="preserve">                            (підпис, П. І. Б.)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>«___»___________201___р.</w:t>
            </w:r>
          </w:p>
          <w:p w:rsidR="0051504A" w:rsidRDefault="0051504A" w:rsidP="0051504A">
            <w:pPr>
              <w:widowControl w:val="0"/>
              <w:rPr>
                <w:i/>
                <w:sz w:val="16"/>
                <w:szCs w:val="16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(є датою </w:t>
            </w:r>
            <w:r w:rsidRPr="00AD1F10">
              <w:rPr>
                <w:sz w:val="16"/>
                <w:szCs w:val="16"/>
                <w:lang w:eastAsia="ru-RU"/>
              </w:rPr>
              <w:t xml:space="preserve">приєднання </w:t>
            </w:r>
            <w:r w:rsidR="00A22428">
              <w:rPr>
                <w:sz w:val="16"/>
                <w:szCs w:val="16"/>
                <w:lang w:eastAsia="ru-RU"/>
              </w:rPr>
              <w:t>Вкладником</w:t>
            </w:r>
            <w:r w:rsidRPr="00AD1F10">
              <w:rPr>
                <w:sz w:val="16"/>
                <w:szCs w:val="16"/>
                <w:lang w:eastAsia="ru-RU"/>
              </w:rPr>
              <w:t xml:space="preserve"> до умов Договору)</w:t>
            </w:r>
          </w:p>
        </w:tc>
        <w:tc>
          <w:tcPr>
            <w:tcW w:w="5953" w:type="dxa"/>
            <w:gridSpan w:val="2"/>
          </w:tcPr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b/>
                <w:color w:val="000000"/>
                <w:sz w:val="16"/>
                <w:szCs w:val="16"/>
                <w:lang w:eastAsia="ru-RU"/>
              </w:rPr>
              <w:t>Підпис довірених осіб: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 w:eastAsia="ru-RU"/>
              </w:rPr>
              <w:t>_____________________/_________________________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/>
              </w:rPr>
              <w:t xml:space="preserve">                            (підпис, П. І. Б.)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 w:eastAsia="ru-RU"/>
              </w:rPr>
              <w:t>_____________________/_________________________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/>
              </w:rPr>
              <w:t xml:space="preserve">                            (підпис, П. І. Б.)</w:t>
            </w:r>
          </w:p>
          <w:p w:rsidR="00006758" w:rsidRPr="00AD1F10" w:rsidRDefault="00006758" w:rsidP="00006758">
            <w:pPr>
              <w:widowControl w:val="0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З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асвідчую справжність підпису (сів)</w:t>
            </w:r>
            <w:r w:rsidR="005C1E73">
              <w:rPr>
                <w:color w:val="000000"/>
                <w:sz w:val="16"/>
                <w:szCs w:val="16"/>
                <w:lang w:eastAsia="ru-RU"/>
              </w:rPr>
              <w:t xml:space="preserve"> довірених осіб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__________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/______</w:t>
            </w:r>
          </w:p>
          <w:p w:rsidR="00006758" w:rsidRPr="00006758" w:rsidRDefault="00006758" w:rsidP="00006758">
            <w:pPr>
              <w:widowControl w:val="0"/>
              <w:tabs>
                <w:tab w:val="left" w:pos="340"/>
              </w:tabs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>(посада, підпис, П. І. Б. уповноваженої особи, на яку покладено обов`язок відкривати  рахунки клієнтів)</w:t>
            </w:r>
          </w:p>
        </w:tc>
      </w:tr>
      <w:tr w:rsidR="0051504A" w:rsidTr="00F92480">
        <w:tc>
          <w:tcPr>
            <w:tcW w:w="10773" w:type="dxa"/>
            <w:gridSpan w:val="3"/>
          </w:tcPr>
          <w:p w:rsidR="0051504A" w:rsidRDefault="0051504A" w:rsidP="009A162B">
            <w:pPr>
              <w:widowControl w:val="0"/>
              <w:rPr>
                <w:i/>
                <w:sz w:val="16"/>
                <w:szCs w:val="16"/>
              </w:rPr>
            </w:pPr>
            <w:r w:rsidRPr="005554A8">
              <w:rPr>
                <w:color w:val="000000"/>
                <w:sz w:val="16"/>
                <w:szCs w:val="16"/>
              </w:rPr>
              <w:t>Наведений(-і) зразок(-ки) підпису(-ів) прошу вважати обов</w:t>
            </w:r>
            <w:r w:rsidRPr="005554A8">
              <w:rPr>
                <w:color w:val="000000"/>
                <w:sz w:val="16"/>
                <w:szCs w:val="16"/>
                <w:lang w:val="ru-RU"/>
              </w:rPr>
              <w:t>’</w:t>
            </w:r>
            <w:r w:rsidRPr="005554A8">
              <w:rPr>
                <w:color w:val="000000"/>
                <w:sz w:val="16"/>
                <w:szCs w:val="16"/>
              </w:rPr>
              <w:t>язковим(-и) під час здійснення операцій за рахунками</w:t>
            </w:r>
          </w:p>
        </w:tc>
      </w:tr>
      <w:tr w:rsidR="0051504A" w:rsidTr="00F92480">
        <w:tc>
          <w:tcPr>
            <w:tcW w:w="4820" w:type="dxa"/>
            <w:vMerge w:val="restart"/>
          </w:tcPr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b/>
                <w:color w:val="000000"/>
                <w:sz w:val="16"/>
                <w:szCs w:val="16"/>
                <w:lang w:eastAsia="ru-RU"/>
              </w:rPr>
              <w:t>4. ПІДПИС БАНКУ: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b/>
                <w:color w:val="000000"/>
                <w:sz w:val="16"/>
                <w:szCs w:val="16"/>
                <w:lang w:eastAsia="ru-RU"/>
              </w:rPr>
              <w:t>_______________________________________________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 xml:space="preserve">                                      (посада)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 w:eastAsia="ru-RU"/>
              </w:rPr>
              <w:t>_____________________/_________________________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/>
              </w:rPr>
              <w:t xml:space="preserve">                            (підпис, П. І. Б.)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>довіреність №________ від ______________________ р.</w:t>
            </w:r>
          </w:p>
          <w:p w:rsidR="0051504A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 xml:space="preserve"> «___»___________201___р.</w:t>
            </w:r>
          </w:p>
          <w:p w:rsidR="00BE06B9" w:rsidRDefault="00BE06B9" w:rsidP="0051504A">
            <w:pPr>
              <w:widowControl w:val="0"/>
              <w:rPr>
                <w:bCs/>
                <w:color w:val="000000"/>
                <w:sz w:val="16"/>
                <w:szCs w:val="16"/>
                <w:lang w:eastAsia="ru-RU"/>
              </w:rPr>
            </w:pPr>
          </w:p>
          <w:p w:rsidR="00BE06B9" w:rsidRDefault="00BE06B9" w:rsidP="0051504A">
            <w:pPr>
              <w:widowControl w:val="0"/>
              <w:rPr>
                <w:bCs/>
                <w:color w:val="000000"/>
                <w:sz w:val="16"/>
                <w:szCs w:val="16"/>
                <w:lang w:eastAsia="ru-RU"/>
              </w:rPr>
            </w:pPr>
          </w:p>
          <w:p w:rsidR="00BE06B9" w:rsidRDefault="00BE06B9" w:rsidP="0051504A">
            <w:pPr>
              <w:widowControl w:val="0"/>
              <w:rPr>
                <w:bCs/>
                <w:color w:val="000000"/>
                <w:sz w:val="16"/>
                <w:szCs w:val="16"/>
                <w:lang w:eastAsia="ru-RU"/>
              </w:rPr>
            </w:pPr>
          </w:p>
          <w:p w:rsidR="00BE06B9" w:rsidRDefault="00BE06B9" w:rsidP="0051504A">
            <w:pPr>
              <w:widowControl w:val="0"/>
              <w:rPr>
                <w:bCs/>
                <w:color w:val="000000"/>
                <w:sz w:val="16"/>
                <w:szCs w:val="16"/>
                <w:lang w:eastAsia="ru-RU"/>
              </w:rPr>
            </w:pPr>
          </w:p>
          <w:p w:rsidR="00BE06B9" w:rsidRDefault="00BE06B9" w:rsidP="0051504A">
            <w:pPr>
              <w:widowControl w:val="0"/>
              <w:rPr>
                <w:bCs/>
                <w:color w:val="000000"/>
                <w:sz w:val="16"/>
                <w:szCs w:val="16"/>
                <w:lang w:eastAsia="ru-RU"/>
              </w:rPr>
            </w:pPr>
          </w:p>
          <w:p w:rsidR="00BE06B9" w:rsidRDefault="00BE06B9" w:rsidP="0051504A">
            <w:pPr>
              <w:widowControl w:val="0"/>
              <w:rPr>
                <w:bCs/>
                <w:color w:val="000000"/>
                <w:sz w:val="16"/>
                <w:szCs w:val="16"/>
                <w:lang w:eastAsia="ru-RU"/>
              </w:rPr>
            </w:pPr>
          </w:p>
          <w:p w:rsidR="0051504A" w:rsidRDefault="00BE06B9" w:rsidP="0051504A">
            <w:pPr>
              <w:widowControl w:val="0"/>
              <w:rPr>
                <w:i/>
                <w:sz w:val="16"/>
                <w:szCs w:val="16"/>
              </w:rPr>
            </w:pPr>
            <w:r w:rsidRPr="00AD1F10">
              <w:rPr>
                <w:bCs/>
                <w:color w:val="000000"/>
                <w:sz w:val="16"/>
                <w:szCs w:val="16"/>
                <w:lang w:eastAsia="ru-RU"/>
              </w:rPr>
              <w:t>Дата відкриття рахунку</w:t>
            </w:r>
            <w:r>
              <w:rPr>
                <w:bCs/>
                <w:color w:val="000000"/>
                <w:sz w:val="16"/>
                <w:szCs w:val="16"/>
                <w:lang w:eastAsia="ru-RU"/>
              </w:rPr>
              <w:t xml:space="preserve"> (-ів)</w:t>
            </w:r>
            <w:r w:rsidRPr="00AD1F10">
              <w:rPr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bCs/>
                <w:sz w:val="16"/>
                <w:szCs w:val="16"/>
                <w:lang w:eastAsia="ru-RU"/>
              </w:rPr>
              <w:t>«___»________</w:t>
            </w:r>
            <w:r w:rsidRPr="00AD1F10">
              <w:rPr>
                <w:bCs/>
                <w:sz w:val="16"/>
                <w:szCs w:val="16"/>
                <w:lang w:eastAsia="ru-RU"/>
              </w:rPr>
              <w:t>20__ р.</w:t>
            </w:r>
          </w:p>
        </w:tc>
        <w:tc>
          <w:tcPr>
            <w:tcW w:w="5953" w:type="dxa"/>
            <w:gridSpan w:val="2"/>
          </w:tcPr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b/>
                <w:bCs/>
                <w:color w:val="000000"/>
                <w:sz w:val="16"/>
                <w:szCs w:val="16"/>
                <w:lang w:eastAsia="ru-RU"/>
              </w:rPr>
              <w:t>ВІДМІТКИ БАНКУ</w:t>
            </w:r>
          </w:p>
          <w:p w:rsidR="0051504A" w:rsidRPr="00AD1F10" w:rsidRDefault="0051504A" w:rsidP="0051504A">
            <w:pPr>
              <w:jc w:val="left"/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Відкрити </w:t>
            </w:r>
            <w:r w:rsidRPr="00EE069C">
              <w:rPr>
                <w:sz w:val="16"/>
                <w:szCs w:val="16"/>
              </w:rPr>
              <w:t xml:space="preserve">вкладний(і) (депозитний(і) рахунок (ки) 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660C9">
              <w:rPr>
                <w:color w:val="000000"/>
                <w:sz w:val="16"/>
                <w:szCs w:val="16"/>
                <w:lang w:eastAsia="ru-RU"/>
              </w:rPr>
              <w:t>у _____(вид валюти)_______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д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озволяю_____________________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/____________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                                           </w:t>
            </w:r>
            <w:r w:rsidR="004660C9">
              <w:rPr>
                <w:color w:val="000000"/>
                <w:sz w:val="16"/>
                <w:szCs w:val="16"/>
                <w:lang w:eastAsia="ru-RU"/>
              </w:rPr>
              <w:t xml:space="preserve">           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 (посада, підпис, П. І. Б.) </w:t>
            </w:r>
          </w:p>
          <w:p w:rsidR="0051504A" w:rsidRPr="00AD1F10" w:rsidRDefault="0051504A" w:rsidP="005C1E73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>Документи на оформлення відкриття рахунків перевірив та засвідчую справжність підпису (сів)_______________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/_____</w:t>
            </w:r>
            <w:r w:rsidR="005C1E73">
              <w:rPr>
                <w:color w:val="000000"/>
                <w:sz w:val="24"/>
                <w:szCs w:val="24"/>
                <w:lang w:eastAsia="ru-RU"/>
              </w:rPr>
              <w:t>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_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>(посада, підпис, П. І. Б. уповноваженої особи, на яку покладено обов`язок відкривати  рахунки клієнтів)</w:t>
            </w:r>
          </w:p>
          <w:p w:rsidR="0051504A" w:rsidRPr="005C1E73" w:rsidRDefault="0051504A" w:rsidP="005C1E73">
            <w:pPr>
              <w:widowControl w:val="0"/>
              <w:tabs>
                <w:tab w:val="left" w:pos="340"/>
              </w:tabs>
              <w:rPr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>Головний бухгалтер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_____________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/_____________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____________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>(інша відповідальна особа, яка контролює правильність присвоєння номера рахунку)</w:t>
            </w:r>
          </w:p>
        </w:tc>
      </w:tr>
      <w:tr w:rsidR="004660C9" w:rsidTr="00F92480">
        <w:tc>
          <w:tcPr>
            <w:tcW w:w="4820" w:type="dxa"/>
            <w:vMerge/>
          </w:tcPr>
          <w:p w:rsidR="004660C9" w:rsidRPr="00AD1F10" w:rsidRDefault="004660C9" w:rsidP="004660C9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№ балансового рахунку</w:t>
            </w:r>
          </w:p>
        </w:tc>
        <w:tc>
          <w:tcPr>
            <w:tcW w:w="3260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№ особового рахунку</w:t>
            </w:r>
          </w:p>
        </w:tc>
      </w:tr>
      <w:tr w:rsidR="004660C9" w:rsidTr="00F92480">
        <w:tc>
          <w:tcPr>
            <w:tcW w:w="4820" w:type="dxa"/>
            <w:vMerge/>
          </w:tcPr>
          <w:p w:rsidR="004660C9" w:rsidRPr="00AD1F10" w:rsidRDefault="004660C9" w:rsidP="004660C9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2630</w:t>
            </w:r>
          </w:p>
        </w:tc>
        <w:tc>
          <w:tcPr>
            <w:tcW w:w="3260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</w:p>
        </w:tc>
      </w:tr>
      <w:tr w:rsidR="004660C9" w:rsidTr="00F92480">
        <w:tc>
          <w:tcPr>
            <w:tcW w:w="4820" w:type="dxa"/>
            <w:vMerge/>
          </w:tcPr>
          <w:p w:rsidR="004660C9" w:rsidRPr="00AD1F10" w:rsidRDefault="004660C9" w:rsidP="004660C9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2620</w:t>
            </w:r>
          </w:p>
        </w:tc>
        <w:tc>
          <w:tcPr>
            <w:tcW w:w="3260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</w:p>
        </w:tc>
      </w:tr>
    </w:tbl>
    <w:p w:rsidR="00EE069C" w:rsidRDefault="00EE069C" w:rsidP="009A162B">
      <w:pPr>
        <w:widowControl w:val="0"/>
        <w:ind w:left="4253"/>
        <w:rPr>
          <w:i/>
          <w:sz w:val="16"/>
          <w:szCs w:val="16"/>
        </w:rPr>
      </w:pPr>
    </w:p>
    <w:p w:rsidR="00EE069C" w:rsidRDefault="00EE069C" w:rsidP="009A162B">
      <w:pPr>
        <w:widowControl w:val="0"/>
        <w:ind w:left="4253"/>
        <w:rPr>
          <w:i/>
          <w:sz w:val="16"/>
          <w:szCs w:val="16"/>
        </w:rPr>
      </w:pPr>
    </w:p>
    <w:p w:rsidR="00EE069C" w:rsidRDefault="00EE069C" w:rsidP="009A162B">
      <w:pPr>
        <w:widowControl w:val="0"/>
        <w:ind w:left="4253"/>
        <w:rPr>
          <w:i/>
          <w:sz w:val="16"/>
          <w:szCs w:val="16"/>
        </w:rPr>
      </w:pPr>
    </w:p>
    <w:p w:rsidR="00EE069C" w:rsidRPr="00EE069C" w:rsidRDefault="00EE069C" w:rsidP="009A162B">
      <w:pPr>
        <w:widowControl w:val="0"/>
        <w:ind w:left="4253"/>
        <w:rPr>
          <w:i/>
          <w:sz w:val="16"/>
          <w:szCs w:val="16"/>
        </w:rPr>
      </w:pPr>
    </w:p>
    <w:p w:rsidR="00186CB1" w:rsidRPr="00EE069C" w:rsidRDefault="00186CB1" w:rsidP="009A162B">
      <w:pPr>
        <w:widowControl w:val="0"/>
        <w:ind w:left="4253"/>
        <w:rPr>
          <w:sz w:val="16"/>
          <w:szCs w:val="16"/>
        </w:rPr>
      </w:pPr>
      <w:r w:rsidRPr="00EE069C">
        <w:rPr>
          <w:i/>
          <w:sz w:val="16"/>
          <w:szCs w:val="16"/>
        </w:rPr>
        <w:lastRenderedPageBreak/>
        <w:tab/>
      </w:r>
    </w:p>
    <w:sectPr w:rsidR="00186CB1" w:rsidRPr="00EE069C" w:rsidSect="00F92480">
      <w:footerReference w:type="default" r:id="rId9"/>
      <w:pgSz w:w="11906" w:h="16838"/>
      <w:pgMar w:top="397" w:right="340" w:bottom="31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B2B" w:rsidRDefault="00186B2B" w:rsidP="00D352DD">
      <w:r>
        <w:separator/>
      </w:r>
    </w:p>
  </w:endnote>
  <w:endnote w:type="continuationSeparator" w:id="0">
    <w:p w:rsidR="00186B2B" w:rsidRDefault="00186B2B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173" w:rsidRDefault="00BE06B9" w:rsidP="00F92480">
    <w:pPr>
      <w:pStyle w:val="af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B2B" w:rsidRDefault="00186B2B" w:rsidP="00D352DD">
      <w:r>
        <w:separator/>
      </w:r>
    </w:p>
  </w:footnote>
  <w:footnote w:type="continuationSeparator" w:id="0">
    <w:p w:rsidR="00186B2B" w:rsidRDefault="00186B2B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3B67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39C61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D4C07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AE8D0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B0C94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2255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1E28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B8F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CC1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9E0B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491169"/>
    <w:multiLevelType w:val="hybridMultilevel"/>
    <w:tmpl w:val="3E9E7F66"/>
    <w:lvl w:ilvl="0" w:tplc="F09C1B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BE4F70"/>
    <w:multiLevelType w:val="hybridMultilevel"/>
    <w:tmpl w:val="13783D0E"/>
    <w:lvl w:ilvl="0" w:tplc="B47203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97D2BB7"/>
    <w:multiLevelType w:val="multilevel"/>
    <w:tmpl w:val="9D206EF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6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2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15" w15:restartNumberingAfterBreak="0">
    <w:nsid w:val="7FE11D88"/>
    <w:multiLevelType w:val="multilevel"/>
    <w:tmpl w:val="27CE74A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44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5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27"/>
    <w:rsid w:val="00006758"/>
    <w:rsid w:val="00014632"/>
    <w:rsid w:val="00014D1D"/>
    <w:rsid w:val="00015E20"/>
    <w:rsid w:val="00025A3E"/>
    <w:rsid w:val="00030C86"/>
    <w:rsid w:val="000337C4"/>
    <w:rsid w:val="00034B1F"/>
    <w:rsid w:val="00036938"/>
    <w:rsid w:val="00040414"/>
    <w:rsid w:val="00040A0E"/>
    <w:rsid w:val="00042DD0"/>
    <w:rsid w:val="00054C25"/>
    <w:rsid w:val="00064C0D"/>
    <w:rsid w:val="0006523A"/>
    <w:rsid w:val="00067BB7"/>
    <w:rsid w:val="00074775"/>
    <w:rsid w:val="00084770"/>
    <w:rsid w:val="00097F88"/>
    <w:rsid w:val="000B3442"/>
    <w:rsid w:val="000B7D78"/>
    <w:rsid w:val="000C662B"/>
    <w:rsid w:val="000D22C0"/>
    <w:rsid w:val="000F4DDB"/>
    <w:rsid w:val="00100ADE"/>
    <w:rsid w:val="0010117C"/>
    <w:rsid w:val="00104005"/>
    <w:rsid w:val="00111928"/>
    <w:rsid w:val="001137A0"/>
    <w:rsid w:val="00113C01"/>
    <w:rsid w:val="0011787F"/>
    <w:rsid w:val="00126F7F"/>
    <w:rsid w:val="00130845"/>
    <w:rsid w:val="00134611"/>
    <w:rsid w:val="00154467"/>
    <w:rsid w:val="00156E87"/>
    <w:rsid w:val="0016423D"/>
    <w:rsid w:val="001764E0"/>
    <w:rsid w:val="00186B2B"/>
    <w:rsid w:val="00186CB1"/>
    <w:rsid w:val="00193A6C"/>
    <w:rsid w:val="00195925"/>
    <w:rsid w:val="001A6391"/>
    <w:rsid w:val="001B29EC"/>
    <w:rsid w:val="001C05B9"/>
    <w:rsid w:val="001C186F"/>
    <w:rsid w:val="001E0C40"/>
    <w:rsid w:val="001E1701"/>
    <w:rsid w:val="001F24A8"/>
    <w:rsid w:val="001F347E"/>
    <w:rsid w:val="001F78BF"/>
    <w:rsid w:val="00211CC8"/>
    <w:rsid w:val="002266CE"/>
    <w:rsid w:val="00242980"/>
    <w:rsid w:val="00242E14"/>
    <w:rsid w:val="002440C7"/>
    <w:rsid w:val="0025121E"/>
    <w:rsid w:val="00252D5B"/>
    <w:rsid w:val="00252FD2"/>
    <w:rsid w:val="002536FE"/>
    <w:rsid w:val="002549C1"/>
    <w:rsid w:val="00261F5F"/>
    <w:rsid w:val="00273B37"/>
    <w:rsid w:val="00275703"/>
    <w:rsid w:val="00280D46"/>
    <w:rsid w:val="002851D7"/>
    <w:rsid w:val="00286C3B"/>
    <w:rsid w:val="00290AE0"/>
    <w:rsid w:val="002B07FF"/>
    <w:rsid w:val="002C0FC1"/>
    <w:rsid w:val="002C46F5"/>
    <w:rsid w:val="002E153A"/>
    <w:rsid w:val="002E4CE7"/>
    <w:rsid w:val="002E75AA"/>
    <w:rsid w:val="002E78AA"/>
    <w:rsid w:val="002F13FD"/>
    <w:rsid w:val="00302819"/>
    <w:rsid w:val="00304692"/>
    <w:rsid w:val="00315786"/>
    <w:rsid w:val="00323D93"/>
    <w:rsid w:val="003370D3"/>
    <w:rsid w:val="003409E9"/>
    <w:rsid w:val="00342FFC"/>
    <w:rsid w:val="00345515"/>
    <w:rsid w:val="003472EA"/>
    <w:rsid w:val="00350229"/>
    <w:rsid w:val="003514EA"/>
    <w:rsid w:val="00351D6D"/>
    <w:rsid w:val="00363E5E"/>
    <w:rsid w:val="00367FA0"/>
    <w:rsid w:val="00381888"/>
    <w:rsid w:val="00392939"/>
    <w:rsid w:val="003C27A5"/>
    <w:rsid w:val="003C4C06"/>
    <w:rsid w:val="003C61A1"/>
    <w:rsid w:val="003D193A"/>
    <w:rsid w:val="003D6766"/>
    <w:rsid w:val="003E3FEC"/>
    <w:rsid w:val="0040085C"/>
    <w:rsid w:val="0040762C"/>
    <w:rsid w:val="00407A4C"/>
    <w:rsid w:val="00410223"/>
    <w:rsid w:val="004139B5"/>
    <w:rsid w:val="0041728B"/>
    <w:rsid w:val="00420457"/>
    <w:rsid w:val="00450840"/>
    <w:rsid w:val="00457D2B"/>
    <w:rsid w:val="004660C9"/>
    <w:rsid w:val="00485853"/>
    <w:rsid w:val="00486BDD"/>
    <w:rsid w:val="00486F06"/>
    <w:rsid w:val="00493440"/>
    <w:rsid w:val="004A043E"/>
    <w:rsid w:val="004A7974"/>
    <w:rsid w:val="004B48C6"/>
    <w:rsid w:val="004C2831"/>
    <w:rsid w:val="004C46F2"/>
    <w:rsid w:val="004C4E5C"/>
    <w:rsid w:val="004D4A08"/>
    <w:rsid w:val="004E2EFF"/>
    <w:rsid w:val="004F2AF2"/>
    <w:rsid w:val="004F2D43"/>
    <w:rsid w:val="004F2E90"/>
    <w:rsid w:val="004F399F"/>
    <w:rsid w:val="004F6AC1"/>
    <w:rsid w:val="00510D95"/>
    <w:rsid w:val="005136CB"/>
    <w:rsid w:val="0051504A"/>
    <w:rsid w:val="00515D25"/>
    <w:rsid w:val="00516567"/>
    <w:rsid w:val="005203BA"/>
    <w:rsid w:val="0052200E"/>
    <w:rsid w:val="00527853"/>
    <w:rsid w:val="00531A57"/>
    <w:rsid w:val="00534E36"/>
    <w:rsid w:val="0053672A"/>
    <w:rsid w:val="00546C95"/>
    <w:rsid w:val="00553357"/>
    <w:rsid w:val="00564939"/>
    <w:rsid w:val="00566173"/>
    <w:rsid w:val="00582049"/>
    <w:rsid w:val="00583880"/>
    <w:rsid w:val="0059207E"/>
    <w:rsid w:val="00594CF6"/>
    <w:rsid w:val="005979F2"/>
    <w:rsid w:val="005A5E4D"/>
    <w:rsid w:val="005A62A7"/>
    <w:rsid w:val="005B1A23"/>
    <w:rsid w:val="005B36AB"/>
    <w:rsid w:val="005C1E73"/>
    <w:rsid w:val="005C68E0"/>
    <w:rsid w:val="005D4A79"/>
    <w:rsid w:val="005E0C12"/>
    <w:rsid w:val="005E3DA3"/>
    <w:rsid w:val="0061319E"/>
    <w:rsid w:val="00624444"/>
    <w:rsid w:val="00633BB6"/>
    <w:rsid w:val="00643AE1"/>
    <w:rsid w:val="00652375"/>
    <w:rsid w:val="00660421"/>
    <w:rsid w:val="00674962"/>
    <w:rsid w:val="006750F5"/>
    <w:rsid w:val="0067741E"/>
    <w:rsid w:val="006954D0"/>
    <w:rsid w:val="006A0A34"/>
    <w:rsid w:val="006B718F"/>
    <w:rsid w:val="006C1C1A"/>
    <w:rsid w:val="006C24A1"/>
    <w:rsid w:val="006C5C5F"/>
    <w:rsid w:val="006D1563"/>
    <w:rsid w:val="006D3360"/>
    <w:rsid w:val="006D6B16"/>
    <w:rsid w:val="006E2F91"/>
    <w:rsid w:val="006E79D3"/>
    <w:rsid w:val="006F0914"/>
    <w:rsid w:val="0070228B"/>
    <w:rsid w:val="00704A89"/>
    <w:rsid w:val="0071234B"/>
    <w:rsid w:val="007130CF"/>
    <w:rsid w:val="00714C40"/>
    <w:rsid w:val="00721E50"/>
    <w:rsid w:val="00721E99"/>
    <w:rsid w:val="00724B27"/>
    <w:rsid w:val="00732ED2"/>
    <w:rsid w:val="00743FD5"/>
    <w:rsid w:val="00744595"/>
    <w:rsid w:val="00746D3D"/>
    <w:rsid w:val="00751495"/>
    <w:rsid w:val="00752C3D"/>
    <w:rsid w:val="00753AC8"/>
    <w:rsid w:val="00755D18"/>
    <w:rsid w:val="007565AF"/>
    <w:rsid w:val="00766058"/>
    <w:rsid w:val="00773163"/>
    <w:rsid w:val="00782D4B"/>
    <w:rsid w:val="0078374D"/>
    <w:rsid w:val="0078619C"/>
    <w:rsid w:val="00792E24"/>
    <w:rsid w:val="00793038"/>
    <w:rsid w:val="007946F1"/>
    <w:rsid w:val="007A236B"/>
    <w:rsid w:val="007B2D5F"/>
    <w:rsid w:val="007B4F98"/>
    <w:rsid w:val="007C559C"/>
    <w:rsid w:val="007C7CBC"/>
    <w:rsid w:val="007D34D1"/>
    <w:rsid w:val="007E05E0"/>
    <w:rsid w:val="007E6709"/>
    <w:rsid w:val="007F0312"/>
    <w:rsid w:val="007F60DA"/>
    <w:rsid w:val="008056E9"/>
    <w:rsid w:val="00824893"/>
    <w:rsid w:val="00832F80"/>
    <w:rsid w:val="0084351E"/>
    <w:rsid w:val="00843559"/>
    <w:rsid w:val="00843822"/>
    <w:rsid w:val="00845804"/>
    <w:rsid w:val="00847E12"/>
    <w:rsid w:val="008806D7"/>
    <w:rsid w:val="008912C2"/>
    <w:rsid w:val="00891F0F"/>
    <w:rsid w:val="008939C2"/>
    <w:rsid w:val="00894DD4"/>
    <w:rsid w:val="008955F4"/>
    <w:rsid w:val="008A2474"/>
    <w:rsid w:val="008A36AC"/>
    <w:rsid w:val="008B1854"/>
    <w:rsid w:val="008C6727"/>
    <w:rsid w:val="008D0901"/>
    <w:rsid w:val="008D33EC"/>
    <w:rsid w:val="008D346F"/>
    <w:rsid w:val="008E2748"/>
    <w:rsid w:val="008E3ACB"/>
    <w:rsid w:val="009041F4"/>
    <w:rsid w:val="00904FB7"/>
    <w:rsid w:val="0090775C"/>
    <w:rsid w:val="009205DD"/>
    <w:rsid w:val="009247D6"/>
    <w:rsid w:val="009345AB"/>
    <w:rsid w:val="00961FC9"/>
    <w:rsid w:val="00975C84"/>
    <w:rsid w:val="00983E38"/>
    <w:rsid w:val="00996113"/>
    <w:rsid w:val="009A0341"/>
    <w:rsid w:val="009A162B"/>
    <w:rsid w:val="009B6A58"/>
    <w:rsid w:val="009C3E85"/>
    <w:rsid w:val="009C4341"/>
    <w:rsid w:val="009C534E"/>
    <w:rsid w:val="009E107F"/>
    <w:rsid w:val="009E140B"/>
    <w:rsid w:val="009F1019"/>
    <w:rsid w:val="00A02FA7"/>
    <w:rsid w:val="00A0446E"/>
    <w:rsid w:val="00A22428"/>
    <w:rsid w:val="00A23306"/>
    <w:rsid w:val="00A317A6"/>
    <w:rsid w:val="00A4026E"/>
    <w:rsid w:val="00A50BA0"/>
    <w:rsid w:val="00A548F0"/>
    <w:rsid w:val="00A56F97"/>
    <w:rsid w:val="00A64CFC"/>
    <w:rsid w:val="00A66541"/>
    <w:rsid w:val="00A82C3A"/>
    <w:rsid w:val="00A83081"/>
    <w:rsid w:val="00A84EB1"/>
    <w:rsid w:val="00A9546C"/>
    <w:rsid w:val="00A9667A"/>
    <w:rsid w:val="00AA4600"/>
    <w:rsid w:val="00AB26EE"/>
    <w:rsid w:val="00AD1F10"/>
    <w:rsid w:val="00AE2E73"/>
    <w:rsid w:val="00AE795B"/>
    <w:rsid w:val="00AF0226"/>
    <w:rsid w:val="00AF1C68"/>
    <w:rsid w:val="00B0188A"/>
    <w:rsid w:val="00B040C6"/>
    <w:rsid w:val="00B13F2A"/>
    <w:rsid w:val="00B448D8"/>
    <w:rsid w:val="00B54EAC"/>
    <w:rsid w:val="00B57863"/>
    <w:rsid w:val="00B60082"/>
    <w:rsid w:val="00B618B1"/>
    <w:rsid w:val="00B65743"/>
    <w:rsid w:val="00B67AE4"/>
    <w:rsid w:val="00B72E8F"/>
    <w:rsid w:val="00B770A4"/>
    <w:rsid w:val="00B86672"/>
    <w:rsid w:val="00B93B97"/>
    <w:rsid w:val="00B952B7"/>
    <w:rsid w:val="00B95752"/>
    <w:rsid w:val="00BA2E41"/>
    <w:rsid w:val="00BC77E5"/>
    <w:rsid w:val="00BE06B9"/>
    <w:rsid w:val="00BE45FD"/>
    <w:rsid w:val="00BE5316"/>
    <w:rsid w:val="00BF65A8"/>
    <w:rsid w:val="00BF7508"/>
    <w:rsid w:val="00C00D9A"/>
    <w:rsid w:val="00C036B2"/>
    <w:rsid w:val="00C04CE5"/>
    <w:rsid w:val="00C1263A"/>
    <w:rsid w:val="00C2210D"/>
    <w:rsid w:val="00C3192E"/>
    <w:rsid w:val="00C34B82"/>
    <w:rsid w:val="00C42043"/>
    <w:rsid w:val="00C42AE6"/>
    <w:rsid w:val="00C43F21"/>
    <w:rsid w:val="00C44341"/>
    <w:rsid w:val="00C452C8"/>
    <w:rsid w:val="00C46282"/>
    <w:rsid w:val="00C64533"/>
    <w:rsid w:val="00C700C9"/>
    <w:rsid w:val="00C87813"/>
    <w:rsid w:val="00CA2033"/>
    <w:rsid w:val="00CB5B51"/>
    <w:rsid w:val="00CD3F56"/>
    <w:rsid w:val="00CD6DCC"/>
    <w:rsid w:val="00CE368E"/>
    <w:rsid w:val="00D05CA8"/>
    <w:rsid w:val="00D12433"/>
    <w:rsid w:val="00D207C4"/>
    <w:rsid w:val="00D20D3F"/>
    <w:rsid w:val="00D27805"/>
    <w:rsid w:val="00D352DD"/>
    <w:rsid w:val="00D51356"/>
    <w:rsid w:val="00D5782E"/>
    <w:rsid w:val="00D621DE"/>
    <w:rsid w:val="00D710B0"/>
    <w:rsid w:val="00D72FAC"/>
    <w:rsid w:val="00D739A3"/>
    <w:rsid w:val="00D73B1B"/>
    <w:rsid w:val="00D77262"/>
    <w:rsid w:val="00D97F23"/>
    <w:rsid w:val="00DB0721"/>
    <w:rsid w:val="00DB2C15"/>
    <w:rsid w:val="00DB3AF4"/>
    <w:rsid w:val="00DB4997"/>
    <w:rsid w:val="00DC434B"/>
    <w:rsid w:val="00DD1DD3"/>
    <w:rsid w:val="00DF7E3F"/>
    <w:rsid w:val="00E0719A"/>
    <w:rsid w:val="00E21169"/>
    <w:rsid w:val="00E23457"/>
    <w:rsid w:val="00E23F21"/>
    <w:rsid w:val="00E25BA2"/>
    <w:rsid w:val="00E26DC2"/>
    <w:rsid w:val="00E32CB5"/>
    <w:rsid w:val="00E3620A"/>
    <w:rsid w:val="00E36DBB"/>
    <w:rsid w:val="00E4390C"/>
    <w:rsid w:val="00E51344"/>
    <w:rsid w:val="00E55F01"/>
    <w:rsid w:val="00E67F6A"/>
    <w:rsid w:val="00E7260F"/>
    <w:rsid w:val="00E77902"/>
    <w:rsid w:val="00E831E9"/>
    <w:rsid w:val="00E921D8"/>
    <w:rsid w:val="00EA698A"/>
    <w:rsid w:val="00EB3E8C"/>
    <w:rsid w:val="00EB4431"/>
    <w:rsid w:val="00ED0918"/>
    <w:rsid w:val="00EE069C"/>
    <w:rsid w:val="00F03D82"/>
    <w:rsid w:val="00F048ED"/>
    <w:rsid w:val="00F120AA"/>
    <w:rsid w:val="00F12307"/>
    <w:rsid w:val="00F136EC"/>
    <w:rsid w:val="00F14C66"/>
    <w:rsid w:val="00F15838"/>
    <w:rsid w:val="00F16947"/>
    <w:rsid w:val="00F23F00"/>
    <w:rsid w:val="00F24606"/>
    <w:rsid w:val="00F35BEE"/>
    <w:rsid w:val="00F60FBE"/>
    <w:rsid w:val="00F633D2"/>
    <w:rsid w:val="00F63C0E"/>
    <w:rsid w:val="00F64DEC"/>
    <w:rsid w:val="00F64F70"/>
    <w:rsid w:val="00F707E0"/>
    <w:rsid w:val="00F8369E"/>
    <w:rsid w:val="00F8588F"/>
    <w:rsid w:val="00F911B3"/>
    <w:rsid w:val="00F92480"/>
    <w:rsid w:val="00F97ED7"/>
    <w:rsid w:val="00F97F62"/>
    <w:rsid w:val="00FA3C34"/>
    <w:rsid w:val="00FA4B0A"/>
    <w:rsid w:val="00FA56A0"/>
    <w:rsid w:val="00FA7FD4"/>
    <w:rsid w:val="00FC215F"/>
    <w:rsid w:val="00FC5D54"/>
    <w:rsid w:val="00FD1305"/>
    <w:rsid w:val="00FD7952"/>
    <w:rsid w:val="00FF36DB"/>
    <w:rsid w:val="00FF387C"/>
    <w:rsid w:val="00FF5005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5079FCE0-7C71-41C0-8D32-863B10BD0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виноски Знак"/>
    <w:basedOn w:val="a0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basedOn w:val="a0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793038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891F0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sid w:val="00891F0F"/>
    <w:rPr>
      <w:rFonts w:ascii="Times New Roman" w:hAnsi="Times New Roman" w:cs="Times New Roman"/>
      <w:sz w:val="16"/>
      <w:szCs w:val="16"/>
      <w:lang w:val="uk-UA" w:eastAsia="uk-UA"/>
    </w:rPr>
  </w:style>
  <w:style w:type="paragraph" w:customStyle="1" w:styleId="Default">
    <w:name w:val="Default"/>
    <w:uiPriority w:val="99"/>
    <w:rsid w:val="005B36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">
    <w:name w:val="Знак Знак1"/>
    <w:uiPriority w:val="99"/>
    <w:semiHidden/>
    <w:locked/>
    <w:rsid w:val="001F24A8"/>
    <w:rPr>
      <w:rFonts w:eastAsia="Times New Roman"/>
      <w:lang w:val="ru-RU" w:eastAsia="ru-RU"/>
    </w:rPr>
  </w:style>
  <w:style w:type="paragraph" w:styleId="ac">
    <w:name w:val="No Spacing"/>
    <w:uiPriority w:val="1"/>
    <w:qFormat/>
    <w:rsid w:val="0006523A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566173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566173"/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566173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566173"/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f1">
    <w:name w:val="Balloon Text"/>
    <w:basedOn w:val="a"/>
    <w:link w:val="af2"/>
    <w:uiPriority w:val="99"/>
    <w:semiHidden/>
    <w:unhideWhenUsed/>
    <w:rsid w:val="003370D3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370D3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64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CC3C6-0157-4AD9-97BD-18D81B14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7893</Words>
  <Characters>4500</Characters>
  <Application>Microsoft Office Word</Application>
  <DocSecurity>4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№____</vt:lpstr>
      <vt:lpstr>Додаток №____</vt:lpstr>
    </vt:vector>
  </TitlesOfParts>
  <Company>nbu</Company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№____</dc:title>
  <dc:creator>Турчина Юлія Вікторівна</dc:creator>
  <cp:lastModifiedBy>Marina Skripnikova</cp:lastModifiedBy>
  <cp:revision>2</cp:revision>
  <cp:lastPrinted>2018-08-03T07:22:00Z</cp:lastPrinted>
  <dcterms:created xsi:type="dcterms:W3CDTF">2018-08-06T07:31:00Z</dcterms:created>
  <dcterms:modified xsi:type="dcterms:W3CDTF">2018-08-06T07:31:00Z</dcterms:modified>
</cp:coreProperties>
</file>