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752EDD" w14:paraId="58E05F9A" w14:textId="77777777" w:rsidTr="00B47D80">
        <w:tc>
          <w:tcPr>
            <w:tcW w:w="10917" w:type="dxa"/>
            <w:gridSpan w:val="5"/>
          </w:tcPr>
          <w:p w14:paraId="5E0E8FF3" w14:textId="4542FDD7" w:rsidR="000A73D2" w:rsidRPr="00752EDD" w:rsidRDefault="004F6C92" w:rsidP="003E47BA">
            <w:pPr>
              <w:rPr>
                <w:b/>
                <w:bCs/>
                <w:color w:val="000000"/>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677AF3A6">
                  <wp:simplePos x="0" y="0"/>
                  <wp:positionH relativeFrom="column">
                    <wp:posOffset>24130</wp:posOffset>
                  </wp:positionH>
                  <wp:positionV relativeFrom="paragraph">
                    <wp:posOffset>45720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6BF4024B" w:rsidR="003A3770" w:rsidRDefault="00CA781F" w:rsidP="00925962">
            <w:pPr>
              <w:ind w:firstLine="1457"/>
              <w:jc w:val="center"/>
              <w:rPr>
                <w:b/>
                <w:sz w:val="16"/>
                <w:szCs w:val="16"/>
              </w:rPr>
            </w:pPr>
            <w:r>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p>
          <w:p w14:paraId="12CB814F" w14:textId="04FF2A11" w:rsidR="000A73D2" w:rsidRDefault="00AD5626" w:rsidP="00925962">
            <w:pPr>
              <w:ind w:firstLine="1457"/>
              <w:jc w:val="center"/>
              <w:rPr>
                <w:b/>
                <w:sz w:val="16"/>
                <w:szCs w:val="16"/>
              </w:rPr>
            </w:pPr>
            <w:r w:rsidRPr="00B47D80">
              <w:rPr>
                <w:b/>
                <w:sz w:val="16"/>
                <w:szCs w:val="16"/>
              </w:rPr>
              <w:t>про 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p>
          <w:p w14:paraId="16B6026A" w14:textId="28581429" w:rsidR="00925962" w:rsidRPr="00F654A5" w:rsidRDefault="00925962" w:rsidP="00925962">
            <w:pPr>
              <w:ind w:firstLine="1457"/>
              <w:jc w:val="center"/>
              <w:rPr>
                <w:bCs/>
                <w:sz w:val="16"/>
                <w:szCs w:val="16"/>
              </w:rPr>
            </w:pPr>
            <w:r w:rsidRPr="00F654A5">
              <w:rPr>
                <w:bCs/>
                <w:sz w:val="16"/>
                <w:szCs w:val="16"/>
              </w:rPr>
              <w:t>Додаток № 1 до Публічного договору про комплексне банківське обслуговування фізичних осіб АТ «СКАЙ БАНК»</w:t>
            </w:r>
          </w:p>
          <w:p w14:paraId="0B08B4E3" w14:textId="3571C050" w:rsidR="00925962" w:rsidRPr="00F654A5" w:rsidRDefault="00925962" w:rsidP="00925962">
            <w:pPr>
              <w:rPr>
                <w:bCs/>
                <w:sz w:val="16"/>
                <w:szCs w:val="16"/>
              </w:rPr>
            </w:pPr>
            <w:r w:rsidRPr="00134A6D">
              <w:rPr>
                <w:bCs/>
                <w:sz w:val="16"/>
                <w:szCs w:val="16"/>
                <w:lang w:eastAsia="uk-UA"/>
              </w:rPr>
              <w:t xml:space="preserve">                                            (нова редакція, діє з </w:t>
            </w:r>
            <w:r w:rsidR="00B52423" w:rsidRPr="00134A6D">
              <w:rPr>
                <w:bCs/>
                <w:sz w:val="16"/>
                <w:szCs w:val="16"/>
                <w:lang w:eastAsia="uk-UA"/>
              </w:rPr>
              <w:t>«</w:t>
            </w:r>
            <w:r w:rsidR="00134A6D" w:rsidRPr="00134A6D">
              <w:rPr>
                <w:bCs/>
                <w:sz w:val="16"/>
                <w:szCs w:val="16"/>
                <w:lang w:eastAsia="uk-UA"/>
              </w:rPr>
              <w:t>28</w:t>
            </w:r>
            <w:r w:rsidR="00B52423" w:rsidRPr="00134A6D">
              <w:rPr>
                <w:bCs/>
                <w:sz w:val="16"/>
                <w:szCs w:val="16"/>
                <w:lang w:eastAsia="uk-UA"/>
              </w:rPr>
              <w:t xml:space="preserve">» </w:t>
            </w:r>
            <w:r w:rsidR="00134A6D" w:rsidRPr="00134A6D">
              <w:rPr>
                <w:bCs/>
                <w:sz w:val="16"/>
                <w:szCs w:val="16"/>
                <w:lang w:eastAsia="uk-UA"/>
              </w:rPr>
              <w:t>кві</w:t>
            </w:r>
            <w:r w:rsidR="00134A6D">
              <w:rPr>
                <w:bCs/>
                <w:sz w:val="16"/>
                <w:szCs w:val="16"/>
                <w:lang w:eastAsia="uk-UA"/>
              </w:rPr>
              <w:t>тня</w:t>
            </w:r>
            <w:r w:rsidR="00B52423" w:rsidRPr="00134A6D">
              <w:rPr>
                <w:bCs/>
                <w:sz w:val="16"/>
                <w:szCs w:val="16"/>
                <w:lang w:eastAsia="uk-UA"/>
              </w:rPr>
              <w:t xml:space="preserve"> </w:t>
            </w:r>
            <w:r w:rsidRPr="00F654A5">
              <w:rPr>
                <w:bCs/>
                <w:sz w:val="16"/>
                <w:szCs w:val="16"/>
                <w:lang w:eastAsia="uk-UA"/>
              </w:rPr>
              <w:t>2020</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134A6D">
              <w:rPr>
                <w:bCs/>
                <w:sz w:val="16"/>
                <w:szCs w:val="16"/>
                <w:lang w:eastAsia="uk-UA"/>
              </w:rPr>
              <w:t xml:space="preserve"> 56</w:t>
            </w:r>
            <w:r w:rsidRPr="00F654A5">
              <w:rPr>
                <w:bCs/>
                <w:sz w:val="16"/>
                <w:szCs w:val="16"/>
                <w:lang w:eastAsia="uk-UA"/>
              </w:rPr>
              <w:t xml:space="preserve"> від </w:t>
            </w:r>
            <w:r w:rsidR="00134A6D">
              <w:rPr>
                <w:bCs/>
                <w:sz w:val="16"/>
                <w:szCs w:val="16"/>
                <w:lang w:eastAsia="uk-UA"/>
              </w:rPr>
              <w:t>23.04.2</w:t>
            </w:r>
            <w:r w:rsidRPr="00F654A5">
              <w:rPr>
                <w:bCs/>
                <w:sz w:val="16"/>
                <w:szCs w:val="16"/>
                <w:lang w:eastAsia="uk-UA"/>
              </w:rPr>
              <w:t>020</w:t>
            </w:r>
            <w:r w:rsidR="00274EBD">
              <w:rPr>
                <w:bCs/>
                <w:sz w:val="16"/>
                <w:szCs w:val="16"/>
                <w:lang w:eastAsia="uk-UA"/>
              </w:rPr>
              <w:t xml:space="preserve"> року</w:t>
            </w:r>
            <w:r w:rsidRPr="00F654A5">
              <w:rPr>
                <w:bCs/>
                <w:sz w:val="16"/>
                <w:szCs w:val="16"/>
                <w:lang w:eastAsia="uk-UA"/>
              </w:rPr>
              <w:t>)</w:t>
            </w:r>
          </w:p>
          <w:p w14:paraId="242C7710" w14:textId="7ACFA563" w:rsidR="00925962" w:rsidRPr="00752EDD" w:rsidRDefault="00925962" w:rsidP="00925962">
            <w:pPr>
              <w:ind w:firstLine="1032"/>
              <w:jc w:val="center"/>
              <w:rPr>
                <w:b/>
                <w:bCs/>
                <w:sz w:val="16"/>
                <w:szCs w:val="16"/>
              </w:rPr>
            </w:pPr>
          </w:p>
        </w:tc>
      </w:tr>
      <w:tr w:rsidR="007F7604" w:rsidRPr="00752EDD" w14:paraId="1CEFD278" w14:textId="77777777" w:rsidTr="00B47D80">
        <w:tc>
          <w:tcPr>
            <w:tcW w:w="10917" w:type="dxa"/>
            <w:gridSpan w:val="5"/>
          </w:tcPr>
          <w:p w14:paraId="32C07907" w14:textId="055ED99D"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B47D80">
        <w:tc>
          <w:tcPr>
            <w:tcW w:w="10917" w:type="dxa"/>
            <w:gridSpan w:val="5"/>
          </w:tcPr>
          <w:p w14:paraId="1B00C34A" w14:textId="2978B25F"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B47D80">
        <w:tc>
          <w:tcPr>
            <w:tcW w:w="10917" w:type="dxa"/>
            <w:gridSpan w:val="5"/>
          </w:tcPr>
          <w:p w14:paraId="1703D030" w14:textId="1B712D65" w:rsidR="000E7F35" w:rsidRDefault="007F7604" w:rsidP="00484DFF">
            <w:pPr>
              <w:pStyle w:val="a5"/>
              <w:tabs>
                <w:tab w:val="left" w:pos="701"/>
              </w:tabs>
              <w:spacing w:before="0" w:beforeAutospacing="0" w:after="0" w:afterAutospacing="0"/>
              <w:jc w:val="center"/>
              <w:rPr>
                <w:b/>
                <w:sz w:val="16"/>
                <w:szCs w:val="16"/>
              </w:rPr>
            </w:pPr>
            <w:r w:rsidRPr="00752EDD">
              <w:rPr>
                <w:b/>
                <w:sz w:val="16"/>
                <w:szCs w:val="16"/>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3"/>
              <w:gridCol w:w="1086"/>
              <w:gridCol w:w="332"/>
              <w:gridCol w:w="1417"/>
              <w:gridCol w:w="644"/>
              <w:gridCol w:w="774"/>
              <w:gridCol w:w="1135"/>
              <w:gridCol w:w="1085"/>
              <w:gridCol w:w="470"/>
              <w:gridCol w:w="709"/>
              <w:gridCol w:w="1819"/>
            </w:tblGrid>
            <w:tr w:rsidR="00502C3A" w:rsidRPr="004022BB" w14:paraId="6983CD02" w14:textId="77777777" w:rsidTr="009B17F4">
              <w:trPr>
                <w:trHeight w:val="368"/>
              </w:trPr>
              <w:tc>
                <w:tcPr>
                  <w:tcW w:w="1303" w:type="dxa"/>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4253" w:type="dxa"/>
                  <w:gridSpan w:val="5"/>
                </w:tcPr>
                <w:p w14:paraId="4723E89C" w14:textId="77777777" w:rsidR="00502C3A" w:rsidRPr="004022BB" w:rsidRDefault="00502C3A" w:rsidP="00502C3A">
                  <w:pPr>
                    <w:rPr>
                      <w:sz w:val="16"/>
                      <w:szCs w:val="16"/>
                    </w:rPr>
                  </w:pPr>
                  <w:r w:rsidRPr="004022BB">
                    <w:rPr>
                      <w:color w:val="000000"/>
                      <w:sz w:val="16"/>
                      <w:szCs w:val="16"/>
                    </w:rPr>
                    <w:t>Українська транскрипція</w:t>
                  </w:r>
                </w:p>
                <w:p w14:paraId="479F850F" w14:textId="77777777" w:rsidR="00502C3A" w:rsidRPr="004022BB" w:rsidRDefault="00502C3A" w:rsidP="00502C3A">
                  <w:pPr>
                    <w:rPr>
                      <w:sz w:val="16"/>
                      <w:szCs w:val="16"/>
                    </w:rPr>
                  </w:pPr>
                </w:p>
              </w:tc>
              <w:tc>
                <w:tcPr>
                  <w:tcW w:w="5218" w:type="dxa"/>
                  <w:gridSpan w:val="5"/>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9B17F4">
              <w:trPr>
                <w:trHeight w:val="195"/>
              </w:trPr>
              <w:tc>
                <w:tcPr>
                  <w:tcW w:w="1303" w:type="dxa"/>
                  <w:vMerge/>
                </w:tcPr>
                <w:p w14:paraId="005CC70F" w14:textId="77777777" w:rsidR="00502C3A" w:rsidRPr="004022BB" w:rsidRDefault="00502C3A" w:rsidP="00502C3A">
                  <w:pPr>
                    <w:rPr>
                      <w:color w:val="000000"/>
                      <w:sz w:val="16"/>
                      <w:szCs w:val="16"/>
                    </w:rPr>
                  </w:pPr>
                </w:p>
              </w:tc>
              <w:tc>
                <w:tcPr>
                  <w:tcW w:w="4253" w:type="dxa"/>
                  <w:gridSpan w:val="5"/>
                </w:tcPr>
                <w:p w14:paraId="024D2B32" w14:textId="77777777" w:rsidR="00502C3A" w:rsidRPr="004022BB" w:rsidRDefault="00502C3A" w:rsidP="00502C3A">
                  <w:pPr>
                    <w:rPr>
                      <w:color w:val="000000"/>
                      <w:sz w:val="16"/>
                      <w:szCs w:val="16"/>
                    </w:rPr>
                  </w:pPr>
                  <w:r w:rsidRPr="004022BB">
                    <w:rPr>
                      <w:rStyle w:val="a3"/>
                      <w:sz w:val="16"/>
                      <w:szCs w:val="16"/>
                    </w:rPr>
                    <w:t>для ввода текста.</w:t>
                  </w:r>
                </w:p>
              </w:tc>
              <w:tc>
                <w:tcPr>
                  <w:tcW w:w="5218" w:type="dxa"/>
                  <w:gridSpan w:val="5"/>
                </w:tcPr>
                <w:p w14:paraId="657EDF1A" w14:textId="77777777" w:rsidR="00502C3A" w:rsidRPr="004022BB" w:rsidRDefault="00502C3A" w:rsidP="00502C3A">
                  <w:pPr>
                    <w:rPr>
                      <w:color w:val="000000"/>
                      <w:sz w:val="16"/>
                      <w:szCs w:val="16"/>
                    </w:rPr>
                  </w:pPr>
                  <w:r w:rsidRPr="004022BB">
                    <w:rPr>
                      <w:rStyle w:val="a3"/>
                      <w:sz w:val="16"/>
                      <w:szCs w:val="16"/>
                    </w:rPr>
                    <w:t>Для ввода текста.</w:t>
                  </w:r>
                </w:p>
              </w:tc>
            </w:tr>
            <w:tr w:rsidR="00502C3A" w:rsidRPr="004022BB" w14:paraId="589C1BE6" w14:textId="77777777" w:rsidTr="009B17F4">
              <w:tc>
                <w:tcPr>
                  <w:tcW w:w="1303"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18" w:type="dxa"/>
                  <w:gridSpan w:val="2"/>
                </w:tcPr>
                <w:p w14:paraId="2BEEF776" w14:textId="77777777" w:rsidR="00502C3A" w:rsidRPr="004022BB" w:rsidRDefault="00502C3A" w:rsidP="00502C3A">
                  <w:pPr>
                    <w:rPr>
                      <w:b/>
                      <w:sz w:val="16"/>
                      <w:szCs w:val="16"/>
                    </w:rPr>
                  </w:pPr>
                  <w:r w:rsidRPr="004022BB">
                    <w:rPr>
                      <w:rStyle w:val="a3"/>
                      <w:sz w:val="16"/>
                      <w:szCs w:val="16"/>
                    </w:rPr>
                    <w:t>для ввода текста.</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2"/>
                </w:tcPr>
                <w:p w14:paraId="2F989D6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gridSpan w:val="2"/>
                </w:tcPr>
                <w:p w14:paraId="2EF0354A" w14:textId="77777777" w:rsidR="00502C3A" w:rsidRPr="004022BB" w:rsidRDefault="00502C3A" w:rsidP="00502C3A">
                  <w:pPr>
                    <w:rPr>
                      <w:sz w:val="16"/>
                      <w:szCs w:val="16"/>
                    </w:rPr>
                  </w:pPr>
                  <w:r w:rsidRPr="004022BB">
                    <w:rPr>
                      <w:rStyle w:val="a3"/>
                      <w:sz w:val="16"/>
                      <w:szCs w:val="16"/>
                    </w:rPr>
                    <w:t>для ввода текста.</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1819" w:type="dxa"/>
                </w:tcPr>
                <w:p w14:paraId="3A5B38BA" w14:textId="77777777" w:rsidR="00502C3A" w:rsidRPr="004022BB" w:rsidRDefault="00502C3A" w:rsidP="00502C3A">
                  <w:pPr>
                    <w:rPr>
                      <w:sz w:val="16"/>
                      <w:szCs w:val="16"/>
                    </w:rPr>
                  </w:pPr>
                  <w:r w:rsidRPr="004022BB">
                    <w:rPr>
                      <w:rStyle w:val="a3"/>
                      <w:sz w:val="16"/>
                      <w:szCs w:val="16"/>
                    </w:rPr>
                    <w:t>для ввода текста.</w:t>
                  </w:r>
                </w:p>
              </w:tc>
            </w:tr>
            <w:tr w:rsidR="00502C3A" w:rsidRPr="004022BB" w14:paraId="19AEDB38" w14:textId="77777777" w:rsidTr="009B17F4">
              <w:tc>
                <w:tcPr>
                  <w:tcW w:w="1303" w:type="dxa"/>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2835" w:type="dxa"/>
                  <w:gridSpan w:val="3"/>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2"/>
                </w:tcPr>
                <w:p w14:paraId="121A771E" w14:textId="77777777" w:rsidR="00502C3A" w:rsidRPr="004022BB" w:rsidRDefault="00502C3A" w:rsidP="00502C3A">
                  <w:pPr>
                    <w:rPr>
                      <w:sz w:val="16"/>
                      <w:szCs w:val="16"/>
                    </w:rPr>
                  </w:pPr>
                  <w:r w:rsidRPr="004022BB">
                    <w:rPr>
                      <w:rStyle w:val="a3"/>
                      <w:sz w:val="16"/>
                      <w:szCs w:val="16"/>
                    </w:rPr>
                    <w:t>для ввода текста.</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083" w:type="dxa"/>
                  <w:gridSpan w:val="4"/>
                </w:tcPr>
                <w:p w14:paraId="07350FE1"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4DC86596" w14:textId="77777777" w:rsidTr="009B17F4">
              <w:tc>
                <w:tcPr>
                  <w:tcW w:w="1303" w:type="dxa"/>
                  <w:vMerge/>
                  <w:vAlign w:val="center"/>
                </w:tcPr>
                <w:p w14:paraId="641CBAD3" w14:textId="77777777" w:rsidR="00502C3A" w:rsidRPr="004022BB" w:rsidRDefault="00502C3A" w:rsidP="00502C3A">
                  <w:pPr>
                    <w:rPr>
                      <w:sz w:val="16"/>
                      <w:szCs w:val="16"/>
                    </w:rPr>
                  </w:pPr>
                </w:p>
              </w:tc>
              <w:tc>
                <w:tcPr>
                  <w:tcW w:w="2835" w:type="dxa"/>
                  <w:gridSpan w:val="3"/>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2"/>
                </w:tcPr>
                <w:p w14:paraId="2B9B029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083" w:type="dxa"/>
                  <w:gridSpan w:val="4"/>
                </w:tcPr>
                <w:p w14:paraId="3FD79DAA"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6D4F2AEB" w14:textId="77777777" w:rsidTr="009B17F4">
              <w:tc>
                <w:tcPr>
                  <w:tcW w:w="4138" w:type="dxa"/>
                  <w:gridSpan w:val="4"/>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636" w:type="dxa"/>
                  <w:gridSpan w:val="7"/>
                </w:tcPr>
                <w:p w14:paraId="18AAD8E3"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48DA5598" w14:textId="77777777" w:rsidTr="009B17F4">
              <w:tc>
                <w:tcPr>
                  <w:tcW w:w="4138" w:type="dxa"/>
                  <w:gridSpan w:val="4"/>
                </w:tcPr>
                <w:p w14:paraId="112E6AE4" w14:textId="77777777" w:rsidR="00502C3A" w:rsidRPr="004022BB" w:rsidRDefault="00502C3A" w:rsidP="00502C3A">
                  <w:pPr>
                    <w:rPr>
                      <w:color w:val="000000"/>
                      <w:sz w:val="16"/>
                      <w:szCs w:val="16"/>
                    </w:rPr>
                  </w:pPr>
                  <w:r w:rsidRPr="004022BB">
                    <w:rPr>
                      <w:color w:val="000000"/>
                      <w:sz w:val="16"/>
                      <w:szCs w:val="16"/>
                    </w:rPr>
                    <w:t>Статус підприємця</w:t>
                  </w:r>
                </w:p>
              </w:tc>
              <w:tc>
                <w:tcPr>
                  <w:tcW w:w="6636" w:type="dxa"/>
                  <w:gridSpan w:val="7"/>
                </w:tcPr>
                <w:p w14:paraId="3CC7677F" w14:textId="77777777" w:rsidR="00502C3A" w:rsidRPr="004022BB" w:rsidRDefault="00502C3A" w:rsidP="00502C3A">
                  <w:pPr>
                    <w:rPr>
                      <w:rStyle w:val="a3"/>
                      <w:sz w:val="16"/>
                      <w:szCs w:val="16"/>
                    </w:rPr>
                  </w:pPr>
                  <w:r w:rsidRPr="004022BB">
                    <w:rPr>
                      <w:rStyle w:val="a3"/>
                      <w:color w:val="A6A6A6" w:themeColor="background1" w:themeShade="A6"/>
                      <w:sz w:val="16"/>
                      <w:szCs w:val="16"/>
                    </w:rPr>
                    <w:t xml:space="preserve">для ввода текста. </w:t>
                  </w:r>
                  <w:r>
                    <w:rPr>
                      <w:rStyle w:val="a3"/>
                      <w:color w:val="A6A6A6" w:themeColor="background1" w:themeShade="A6"/>
                      <w:sz w:val="16"/>
                      <w:szCs w:val="16"/>
                    </w:rPr>
                    <w:t>(</w:t>
                  </w:r>
                  <w:r w:rsidRPr="004022BB">
                    <w:rPr>
                      <w:rStyle w:val="a3"/>
                      <w:color w:val="A6A6A6" w:themeColor="background1" w:themeShade="A6"/>
                      <w:sz w:val="16"/>
                      <w:szCs w:val="16"/>
                    </w:rPr>
                    <w:t>маю/не маю)</w:t>
                  </w:r>
                </w:p>
              </w:tc>
            </w:tr>
            <w:tr w:rsidR="00502C3A" w:rsidRPr="004022BB" w14:paraId="73EA13CC" w14:textId="77777777" w:rsidTr="009B17F4">
              <w:tc>
                <w:tcPr>
                  <w:tcW w:w="4138" w:type="dxa"/>
                  <w:gridSpan w:val="4"/>
                </w:tcPr>
                <w:p w14:paraId="7B12759E" w14:textId="77777777" w:rsidR="00502C3A" w:rsidRPr="00AF0D97" w:rsidRDefault="00502C3A" w:rsidP="00502C3A">
                  <w:pPr>
                    <w:rPr>
                      <w:rStyle w:val="a3"/>
                      <w:color w:val="A6A6A6" w:themeColor="background1" w:themeShade="A6"/>
                      <w:sz w:val="16"/>
                      <w:szCs w:val="16"/>
                      <w:lang w:val="ru-RU"/>
                    </w:rPr>
                  </w:pPr>
                  <w:r>
                    <w:rPr>
                      <w:color w:val="000000"/>
                      <w:sz w:val="16"/>
                      <w:szCs w:val="16"/>
                      <w:lang w:val="ru-RU"/>
                    </w:rPr>
                    <w:t>Статус 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6636" w:type="dxa"/>
                  <w:gridSpan w:val="7"/>
                </w:tcPr>
                <w:p w14:paraId="0E372098" w14:textId="77777777" w:rsidR="00502C3A" w:rsidRPr="004022BB" w:rsidRDefault="00502C3A" w:rsidP="00502C3A">
                  <w:pPr>
                    <w:rPr>
                      <w:rStyle w:val="a3"/>
                      <w:color w:val="A6A6A6" w:themeColor="background1" w:themeShade="A6"/>
                      <w:sz w:val="16"/>
                      <w:szCs w:val="16"/>
                    </w:rPr>
                  </w:pPr>
                  <w:r w:rsidRPr="004022BB">
                    <w:rPr>
                      <w:rStyle w:val="a3"/>
                      <w:color w:val="A6A6A6" w:themeColor="background1" w:themeShade="A6"/>
                      <w:sz w:val="16"/>
                      <w:szCs w:val="16"/>
                    </w:rPr>
                    <w:t>для ввода текста. (так/ні, в разі «так» вид діяльності згідно переліку)</w:t>
                  </w:r>
                </w:p>
              </w:tc>
            </w:tr>
            <w:tr w:rsidR="00502C3A" w:rsidRPr="004022BB" w14:paraId="27E9BE3E" w14:textId="77777777" w:rsidTr="009B17F4">
              <w:tc>
                <w:tcPr>
                  <w:tcW w:w="4782" w:type="dxa"/>
                  <w:gridSpan w:val="5"/>
                </w:tcPr>
                <w:p w14:paraId="76067C3B" w14:textId="77777777" w:rsidR="00502C3A" w:rsidRPr="004022BB" w:rsidRDefault="00502C3A" w:rsidP="00502C3A">
                  <w:pPr>
                    <w:rPr>
                      <w:rStyle w:val="a3"/>
                      <w:color w:val="A6A6A6" w:themeColor="background1" w:themeShade="A6"/>
                      <w:sz w:val="16"/>
                      <w:szCs w:val="16"/>
                    </w:rPr>
                  </w:pPr>
                  <w:r>
                    <w:rPr>
                      <w:color w:val="000000"/>
                      <w:sz w:val="16"/>
                      <w:szCs w:val="16"/>
                      <w:lang w:val="ru-RU"/>
                    </w:rPr>
                    <w:t>П</w:t>
                  </w:r>
                  <w:r w:rsidRPr="004022BB">
                    <w:rPr>
                      <w:color w:val="000000"/>
                      <w:sz w:val="16"/>
                      <w:szCs w:val="16"/>
                    </w:rPr>
                    <w:t>ублічн</w:t>
                  </w:r>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r w:rsidRPr="004022BB">
                    <w:rPr>
                      <w:color w:val="000000"/>
                      <w:sz w:val="16"/>
                      <w:szCs w:val="16"/>
                    </w:rPr>
                    <w:t>пов’язан</w:t>
                  </w:r>
                  <w:r>
                    <w:rPr>
                      <w:color w:val="000000"/>
                      <w:sz w:val="16"/>
                      <w:szCs w:val="16"/>
                      <w:lang w:val="ru-RU"/>
                    </w:rPr>
                    <w:t>а/близька</w:t>
                  </w:r>
                  <w:r w:rsidRPr="004022BB">
                    <w:rPr>
                      <w:color w:val="000000"/>
                      <w:sz w:val="16"/>
                      <w:szCs w:val="16"/>
                    </w:rPr>
                    <w:t xml:space="preserve"> з публічною особою</w:t>
                  </w:r>
                </w:p>
              </w:tc>
              <w:tc>
                <w:tcPr>
                  <w:tcW w:w="5992" w:type="dxa"/>
                  <w:gridSpan w:val="6"/>
                </w:tcPr>
                <w:p w14:paraId="71D8DED6" w14:textId="77777777" w:rsidR="00502C3A" w:rsidRPr="00E36164" w:rsidRDefault="00502C3A" w:rsidP="00502C3A">
                  <w:pPr>
                    <w:rPr>
                      <w:rStyle w:val="a3"/>
                      <w:color w:val="A6A6A6" w:themeColor="background1" w:themeShade="A6"/>
                      <w:sz w:val="16"/>
                      <w:szCs w:val="16"/>
                      <w:lang w:val="ru-RU"/>
                    </w:rPr>
                  </w:pPr>
                  <w:r w:rsidRPr="004022BB">
                    <w:rPr>
                      <w:rStyle w:val="a3"/>
                      <w:color w:val="A6A6A6" w:themeColor="background1" w:themeShade="A6"/>
                      <w:sz w:val="16"/>
                      <w:szCs w:val="16"/>
                    </w:rPr>
                    <w:t xml:space="preserve">для ввода текста. </w:t>
                  </w:r>
                  <w:r>
                    <w:rPr>
                      <w:rStyle w:val="a3"/>
                      <w:color w:val="A6A6A6" w:themeColor="background1" w:themeShade="A6"/>
                      <w:sz w:val="16"/>
                      <w:szCs w:val="16"/>
                      <w:lang w:val="ru-RU"/>
                    </w:rPr>
                    <w:t>(</w:t>
                  </w:r>
                  <w:r w:rsidRPr="004022BB">
                    <w:rPr>
                      <w:rStyle w:val="a3"/>
                      <w:color w:val="A6A6A6" w:themeColor="background1" w:themeShade="A6"/>
                      <w:sz w:val="16"/>
                      <w:szCs w:val="16"/>
                    </w:rPr>
                    <w:t>Так/ні</w:t>
                  </w:r>
                  <w:r>
                    <w:rPr>
                      <w:rStyle w:val="a3"/>
                      <w:color w:val="A6A6A6" w:themeColor="background1" w:themeShade="A6"/>
                      <w:sz w:val="16"/>
                      <w:szCs w:val="16"/>
                      <w:lang w:val="ru-RU"/>
                    </w:rPr>
                    <w:t>)</w:t>
                  </w:r>
                </w:p>
              </w:tc>
            </w:tr>
            <w:tr w:rsidR="00502C3A" w:rsidRPr="004022BB" w14:paraId="347BC38E" w14:textId="77777777" w:rsidTr="009B17F4">
              <w:tc>
                <w:tcPr>
                  <w:tcW w:w="2389" w:type="dxa"/>
                  <w:gridSpan w:val="2"/>
                </w:tcPr>
                <w:p w14:paraId="4D3405CC" w14:textId="77777777" w:rsidR="00502C3A" w:rsidRPr="004022BB" w:rsidRDefault="00502C3A" w:rsidP="00502C3A">
                  <w:pPr>
                    <w:rPr>
                      <w:color w:val="000000"/>
                      <w:sz w:val="16"/>
                      <w:szCs w:val="16"/>
                    </w:rPr>
                  </w:pPr>
                  <w:r w:rsidRPr="004022BB">
                    <w:rPr>
                      <w:sz w:val="16"/>
                      <w:szCs w:val="16"/>
                    </w:rPr>
                    <w:t>Резидент</w:t>
                  </w:r>
                </w:p>
              </w:tc>
              <w:tc>
                <w:tcPr>
                  <w:tcW w:w="2393" w:type="dxa"/>
                  <w:gridSpan w:val="3"/>
                </w:tcPr>
                <w:p w14:paraId="5FCF4291" w14:textId="77777777" w:rsidR="00502C3A" w:rsidRPr="004022BB" w:rsidRDefault="00502C3A" w:rsidP="00502C3A">
                  <w:pPr>
                    <w:rPr>
                      <w:color w:val="000000"/>
                      <w:sz w:val="16"/>
                      <w:szCs w:val="16"/>
                    </w:rPr>
                  </w:pPr>
                  <w:r w:rsidRPr="004022BB">
                    <w:rPr>
                      <w:rStyle w:val="a3"/>
                      <w:sz w:val="16"/>
                      <w:szCs w:val="16"/>
                    </w:rPr>
                    <w:t>Для ввода текста.</w:t>
                  </w:r>
                </w:p>
              </w:tc>
              <w:tc>
                <w:tcPr>
                  <w:tcW w:w="2994" w:type="dxa"/>
                  <w:gridSpan w:val="3"/>
                </w:tcPr>
                <w:p w14:paraId="2D399E40" w14:textId="77777777" w:rsidR="00502C3A" w:rsidRPr="004022BB" w:rsidRDefault="00502C3A" w:rsidP="00502C3A">
                  <w:pPr>
                    <w:rPr>
                      <w:rStyle w:val="a3"/>
                      <w:color w:val="A6A6A6" w:themeColor="background1" w:themeShade="A6"/>
                      <w:sz w:val="16"/>
                      <w:szCs w:val="16"/>
                    </w:rPr>
                  </w:pPr>
                  <w:r w:rsidRPr="004022BB">
                    <w:rPr>
                      <w:sz w:val="16"/>
                      <w:szCs w:val="16"/>
                    </w:rPr>
                    <w:t>Нерезидент</w:t>
                  </w:r>
                </w:p>
              </w:tc>
              <w:tc>
                <w:tcPr>
                  <w:tcW w:w="2998" w:type="dxa"/>
                  <w:gridSpan w:val="3"/>
                </w:tcPr>
                <w:p w14:paraId="1678D478" w14:textId="77777777" w:rsidR="00502C3A" w:rsidRPr="004022BB" w:rsidRDefault="00502C3A" w:rsidP="00502C3A">
                  <w:pPr>
                    <w:rPr>
                      <w:rStyle w:val="a3"/>
                      <w:color w:val="A6A6A6" w:themeColor="background1" w:themeShade="A6"/>
                      <w:sz w:val="16"/>
                      <w:szCs w:val="16"/>
                    </w:rPr>
                  </w:pPr>
                  <w:r w:rsidRPr="004022BB">
                    <w:rPr>
                      <w:rStyle w:val="a3"/>
                      <w:sz w:val="16"/>
                      <w:szCs w:val="16"/>
                    </w:rPr>
                    <w:t>Для ввода текста.</w:t>
                  </w:r>
                </w:p>
              </w:tc>
            </w:tr>
          </w:tbl>
          <w:p w14:paraId="06FDFA0D" w14:textId="43CC84F9" w:rsidR="000E7F35" w:rsidRPr="00752EDD" w:rsidRDefault="000E7F35" w:rsidP="000E7F35">
            <w:pPr>
              <w:pStyle w:val="a5"/>
              <w:tabs>
                <w:tab w:val="left" w:pos="701"/>
              </w:tabs>
              <w:spacing w:before="0" w:beforeAutospacing="0" w:after="0" w:afterAutospacing="0"/>
              <w:rPr>
                <w:b/>
                <w:sz w:val="16"/>
                <w:szCs w:val="16"/>
                <w:lang w:val="ru-RU"/>
              </w:rPr>
            </w:pPr>
          </w:p>
        </w:tc>
      </w:tr>
      <w:tr w:rsidR="004F78F4" w:rsidRPr="00752EDD" w14:paraId="5B230E19" w14:textId="77777777" w:rsidTr="00B47D80">
        <w:tc>
          <w:tcPr>
            <w:tcW w:w="10917"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B47D80">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091" w:type="dxa"/>
            <w:gridSpan w:val="4"/>
          </w:tcPr>
          <w:p w14:paraId="4D71AE0E" w14:textId="77777777" w:rsidR="004F78F4" w:rsidRPr="00752EDD" w:rsidRDefault="004F78F4" w:rsidP="004F78F4">
            <w:pPr>
              <w:rPr>
                <w:b/>
                <w:sz w:val="16"/>
                <w:szCs w:val="16"/>
                <w:lang w:val="en-US"/>
              </w:rPr>
            </w:pPr>
            <w:r w:rsidRPr="00752EDD">
              <w:rPr>
                <w:rStyle w:val="a3"/>
                <w:sz w:val="16"/>
                <w:szCs w:val="16"/>
              </w:rPr>
              <w:t>Место для ввода текста.</w:t>
            </w:r>
            <w:r w:rsidRPr="00752EDD">
              <w:rPr>
                <w:b/>
                <w:color w:val="000000"/>
                <w:sz w:val="16"/>
                <w:szCs w:val="16"/>
                <w:lang w:val="en-US"/>
              </w:rPr>
              <w:t xml:space="preserve"> </w:t>
            </w:r>
          </w:p>
        </w:tc>
      </w:tr>
      <w:tr w:rsidR="004F78F4" w:rsidRPr="00752EDD" w14:paraId="176881D5" w14:textId="77777777" w:rsidTr="00B47D80">
        <w:tc>
          <w:tcPr>
            <w:tcW w:w="7367" w:type="dxa"/>
            <w:gridSpan w:val="4"/>
          </w:tcPr>
          <w:p w14:paraId="455AFBAB" w14:textId="77777777" w:rsidR="004F78F4" w:rsidRPr="00752EDD" w:rsidRDefault="004F78F4" w:rsidP="004F78F4">
            <w:pPr>
              <w:rPr>
                <w:color w:val="000000"/>
                <w:sz w:val="16"/>
                <w:szCs w:val="16"/>
              </w:rPr>
            </w:pPr>
            <w:r w:rsidRPr="00752EDD">
              <w:rPr>
                <w:color w:val="000000"/>
                <w:sz w:val="16"/>
                <w:szCs w:val="16"/>
              </w:rPr>
              <w:t xml:space="preserve">Даю згоду на отримання  інформаційних </w:t>
            </w:r>
            <w:r w:rsidRPr="00752EDD">
              <w:rPr>
                <w:sz w:val="16"/>
                <w:szCs w:val="16"/>
              </w:rPr>
              <w:t>повідомлень Банку  за допомогою послуги  sms-інформування</w:t>
            </w:r>
          </w:p>
        </w:tc>
        <w:tc>
          <w:tcPr>
            <w:tcW w:w="3550" w:type="dxa"/>
          </w:tcPr>
          <w:p w14:paraId="4CD80C9B" w14:textId="42228DEC" w:rsidR="004F78F4" w:rsidRPr="000075F4" w:rsidRDefault="004F78F4" w:rsidP="004F78F4">
            <w:pPr>
              <w:rPr>
                <w:color w:val="000000"/>
                <w:sz w:val="12"/>
                <w:szCs w:val="12"/>
              </w:rPr>
            </w:pPr>
            <w:r w:rsidRPr="00F6559A">
              <w:rPr>
                <w:rStyle w:val="a3"/>
                <w:color w:val="A6A6A6" w:themeColor="background1" w:themeShade="A6"/>
                <w:sz w:val="16"/>
                <w:szCs w:val="16"/>
              </w:rPr>
              <w:t>для ввода текста. (</w:t>
            </w:r>
            <w:r>
              <w:rPr>
                <w:rStyle w:val="a3"/>
                <w:color w:val="A6A6A6" w:themeColor="background1" w:themeShade="A6"/>
                <w:sz w:val="16"/>
                <w:szCs w:val="16"/>
              </w:rPr>
              <w:t>так/ні</w:t>
            </w:r>
            <w:r w:rsidRPr="00F6559A">
              <w:rPr>
                <w:rStyle w:val="a3"/>
                <w:color w:val="A6A6A6" w:themeColor="background1" w:themeShade="A6"/>
                <w:sz w:val="16"/>
                <w:szCs w:val="16"/>
              </w:rPr>
              <w:t>)</w:t>
            </w:r>
          </w:p>
        </w:tc>
      </w:tr>
      <w:tr w:rsidR="004F78F4" w:rsidRPr="00752EDD" w14:paraId="64E446E8" w14:textId="77777777" w:rsidTr="00B47D80">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за дебет</w:t>
            </w:r>
            <w:r>
              <w:rPr>
                <w:sz w:val="16"/>
                <w:szCs w:val="16"/>
              </w:rPr>
              <w:t>но</w:t>
            </w:r>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3550" w:type="dxa"/>
          </w:tcPr>
          <w:p w14:paraId="1F4994F5" w14:textId="6095EF6C" w:rsidR="004F78F4" w:rsidRPr="00752EDD" w:rsidRDefault="004F78F4" w:rsidP="004F78F4">
            <w:pPr>
              <w:ind w:right="72"/>
              <w:jc w:val="both"/>
              <w:rPr>
                <w:sz w:val="16"/>
                <w:szCs w:val="16"/>
              </w:rPr>
            </w:pPr>
            <w:r w:rsidRPr="00752EDD">
              <w:rPr>
                <w:rStyle w:val="a3"/>
                <w:sz w:val="16"/>
                <w:szCs w:val="16"/>
              </w:rPr>
              <w:t>для ввода текста.</w:t>
            </w:r>
          </w:p>
        </w:tc>
      </w:tr>
      <w:tr w:rsidR="004F78F4" w:rsidRPr="00752EDD" w14:paraId="0D2007F6" w14:textId="77777777" w:rsidTr="00B47D80">
        <w:tc>
          <w:tcPr>
            <w:tcW w:w="10917"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B47D80">
        <w:tc>
          <w:tcPr>
            <w:tcW w:w="10917" w:type="dxa"/>
            <w:gridSpan w:val="5"/>
          </w:tcPr>
          <w:p w14:paraId="288C8EBB" w14:textId="1A90802B" w:rsidR="004F78F4" w:rsidRPr="00396580" w:rsidRDefault="004F78F4" w:rsidP="004F78F4">
            <w:pPr>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CA781F">
              <w:rPr>
                <w:color w:val="000000"/>
                <w:sz w:val="16"/>
                <w:szCs w:val="16"/>
              </w:rPr>
              <w:t>Угода</w:t>
            </w:r>
            <w:r>
              <w:rPr>
                <w:color w:val="000000"/>
                <w:sz w:val="16"/>
                <w:szCs w:val="16"/>
              </w:rPr>
              <w:t>-Заява є також заявою на відкриття рахунку.</w:t>
            </w:r>
          </w:p>
        </w:tc>
      </w:tr>
      <w:tr w:rsidR="004F78F4" w:rsidRPr="00752EDD" w14:paraId="0B9FCC4A" w14:textId="77777777" w:rsidTr="00B47D80">
        <w:tc>
          <w:tcPr>
            <w:tcW w:w="10917" w:type="dxa"/>
            <w:gridSpan w:val="5"/>
            <w:vAlign w:val="center"/>
          </w:tcPr>
          <w:p w14:paraId="5D741405" w14:textId="1B80A8C6" w:rsidR="004F78F4" w:rsidRPr="00905512" w:rsidRDefault="004F78F4" w:rsidP="004F78F4">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46EED063" w14:textId="55D0B52D" w:rsidR="004F78F4" w:rsidRPr="00905512" w:rsidRDefault="004F78F4" w:rsidP="004F78F4">
            <w:pPr>
              <w:jc w:val="both"/>
              <w:rPr>
                <w:b/>
                <w:sz w:val="16"/>
                <w:szCs w:val="16"/>
              </w:rPr>
            </w:pPr>
            <w:r w:rsidRPr="00905512">
              <w:rPr>
                <w:b/>
                <w:sz w:val="16"/>
                <w:szCs w:val="16"/>
              </w:rPr>
              <w:t xml:space="preserve">2. Підписанням цієї </w:t>
            </w:r>
            <w:r w:rsidR="00CA781F">
              <w:rPr>
                <w:b/>
                <w:sz w:val="16"/>
                <w:szCs w:val="16"/>
              </w:rPr>
              <w:t>Угоди</w:t>
            </w:r>
            <w:r w:rsidRPr="00905512">
              <w:rPr>
                <w:b/>
                <w:sz w:val="16"/>
                <w:szCs w:val="16"/>
              </w:rPr>
              <w:t>-</w:t>
            </w:r>
            <w:r w:rsidR="00CA781F">
              <w:rPr>
                <w:b/>
                <w:sz w:val="16"/>
                <w:szCs w:val="16"/>
              </w:rPr>
              <w:t>З</w:t>
            </w:r>
            <w:r w:rsidRPr="00905512">
              <w:rPr>
                <w:b/>
                <w:sz w:val="16"/>
                <w:szCs w:val="16"/>
              </w:rPr>
              <w:t>аяви я даю згоду, підтверджую та засвідчую своїм власноручним підписом наступне:</w:t>
            </w:r>
          </w:p>
          <w:p w14:paraId="63EC81D2" w14:textId="21F0F42F" w:rsidR="004F78F4" w:rsidRPr="00905512" w:rsidRDefault="004F78F4" w:rsidP="004F78F4">
            <w:pPr>
              <w:jc w:val="both"/>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1A9FE6C9" w14:textId="67B7CEEB" w:rsidR="004F78F4" w:rsidRPr="00905512" w:rsidRDefault="004F78F4" w:rsidP="004F78F4">
            <w:pPr>
              <w:jc w:val="both"/>
              <w:rPr>
                <w:bCs/>
                <w:sz w:val="16"/>
                <w:szCs w:val="16"/>
              </w:rPr>
            </w:pPr>
            <w:r w:rsidRPr="00905512">
              <w:rPr>
                <w:bCs/>
                <w:sz w:val="16"/>
                <w:szCs w:val="16"/>
              </w:rPr>
              <w:t xml:space="preserve">2.2. </w:t>
            </w:r>
            <w:r w:rsidR="00CA781F">
              <w:rPr>
                <w:bCs/>
                <w:sz w:val="16"/>
                <w:szCs w:val="16"/>
              </w:rPr>
              <w:t>Угода</w:t>
            </w:r>
            <w:r w:rsidRPr="00905512">
              <w:rPr>
                <w:bCs/>
                <w:sz w:val="16"/>
                <w:szCs w:val="16"/>
              </w:rPr>
              <w:t>-</w:t>
            </w:r>
            <w:r w:rsidR="009A4CA0">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7F682F9" w14:textId="40626D50" w:rsidR="004F78F4" w:rsidRPr="00905512" w:rsidRDefault="004F78F4" w:rsidP="004F78F4">
            <w:pPr>
              <w:widowControl w:val="0"/>
              <w:tabs>
                <w:tab w:val="left" w:pos="340"/>
              </w:tabs>
              <w:jc w:val="both"/>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8B628B2" w:rsidR="004F78F4" w:rsidRDefault="004F78F4" w:rsidP="004F78F4">
            <w:pPr>
              <w:widowControl w:val="0"/>
              <w:tabs>
                <w:tab w:val="left" w:pos="340"/>
              </w:tabs>
              <w:jc w:val="both"/>
              <w:rPr>
                <w:color w:val="000000"/>
                <w:sz w:val="16"/>
                <w:szCs w:val="16"/>
                <w:lang w:val="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p>
          <w:p w14:paraId="4FC08737" w14:textId="5488EA8A" w:rsidR="001E1F95" w:rsidRPr="001E1F95" w:rsidRDefault="001E1F95" w:rsidP="004F78F4">
            <w:pPr>
              <w:widowControl w:val="0"/>
              <w:tabs>
                <w:tab w:val="left" w:pos="340"/>
              </w:tabs>
              <w:jc w:val="both"/>
              <w:rPr>
                <w:color w:val="000000"/>
                <w:sz w:val="16"/>
                <w:szCs w:val="16"/>
              </w:rPr>
            </w:pPr>
            <w:r>
              <w:rPr>
                <w:color w:val="000000"/>
                <w:sz w:val="16"/>
                <w:szCs w:val="16"/>
              </w:rPr>
              <w:t xml:space="preserve">2.5. </w:t>
            </w:r>
            <w:r w:rsidRPr="005130AB">
              <w:rPr>
                <w:color w:val="000000"/>
                <w:sz w:val="16"/>
                <w:szCs w:val="16"/>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38B8CAE" w14:textId="5C70021C" w:rsidR="005B06C8" w:rsidRPr="00905512" w:rsidRDefault="005B06C8" w:rsidP="005B06C8">
            <w:pPr>
              <w:pStyle w:val="af"/>
              <w:jc w:val="both"/>
              <w:rPr>
                <w:sz w:val="16"/>
                <w:szCs w:val="16"/>
              </w:rPr>
            </w:pPr>
            <w:r>
              <w:rPr>
                <w:sz w:val="16"/>
                <w:szCs w:val="16"/>
              </w:rPr>
              <w:t>2.</w:t>
            </w:r>
            <w:r w:rsidR="001E1F95">
              <w:rPr>
                <w:sz w:val="16"/>
                <w:szCs w:val="16"/>
              </w:rPr>
              <w:t>6</w:t>
            </w:r>
            <w:r>
              <w:rPr>
                <w:sz w:val="16"/>
                <w:szCs w:val="16"/>
              </w:rPr>
              <w:t xml:space="preserve">. </w:t>
            </w:r>
            <w:r w:rsidRPr="002A2B34">
              <w:rPr>
                <w:color w:val="000000"/>
                <w:sz w:val="16"/>
                <w:szCs w:val="16"/>
              </w:rPr>
              <w:t xml:space="preserve">Довідку про систему гарантування вкладів фізичних осіб до укладання </w:t>
            </w:r>
            <w:r w:rsidR="00CA781F">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6BF8009" w14:textId="7CAE01D8" w:rsidR="004F78F4" w:rsidRPr="00E201B0" w:rsidRDefault="004F78F4" w:rsidP="005B06C8">
            <w:pPr>
              <w:pStyle w:val="af"/>
              <w:jc w:val="both"/>
              <w:rPr>
                <w:sz w:val="16"/>
                <w:szCs w:val="16"/>
              </w:rPr>
            </w:pPr>
            <w:r w:rsidRPr="00905512">
              <w:rPr>
                <w:color w:val="000000"/>
                <w:sz w:val="16"/>
                <w:szCs w:val="16"/>
              </w:rPr>
              <w:t>2.</w:t>
            </w:r>
            <w:r w:rsidR="001E1F95">
              <w:rPr>
                <w:color w:val="000000"/>
                <w:sz w:val="16"/>
                <w:szCs w:val="16"/>
              </w:rPr>
              <w:t>7</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__________ у _____</w:t>
            </w:r>
            <w:r w:rsidR="00910078" w:rsidRPr="005C7128">
              <w:rPr>
                <w:color w:val="A6A6A6" w:themeColor="background1" w:themeShade="A6"/>
                <w:sz w:val="16"/>
                <w:szCs w:val="16"/>
              </w:rPr>
              <w:t>__</w:t>
            </w:r>
            <w:r w:rsidR="00910078" w:rsidRPr="005C7128">
              <w:rPr>
                <w:color w:val="A6A6A6" w:themeColor="background1" w:themeShade="A6"/>
                <w:sz w:val="16"/>
                <w:szCs w:val="16"/>
                <w:u w:val="single"/>
              </w:rPr>
              <w:t>(вид валюти)</w:t>
            </w:r>
            <w:r w:rsidR="00910078" w:rsidRPr="005C7128">
              <w:rPr>
                <w:color w:val="A6A6A6" w:themeColor="background1" w:themeShade="A6"/>
                <w:sz w:val="16"/>
                <w:szCs w:val="16"/>
              </w:rPr>
              <w:t>__</w:t>
            </w:r>
            <w:r w:rsidRPr="00905512">
              <w:rPr>
                <w:sz w:val="16"/>
                <w:szCs w:val="16"/>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p>
        </w:tc>
      </w:tr>
      <w:tr w:rsidR="004F78F4" w:rsidRPr="00752EDD" w14:paraId="0121C917" w14:textId="77777777" w:rsidTr="00B47D80">
        <w:tc>
          <w:tcPr>
            <w:tcW w:w="5105" w:type="dxa"/>
            <w:gridSpan w:val="3"/>
          </w:tcPr>
          <w:p w14:paraId="60089567" w14:textId="025C7C9F" w:rsidR="004F78F4" w:rsidRDefault="004F78F4" w:rsidP="004F78F4">
            <w:pPr>
              <w:widowControl w:val="0"/>
              <w:tabs>
                <w:tab w:val="left" w:pos="340"/>
              </w:tabs>
              <w:jc w:val="both"/>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«____»_________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41FBE019" w14:textId="77777777" w:rsidR="00186B9B" w:rsidRDefault="00A01B05" w:rsidP="007102A4">
            <w:pPr>
              <w:widowControl w:val="0"/>
              <w:tabs>
                <w:tab w:val="left" w:pos="340"/>
              </w:tabs>
              <w:jc w:val="both"/>
              <w:rPr>
                <w:color w:val="000000"/>
                <w:sz w:val="16"/>
                <w:szCs w:val="16"/>
              </w:rPr>
            </w:pPr>
            <w:r>
              <w:rPr>
                <w:color w:val="000000"/>
                <w:sz w:val="16"/>
                <w:szCs w:val="16"/>
              </w:rPr>
              <w:t>Уповноважена особа діє на підставі довіреності від «___» ___20__ року</w:t>
            </w:r>
          </w:p>
          <w:p w14:paraId="4533DAA5" w14:textId="7482336D" w:rsidR="00A01B05" w:rsidRPr="007102A4" w:rsidRDefault="00A01B05" w:rsidP="007102A4">
            <w:pPr>
              <w:widowControl w:val="0"/>
              <w:tabs>
                <w:tab w:val="left" w:pos="340"/>
              </w:tabs>
              <w:jc w:val="both"/>
              <w:rPr>
                <w:color w:val="000000"/>
                <w:sz w:val="16"/>
                <w:szCs w:val="16"/>
              </w:rPr>
            </w:pPr>
            <w:r>
              <w:rPr>
                <w:color w:val="000000"/>
                <w:sz w:val="16"/>
                <w:szCs w:val="16"/>
              </w:rPr>
              <w:t xml:space="preserve"> </w:t>
            </w:r>
          </w:p>
          <w:p w14:paraId="2360788B" w14:textId="182CD7EE" w:rsidR="003E38F2" w:rsidRPr="002E54D5" w:rsidRDefault="00A01B05" w:rsidP="00C60346">
            <w:pPr>
              <w:widowControl w:val="0"/>
              <w:jc w:val="both"/>
              <w:rPr>
                <w:color w:val="000000"/>
                <w:sz w:val="16"/>
                <w:szCs w:val="16"/>
              </w:rPr>
            </w:pPr>
            <w:r>
              <w:rPr>
                <w:color w:val="000000"/>
                <w:sz w:val="16"/>
                <w:szCs w:val="16"/>
              </w:rPr>
              <w:t xml:space="preserve">Підписанням цієї </w:t>
            </w:r>
            <w:r w:rsidR="00CA781F">
              <w:rPr>
                <w:color w:val="000000"/>
                <w:sz w:val="16"/>
                <w:szCs w:val="16"/>
              </w:rPr>
              <w:t>Угоди</w:t>
            </w:r>
            <w:r w:rsidR="00E77B4D">
              <w:rPr>
                <w:color w:val="000000"/>
                <w:sz w:val="16"/>
                <w:szCs w:val="16"/>
              </w:rPr>
              <w:t>-</w:t>
            </w:r>
            <w:r w:rsidR="009A4CA0">
              <w:rPr>
                <w:color w:val="000000"/>
                <w:sz w:val="16"/>
                <w:szCs w:val="16"/>
              </w:rPr>
              <w:t>З</w:t>
            </w:r>
            <w:r>
              <w:rPr>
                <w:color w:val="000000"/>
                <w:sz w:val="16"/>
                <w:szCs w:val="16"/>
              </w:rPr>
              <w:t xml:space="preserve">аяви </w:t>
            </w:r>
            <w:r w:rsidR="00F258B8">
              <w:rPr>
                <w:color w:val="000000"/>
                <w:sz w:val="16"/>
                <w:szCs w:val="16"/>
              </w:rPr>
              <w:t xml:space="preserve">підтверджую факт передачі мені </w:t>
            </w:r>
            <w:r>
              <w:rPr>
                <w:color w:val="000000"/>
                <w:sz w:val="16"/>
                <w:szCs w:val="16"/>
              </w:rPr>
              <w:t xml:space="preserve">другого примірника </w:t>
            </w:r>
            <w:r w:rsidR="00CA781F">
              <w:rPr>
                <w:color w:val="000000"/>
                <w:sz w:val="16"/>
                <w:szCs w:val="16"/>
              </w:rPr>
              <w:t>Угоди</w:t>
            </w:r>
            <w:r>
              <w:rPr>
                <w:color w:val="000000"/>
                <w:sz w:val="16"/>
                <w:szCs w:val="16"/>
              </w:rPr>
              <w:t>-</w:t>
            </w:r>
            <w:r w:rsidR="00F233E0">
              <w:rPr>
                <w:color w:val="000000"/>
                <w:sz w:val="16"/>
                <w:szCs w:val="16"/>
              </w:rPr>
              <w:t>З</w:t>
            </w:r>
            <w:r>
              <w:rPr>
                <w:color w:val="000000"/>
                <w:sz w:val="16"/>
                <w:szCs w:val="16"/>
              </w:rPr>
              <w:t>аяви, платіжної картки та Тарифів</w:t>
            </w:r>
          </w:p>
        </w:tc>
        <w:tc>
          <w:tcPr>
            <w:tcW w:w="5812"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675935E4" w14:textId="77777777" w:rsidR="004F78F4" w:rsidRDefault="004F78F4" w:rsidP="004F78F4">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видати платіжну картку дозволяю</w:t>
            </w:r>
            <w:r>
              <w:rPr>
                <w:color w:val="000000"/>
                <w:sz w:val="16"/>
                <w:szCs w:val="16"/>
              </w:rPr>
              <w:t>.</w:t>
            </w:r>
            <w:r w:rsidRPr="00752EDD">
              <w:rPr>
                <w:color w:val="000000"/>
                <w:sz w:val="16"/>
                <w:szCs w:val="16"/>
              </w:rPr>
              <w:t xml:space="preserve"> </w:t>
            </w:r>
          </w:p>
          <w:p w14:paraId="063FF1C8" w14:textId="77777777" w:rsidR="004F78F4" w:rsidRDefault="004F78F4" w:rsidP="004F78F4">
            <w:pPr>
              <w:rPr>
                <w:color w:val="A6A6A6" w:themeColor="background1" w:themeShade="A6"/>
                <w:sz w:val="16"/>
                <w:szCs w:val="16"/>
              </w:rPr>
            </w:pPr>
            <w:r w:rsidRPr="00752EDD">
              <w:rPr>
                <w:color w:val="000000"/>
                <w:sz w:val="16"/>
                <w:szCs w:val="16"/>
              </w:rPr>
              <w:t>Документи на оформлення відкриття рахунків</w:t>
            </w:r>
            <w:r>
              <w:rPr>
                <w:color w:val="000000"/>
                <w:sz w:val="16"/>
                <w:szCs w:val="16"/>
              </w:rPr>
              <w:t>,</w:t>
            </w:r>
            <w:r w:rsidRPr="00752EDD">
              <w:rPr>
                <w:color w:val="000000"/>
                <w:sz w:val="16"/>
                <w:szCs w:val="16"/>
              </w:rPr>
              <w:t xml:space="preserve"> правильність присвоєння номера рахунку</w:t>
            </w:r>
            <w:r>
              <w:rPr>
                <w:color w:val="000000"/>
                <w:sz w:val="16"/>
                <w:szCs w:val="16"/>
              </w:rPr>
              <w:t xml:space="preserve"> </w:t>
            </w:r>
            <w:r w:rsidRPr="00752EDD">
              <w:rPr>
                <w:color w:val="000000"/>
                <w:sz w:val="16"/>
                <w:szCs w:val="16"/>
              </w:rPr>
              <w:t xml:space="preserve">перевірив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p>
          <w:p w14:paraId="057AAF01" w14:textId="4BA0C3FE" w:rsidR="004F78F4" w:rsidRPr="00925962" w:rsidRDefault="004F78F4" w:rsidP="004F78F4">
            <w:pPr>
              <w:rPr>
                <w:color w:val="A6A6A6" w:themeColor="background1" w:themeShade="A6"/>
                <w:sz w:val="16"/>
                <w:szCs w:val="16"/>
              </w:rPr>
            </w:pPr>
            <w:r w:rsidRPr="00925962">
              <w:rPr>
                <w:color w:val="A6A6A6" w:themeColor="background1" w:themeShade="A6"/>
                <w:sz w:val="16"/>
                <w:szCs w:val="16"/>
              </w:rPr>
              <w:t>___</w:t>
            </w:r>
            <w:r w:rsidRPr="00925962">
              <w:rPr>
                <w:color w:val="A6A6A6" w:themeColor="background1" w:themeShade="A6"/>
                <w:sz w:val="16"/>
                <w:szCs w:val="16"/>
                <w:u w:val="single"/>
              </w:rPr>
              <w:t>(посада, П. І. Б., довіреність №____від 20___ р.)</w:t>
            </w:r>
            <w:r w:rsidRPr="00925962">
              <w:rPr>
                <w:color w:val="A6A6A6" w:themeColor="background1" w:themeShade="A6"/>
                <w:sz w:val="16"/>
                <w:szCs w:val="16"/>
              </w:rPr>
              <w:t>____</w:t>
            </w: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 xml:space="preserve">у (ів) </w:t>
            </w:r>
            <w:r w:rsidRPr="00752EDD">
              <w:rPr>
                <w:bCs/>
                <w:sz w:val="16"/>
                <w:szCs w:val="16"/>
              </w:rPr>
              <w:t>«___»_________20__ р.</w:t>
            </w:r>
          </w:p>
        </w:tc>
      </w:tr>
    </w:tbl>
    <w:p w14:paraId="302043F0" w14:textId="4C56E2FC" w:rsidR="00D81E9D" w:rsidRDefault="00D81E9D" w:rsidP="00D81E9D">
      <w:pPr>
        <w:widowControl w:val="0"/>
        <w:rPr>
          <w:snapToGrid w:val="0"/>
          <w:sz w:val="16"/>
          <w:szCs w:val="16"/>
        </w:rPr>
      </w:pPr>
    </w:p>
    <w:p w14:paraId="3C4EB67D" w14:textId="77777777" w:rsidR="00D81E9D" w:rsidRDefault="00D81E9D">
      <w:pPr>
        <w:rPr>
          <w:snapToGrid w:val="0"/>
          <w:sz w:val="16"/>
          <w:szCs w:val="16"/>
        </w:rPr>
      </w:pPr>
      <w:r>
        <w:rPr>
          <w:snapToGrid w:val="0"/>
          <w:sz w:val="16"/>
          <w:szCs w:val="16"/>
        </w:rPr>
        <w:br w:type="page"/>
      </w:r>
    </w:p>
    <w:p w14:paraId="662D0452" w14:textId="77777777" w:rsidR="00B60DB3" w:rsidRPr="00B60DB3" w:rsidRDefault="00B60DB3" w:rsidP="00B60DB3">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673"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355"/>
      </w:tblGrid>
      <w:tr w:rsidR="00B60DB3" w:rsidRPr="00C94F6D" w14:paraId="797FBD18"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680B9920" w14:textId="77777777" w:rsidR="00B60DB3" w:rsidRPr="00B60DB3" w:rsidRDefault="00B60DB3" w:rsidP="00B60DB3">
            <w:pPr>
              <w:rPr>
                <w:sz w:val="16"/>
                <w:szCs w:val="16"/>
              </w:rPr>
            </w:pPr>
            <w:bookmarkStart w:id="0" w:name="n311"/>
            <w:bookmarkEnd w:id="0"/>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FFE4A93" w14:textId="77777777" w:rsidR="00B60DB3" w:rsidRPr="00B60DB3" w:rsidRDefault="00B60DB3" w:rsidP="00B60DB3">
            <w:pPr>
              <w:rPr>
                <w:sz w:val="16"/>
                <w:szCs w:val="16"/>
              </w:rPr>
            </w:pPr>
            <w:r w:rsidRPr="00B60DB3">
              <w:rPr>
                <w:sz w:val="16"/>
                <w:szCs w:val="16"/>
              </w:rPr>
              <w:t>Фондом гарантування вкладів фізичних осіб (далі - Фонд)</w:t>
            </w:r>
          </w:p>
        </w:tc>
      </w:tr>
      <w:tr w:rsidR="00B60DB3" w:rsidRPr="00C94F6D" w14:paraId="4BDCCB2F"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34863DCD" w14:textId="77777777" w:rsidR="00B60DB3" w:rsidRPr="00B60DB3" w:rsidRDefault="00B60DB3" w:rsidP="00B60DB3">
            <w:pPr>
              <w:rPr>
                <w:sz w:val="16"/>
                <w:szCs w:val="16"/>
              </w:rPr>
            </w:pPr>
            <w:r w:rsidRPr="00B60DB3">
              <w:rPr>
                <w:sz w:val="16"/>
                <w:szCs w:val="16"/>
              </w:rPr>
              <w:t>Обмеження гарантії</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2CB6FF23" w14:textId="4354F1DB" w:rsidR="00B60DB3" w:rsidRDefault="00B60DB3" w:rsidP="00B60DB3">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r w:rsidR="00A23E8D">
              <w:rPr>
                <w:sz w:val="16"/>
                <w:szCs w:val="16"/>
              </w:rPr>
              <w:t>;</w:t>
            </w:r>
          </w:p>
          <w:p w14:paraId="1CFDB386" w14:textId="19B5403F" w:rsidR="006E1607" w:rsidRPr="00B60DB3" w:rsidRDefault="006E1607" w:rsidP="007A3A51">
            <w:pPr>
              <w:jc w:val="both"/>
              <w:rPr>
                <w:sz w:val="16"/>
                <w:szCs w:val="16"/>
              </w:rPr>
            </w:pPr>
            <w:r w:rsidRPr="006E1607">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60DB3" w:rsidRPr="00C94F6D" w14:paraId="427FECA3"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706BAA0E" w14:textId="77777777" w:rsidR="00B60DB3" w:rsidRPr="00B60DB3" w:rsidRDefault="00B60DB3" w:rsidP="00B60DB3">
            <w:pPr>
              <w:rPr>
                <w:sz w:val="16"/>
                <w:szCs w:val="16"/>
              </w:rPr>
            </w:pPr>
            <w:r w:rsidRPr="00B60DB3">
              <w:rPr>
                <w:sz w:val="16"/>
                <w:szCs w:val="16"/>
              </w:rPr>
              <w:t>Якщо у вкладника більше одного вкладу в банку</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6D67CF13" w14:textId="77777777" w:rsidR="00B60DB3" w:rsidRPr="00B60DB3" w:rsidRDefault="00B60DB3" w:rsidP="00B60DB3">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B60DB3" w:rsidRPr="00C94F6D" w14:paraId="6F7664DB"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40A5EFDF" w14:textId="77777777" w:rsidR="00B60DB3" w:rsidRPr="00B60DB3" w:rsidRDefault="00B60DB3" w:rsidP="00B60DB3">
            <w:pPr>
              <w:rPr>
                <w:sz w:val="16"/>
                <w:szCs w:val="16"/>
              </w:rPr>
            </w:pPr>
            <w:r w:rsidRPr="00B60DB3">
              <w:rPr>
                <w:sz w:val="16"/>
                <w:szCs w:val="16"/>
              </w:rPr>
              <w:t>Період відшкодування у разі віднесення банку до категорії неплатоспроможних</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38F022DE" w14:textId="77777777" w:rsidR="00B60DB3" w:rsidRPr="00B60DB3" w:rsidRDefault="00B60DB3" w:rsidP="00B60DB3">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60DB3" w:rsidRPr="00C94F6D" w14:paraId="5C8C28EA"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2C0806F8" w14:textId="77777777" w:rsidR="00B60DB3" w:rsidRPr="00B60DB3" w:rsidRDefault="00B60DB3" w:rsidP="00B60DB3">
            <w:pPr>
              <w:rPr>
                <w:sz w:val="16"/>
                <w:szCs w:val="16"/>
              </w:rPr>
            </w:pPr>
            <w:r w:rsidRPr="00B60DB3">
              <w:rPr>
                <w:sz w:val="16"/>
                <w:szCs w:val="16"/>
              </w:rPr>
              <w:t>Валюта відшкодування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4B0010AA" w14:textId="77777777" w:rsidR="00B60DB3" w:rsidRPr="00B60DB3" w:rsidRDefault="00B60DB3" w:rsidP="00B60DB3">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60DB3" w:rsidRPr="00C94F6D" w14:paraId="0DFEB3FD"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080A8D13" w14:textId="77777777" w:rsidR="00B60DB3" w:rsidRPr="00B60DB3" w:rsidRDefault="00B60DB3" w:rsidP="00B60DB3">
            <w:pPr>
              <w:rPr>
                <w:sz w:val="16"/>
                <w:szCs w:val="16"/>
              </w:rPr>
            </w:pPr>
            <w:r w:rsidRPr="00B60DB3">
              <w:rPr>
                <w:sz w:val="16"/>
                <w:szCs w:val="16"/>
              </w:rPr>
              <w:t>Контактна інформація Фонду гарантування вкладів фізичних осіб</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7D2D33E" w14:textId="77777777" w:rsidR="00B60DB3" w:rsidRPr="00B60DB3" w:rsidRDefault="00B60DB3" w:rsidP="00B60DB3">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B60DB3" w:rsidRPr="00C94F6D" w14:paraId="1FAD1D3B"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7F4BA8CE" w14:textId="77777777" w:rsidR="00B60DB3" w:rsidRPr="00B60DB3" w:rsidRDefault="00B60DB3" w:rsidP="00B60DB3">
            <w:pPr>
              <w:rPr>
                <w:sz w:val="16"/>
                <w:szCs w:val="16"/>
              </w:rPr>
            </w:pPr>
            <w:r w:rsidRPr="00B60DB3">
              <w:rPr>
                <w:sz w:val="16"/>
                <w:szCs w:val="16"/>
              </w:rPr>
              <w:t>Докладніша інформація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497D402" w14:textId="77777777" w:rsidR="00B60DB3" w:rsidRPr="00B60DB3" w:rsidRDefault="00B60DB3" w:rsidP="00B60DB3">
            <w:pPr>
              <w:rPr>
                <w:sz w:val="16"/>
                <w:szCs w:val="16"/>
              </w:rPr>
            </w:pPr>
            <w:r w:rsidRPr="00B60DB3">
              <w:rPr>
                <w:sz w:val="16"/>
                <w:szCs w:val="16"/>
              </w:rPr>
              <w:t>http://www.fg.gov.ua</w:t>
            </w:r>
          </w:p>
        </w:tc>
      </w:tr>
      <w:tr w:rsidR="00B60DB3" w:rsidRPr="00C94F6D" w14:paraId="54439457"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4F47255E" w14:textId="77777777" w:rsidR="00B60DB3" w:rsidRPr="00B60DB3" w:rsidRDefault="00B60DB3" w:rsidP="00B60DB3">
            <w:pPr>
              <w:rPr>
                <w:sz w:val="16"/>
                <w:szCs w:val="16"/>
              </w:rPr>
            </w:pPr>
            <w:r w:rsidRPr="00B60DB3">
              <w:rPr>
                <w:sz w:val="16"/>
                <w:szCs w:val="16"/>
              </w:rPr>
              <w:t>Підтвердження одержання вкладником</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7771652E" w14:textId="77777777" w:rsidR="00B60DB3" w:rsidRPr="00B60DB3" w:rsidRDefault="00B60DB3" w:rsidP="00B60DB3">
            <w:pPr>
              <w:rPr>
                <w:sz w:val="16"/>
                <w:szCs w:val="16"/>
              </w:rPr>
            </w:pPr>
            <w:r w:rsidRPr="00B60DB3">
              <w:rPr>
                <w:sz w:val="16"/>
                <w:szCs w:val="16"/>
              </w:rPr>
              <w:t>_______________________________</w:t>
            </w:r>
            <w:r w:rsidRPr="00B60DB3">
              <w:rPr>
                <w:sz w:val="16"/>
                <w:szCs w:val="16"/>
              </w:rPr>
              <w:br/>
              <w:t>                    (підпис вкладника)</w:t>
            </w:r>
          </w:p>
        </w:tc>
      </w:tr>
      <w:tr w:rsidR="00B60DB3" w:rsidRPr="00C94F6D" w14:paraId="67C638B1" w14:textId="77777777" w:rsidTr="00B60DB3">
        <w:trPr>
          <w:trHeight w:val="1622"/>
        </w:trPr>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3F9EA68C" w14:textId="77777777" w:rsidR="00B60DB3" w:rsidRPr="00B60DB3" w:rsidRDefault="00B60DB3" w:rsidP="00B60DB3">
            <w:pPr>
              <w:rPr>
                <w:sz w:val="16"/>
                <w:szCs w:val="16"/>
              </w:rPr>
            </w:pPr>
            <w:r w:rsidRPr="00B60DB3">
              <w:rPr>
                <w:sz w:val="16"/>
                <w:szCs w:val="16"/>
              </w:rPr>
              <w:t>Додаткова інформація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446813A3" w14:textId="77777777" w:rsidR="00B60DB3" w:rsidRPr="00B60DB3" w:rsidRDefault="00B60DB3" w:rsidP="00B60DB3">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2E8CFB9" w14:textId="77777777" w:rsidR="00B60DB3" w:rsidRDefault="00B60DB3" w:rsidP="00B60DB3">
      <w:pPr>
        <w:rPr>
          <w:sz w:val="10"/>
          <w:szCs w:val="10"/>
        </w:rPr>
      </w:pPr>
      <w:bookmarkStart w:id="1" w:name="n149"/>
      <w:bookmarkEnd w:id="1"/>
    </w:p>
    <w:p w14:paraId="3A79CE65" w14:textId="06B007DA" w:rsidR="00B60DB3" w:rsidRPr="00B60DB3" w:rsidRDefault="00B60DB3" w:rsidP="004A17D1">
      <w:pPr>
        <w:jc w:val="both"/>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4A17D1" w:rsidRPr="004A17D1">
        <w:rPr>
          <w:sz w:val="10"/>
          <w:szCs w:val="10"/>
        </w:rPr>
        <w:t xml:space="preserve"> </w:t>
      </w:r>
      <w:bookmarkStart w:id="2" w:name="_Hlk37672231"/>
      <w:r w:rsidR="004A17D1" w:rsidRPr="004A17D1">
        <w:rPr>
          <w:sz w:val="10"/>
          <w:szCs w:val="10"/>
        </w:rPr>
        <w:t>від 23.01.2020 р. N 150</w:t>
      </w:r>
      <w:bookmarkEnd w:id="2"/>
    </w:p>
    <w:p w14:paraId="7128FBF5" w14:textId="77777777" w:rsidR="00231ACF" w:rsidRPr="005E57E3" w:rsidRDefault="00231ACF" w:rsidP="00B60DB3">
      <w:pPr>
        <w:pStyle w:val="Ch6"/>
        <w:keepNext w:val="0"/>
        <w:keepLines w:val="0"/>
        <w:widowControl/>
        <w:suppressAutoHyphens w:val="0"/>
        <w:spacing w:before="0" w:after="0" w:line="240" w:lineRule="auto"/>
        <w:rPr>
          <w:snapToGrid w:val="0"/>
          <w:sz w:val="14"/>
          <w:szCs w:val="14"/>
        </w:rPr>
      </w:pPr>
    </w:p>
    <w:sectPr w:rsidR="00231ACF" w:rsidRPr="005E57E3" w:rsidSect="00B60DB3">
      <w:pgSz w:w="11906" w:h="16838"/>
      <w:pgMar w:top="142" w:right="851" w:bottom="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44BCD" w14:textId="77777777" w:rsidR="00D02E04" w:rsidRDefault="00D02E04" w:rsidP="00165F62">
      <w:r>
        <w:separator/>
      </w:r>
    </w:p>
  </w:endnote>
  <w:endnote w:type="continuationSeparator" w:id="0">
    <w:p w14:paraId="68207F9D" w14:textId="77777777" w:rsidR="00D02E04" w:rsidRDefault="00D02E0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12D0F" w14:textId="77777777" w:rsidR="00D02E04" w:rsidRDefault="00D02E04" w:rsidP="00165F62">
      <w:r>
        <w:separator/>
      </w:r>
    </w:p>
  </w:footnote>
  <w:footnote w:type="continuationSeparator" w:id="0">
    <w:p w14:paraId="0561CCC1" w14:textId="77777777" w:rsidR="00D02E04" w:rsidRDefault="00D02E04" w:rsidP="0016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B18"/>
    <w:rsid w:val="00032BFE"/>
    <w:rsid w:val="000441E8"/>
    <w:rsid w:val="00044523"/>
    <w:rsid w:val="00050EFC"/>
    <w:rsid w:val="00052804"/>
    <w:rsid w:val="0005311C"/>
    <w:rsid w:val="00056765"/>
    <w:rsid w:val="000607F3"/>
    <w:rsid w:val="00082B37"/>
    <w:rsid w:val="000876C3"/>
    <w:rsid w:val="00087AE7"/>
    <w:rsid w:val="000A73D2"/>
    <w:rsid w:val="000A78A7"/>
    <w:rsid w:val="000A7956"/>
    <w:rsid w:val="000B36D0"/>
    <w:rsid w:val="000C07CB"/>
    <w:rsid w:val="000C2B85"/>
    <w:rsid w:val="000C518F"/>
    <w:rsid w:val="000C5805"/>
    <w:rsid w:val="000C5FC9"/>
    <w:rsid w:val="000C6142"/>
    <w:rsid w:val="000D2373"/>
    <w:rsid w:val="000E1984"/>
    <w:rsid w:val="000E28F5"/>
    <w:rsid w:val="000E4630"/>
    <w:rsid w:val="000E673A"/>
    <w:rsid w:val="000E7F35"/>
    <w:rsid w:val="000F4C38"/>
    <w:rsid w:val="000F7A1C"/>
    <w:rsid w:val="001067CB"/>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49DF"/>
    <w:rsid w:val="00176A23"/>
    <w:rsid w:val="00180FDF"/>
    <w:rsid w:val="00186B9B"/>
    <w:rsid w:val="00190F44"/>
    <w:rsid w:val="00195166"/>
    <w:rsid w:val="00195E06"/>
    <w:rsid w:val="001A0A78"/>
    <w:rsid w:val="001A7FDD"/>
    <w:rsid w:val="001B514C"/>
    <w:rsid w:val="001B7464"/>
    <w:rsid w:val="001C2614"/>
    <w:rsid w:val="001C4864"/>
    <w:rsid w:val="001D28ED"/>
    <w:rsid w:val="001D41C1"/>
    <w:rsid w:val="001D5103"/>
    <w:rsid w:val="001E1737"/>
    <w:rsid w:val="001E1F95"/>
    <w:rsid w:val="001E3DCE"/>
    <w:rsid w:val="001E41F1"/>
    <w:rsid w:val="001E6892"/>
    <w:rsid w:val="001F128D"/>
    <w:rsid w:val="001F30ED"/>
    <w:rsid w:val="001F3ECF"/>
    <w:rsid w:val="001F7903"/>
    <w:rsid w:val="0020331E"/>
    <w:rsid w:val="00207170"/>
    <w:rsid w:val="00210CA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FF6"/>
    <w:rsid w:val="002A2B34"/>
    <w:rsid w:val="002A70BA"/>
    <w:rsid w:val="002B243E"/>
    <w:rsid w:val="002C4F9C"/>
    <w:rsid w:val="002C7311"/>
    <w:rsid w:val="002E0154"/>
    <w:rsid w:val="002E1D1D"/>
    <w:rsid w:val="002E54D5"/>
    <w:rsid w:val="002F6D42"/>
    <w:rsid w:val="00300BBC"/>
    <w:rsid w:val="0030355D"/>
    <w:rsid w:val="00326D67"/>
    <w:rsid w:val="00327F1F"/>
    <w:rsid w:val="00335359"/>
    <w:rsid w:val="00336212"/>
    <w:rsid w:val="0034490F"/>
    <w:rsid w:val="00352157"/>
    <w:rsid w:val="0035281C"/>
    <w:rsid w:val="003537BE"/>
    <w:rsid w:val="003539B9"/>
    <w:rsid w:val="00355CA7"/>
    <w:rsid w:val="003626BD"/>
    <w:rsid w:val="003628E2"/>
    <w:rsid w:val="0036559F"/>
    <w:rsid w:val="00370EF0"/>
    <w:rsid w:val="00376522"/>
    <w:rsid w:val="003805B7"/>
    <w:rsid w:val="003870BE"/>
    <w:rsid w:val="00390D24"/>
    <w:rsid w:val="00396580"/>
    <w:rsid w:val="003A323A"/>
    <w:rsid w:val="003A3770"/>
    <w:rsid w:val="003A3B97"/>
    <w:rsid w:val="003B2798"/>
    <w:rsid w:val="003C010E"/>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135CB"/>
    <w:rsid w:val="00513C28"/>
    <w:rsid w:val="00517204"/>
    <w:rsid w:val="00520C38"/>
    <w:rsid w:val="00522728"/>
    <w:rsid w:val="00525C60"/>
    <w:rsid w:val="00535876"/>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F5186"/>
    <w:rsid w:val="005F653C"/>
    <w:rsid w:val="005F6D45"/>
    <w:rsid w:val="005F723E"/>
    <w:rsid w:val="005F759B"/>
    <w:rsid w:val="00601598"/>
    <w:rsid w:val="006023E1"/>
    <w:rsid w:val="006029F1"/>
    <w:rsid w:val="00603F1D"/>
    <w:rsid w:val="006101ED"/>
    <w:rsid w:val="00613428"/>
    <w:rsid w:val="006159E9"/>
    <w:rsid w:val="006175E8"/>
    <w:rsid w:val="00624550"/>
    <w:rsid w:val="00631D33"/>
    <w:rsid w:val="006345AF"/>
    <w:rsid w:val="00641153"/>
    <w:rsid w:val="00642480"/>
    <w:rsid w:val="00643042"/>
    <w:rsid w:val="00643857"/>
    <w:rsid w:val="00644E1C"/>
    <w:rsid w:val="0064592B"/>
    <w:rsid w:val="00660FB0"/>
    <w:rsid w:val="00661B2A"/>
    <w:rsid w:val="00662E83"/>
    <w:rsid w:val="006702CE"/>
    <w:rsid w:val="006714D7"/>
    <w:rsid w:val="0067741E"/>
    <w:rsid w:val="006806FA"/>
    <w:rsid w:val="006845F2"/>
    <w:rsid w:val="00684EF6"/>
    <w:rsid w:val="00686DE3"/>
    <w:rsid w:val="006914FE"/>
    <w:rsid w:val="006924C8"/>
    <w:rsid w:val="0069613A"/>
    <w:rsid w:val="0069655B"/>
    <w:rsid w:val="006A0A34"/>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FFE"/>
    <w:rsid w:val="00706E91"/>
    <w:rsid w:val="007102A4"/>
    <w:rsid w:val="007102FC"/>
    <w:rsid w:val="00717B0A"/>
    <w:rsid w:val="007270C6"/>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5407"/>
    <w:rsid w:val="007B70C3"/>
    <w:rsid w:val="007C1983"/>
    <w:rsid w:val="007D0777"/>
    <w:rsid w:val="007E1656"/>
    <w:rsid w:val="007E4DD6"/>
    <w:rsid w:val="007E6461"/>
    <w:rsid w:val="007F46DD"/>
    <w:rsid w:val="007F4AA7"/>
    <w:rsid w:val="007F7604"/>
    <w:rsid w:val="00801EE0"/>
    <w:rsid w:val="0080592A"/>
    <w:rsid w:val="008145AB"/>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91259"/>
    <w:rsid w:val="00891E88"/>
    <w:rsid w:val="008A06CC"/>
    <w:rsid w:val="008A26D0"/>
    <w:rsid w:val="008B47F3"/>
    <w:rsid w:val="008C3528"/>
    <w:rsid w:val="008C5D4A"/>
    <w:rsid w:val="008C7A06"/>
    <w:rsid w:val="008D1845"/>
    <w:rsid w:val="008D4609"/>
    <w:rsid w:val="008E1BDF"/>
    <w:rsid w:val="008E2C37"/>
    <w:rsid w:val="008E3368"/>
    <w:rsid w:val="008E4882"/>
    <w:rsid w:val="008E5392"/>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27D5"/>
    <w:rsid w:val="0095351B"/>
    <w:rsid w:val="00954176"/>
    <w:rsid w:val="0095633D"/>
    <w:rsid w:val="00972117"/>
    <w:rsid w:val="00994C5E"/>
    <w:rsid w:val="009958B7"/>
    <w:rsid w:val="009A4CA0"/>
    <w:rsid w:val="009B4696"/>
    <w:rsid w:val="009C007B"/>
    <w:rsid w:val="009C214F"/>
    <w:rsid w:val="009D1A0B"/>
    <w:rsid w:val="009D61CC"/>
    <w:rsid w:val="009E2BEE"/>
    <w:rsid w:val="009F438C"/>
    <w:rsid w:val="00A01B05"/>
    <w:rsid w:val="00A049BB"/>
    <w:rsid w:val="00A0508E"/>
    <w:rsid w:val="00A131BC"/>
    <w:rsid w:val="00A13594"/>
    <w:rsid w:val="00A21CB7"/>
    <w:rsid w:val="00A23E8D"/>
    <w:rsid w:val="00A26817"/>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6E34"/>
    <w:rsid w:val="00AD5626"/>
    <w:rsid w:val="00AE6D7B"/>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6E07"/>
    <w:rsid w:val="00B80978"/>
    <w:rsid w:val="00B87A70"/>
    <w:rsid w:val="00B93ED4"/>
    <w:rsid w:val="00B95700"/>
    <w:rsid w:val="00B96F4D"/>
    <w:rsid w:val="00BA14A6"/>
    <w:rsid w:val="00BA5739"/>
    <w:rsid w:val="00BB236C"/>
    <w:rsid w:val="00BB4406"/>
    <w:rsid w:val="00BB4D8E"/>
    <w:rsid w:val="00BC24B9"/>
    <w:rsid w:val="00BC70BC"/>
    <w:rsid w:val="00BC7320"/>
    <w:rsid w:val="00BD2027"/>
    <w:rsid w:val="00BD41D0"/>
    <w:rsid w:val="00BD6E2A"/>
    <w:rsid w:val="00BE2404"/>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E2310"/>
    <w:rsid w:val="00CE599F"/>
    <w:rsid w:val="00CE796B"/>
    <w:rsid w:val="00CF28B6"/>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B11"/>
    <w:rsid w:val="00D57636"/>
    <w:rsid w:val="00D60703"/>
    <w:rsid w:val="00D609A9"/>
    <w:rsid w:val="00D7015F"/>
    <w:rsid w:val="00D74BCE"/>
    <w:rsid w:val="00D81E9D"/>
    <w:rsid w:val="00D83C93"/>
    <w:rsid w:val="00D86BD7"/>
    <w:rsid w:val="00D93F4C"/>
    <w:rsid w:val="00D973D5"/>
    <w:rsid w:val="00D97C25"/>
    <w:rsid w:val="00DA410F"/>
    <w:rsid w:val="00DA5CC8"/>
    <w:rsid w:val="00DB0175"/>
    <w:rsid w:val="00DB1537"/>
    <w:rsid w:val="00DC0098"/>
    <w:rsid w:val="00DC01AA"/>
    <w:rsid w:val="00DC07B7"/>
    <w:rsid w:val="00DC2D3B"/>
    <w:rsid w:val="00DC37CC"/>
    <w:rsid w:val="00DD2DAA"/>
    <w:rsid w:val="00DD642A"/>
    <w:rsid w:val="00DE5A55"/>
    <w:rsid w:val="00DE60EE"/>
    <w:rsid w:val="00DF4481"/>
    <w:rsid w:val="00E10C53"/>
    <w:rsid w:val="00E11BDD"/>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6B6B"/>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3D61"/>
    <w:rsid w:val="00F654A5"/>
    <w:rsid w:val="00F6559A"/>
    <w:rsid w:val="00F65C0D"/>
    <w:rsid w:val="00F66CDB"/>
    <w:rsid w:val="00F72880"/>
    <w:rsid w:val="00F72C2B"/>
    <w:rsid w:val="00F82A5F"/>
    <w:rsid w:val="00F86AC8"/>
    <w:rsid w:val="00F87A46"/>
    <w:rsid w:val="00F948DC"/>
    <w:rsid w:val="00FA0C47"/>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ви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ітки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ітки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540C8-630A-44F1-AE98-64C87AA1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1899</Words>
  <Characters>13268</Characters>
  <Application>Microsoft Office Word</Application>
  <DocSecurity>0</DocSecurity>
  <Lines>110</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10</cp:revision>
  <cp:lastPrinted>2020-03-05T07:27:00Z</cp:lastPrinted>
  <dcterms:created xsi:type="dcterms:W3CDTF">2020-03-13T09:16:00Z</dcterms:created>
  <dcterms:modified xsi:type="dcterms:W3CDTF">2020-04-24T13:30:00Z</dcterms:modified>
</cp:coreProperties>
</file>