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72D" w:rsidRPr="00616B0B" w:rsidRDefault="00107BD8" w:rsidP="0021672D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7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21672D">
        <w:rPr>
          <w:b/>
          <w:sz w:val="24"/>
          <w:szCs w:val="24"/>
        </w:rPr>
        <w:t xml:space="preserve">Додаток № </w:t>
      </w:r>
      <w:r w:rsidR="00A249DE">
        <w:rPr>
          <w:b/>
          <w:sz w:val="24"/>
          <w:szCs w:val="24"/>
        </w:rPr>
        <w:t>13</w:t>
      </w:r>
    </w:p>
    <w:p w:rsidR="00D70E72" w:rsidRDefault="0021672D" w:rsidP="00D70E72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D70E72">
        <w:rPr>
          <w:b/>
          <w:u w:val="single"/>
          <w:lang w:eastAsia="uk-UA"/>
        </w:rPr>
        <w:t>(нова редакція діє з «</w:t>
      </w:r>
      <w:r w:rsidR="00A249DE">
        <w:rPr>
          <w:b/>
          <w:u w:val="single"/>
          <w:lang w:eastAsia="uk-UA"/>
        </w:rPr>
        <w:t>28</w:t>
      </w:r>
      <w:r w:rsidR="00D70E72">
        <w:rPr>
          <w:b/>
          <w:u w:val="single"/>
          <w:lang w:eastAsia="uk-UA"/>
        </w:rPr>
        <w:t xml:space="preserve">» </w:t>
      </w:r>
      <w:r w:rsidR="002218E7">
        <w:rPr>
          <w:b/>
          <w:u w:val="single"/>
          <w:lang w:eastAsia="uk-UA"/>
        </w:rPr>
        <w:t>лютого</w:t>
      </w:r>
      <w:r w:rsidR="00D70E72">
        <w:rPr>
          <w:b/>
          <w:u w:val="single"/>
          <w:lang w:eastAsia="uk-UA"/>
        </w:rPr>
        <w:t xml:space="preserve"> 20</w:t>
      </w:r>
      <w:r w:rsidR="002218E7">
        <w:rPr>
          <w:b/>
          <w:u w:val="single"/>
          <w:lang w:eastAsia="uk-UA"/>
        </w:rPr>
        <w:t>20</w:t>
      </w:r>
      <w:r w:rsidR="00D70E72">
        <w:rPr>
          <w:b/>
          <w:u w:val="single"/>
          <w:lang w:eastAsia="uk-UA"/>
        </w:rPr>
        <w:t>р.</w:t>
      </w:r>
    </w:p>
    <w:p w:rsidR="00D70E72" w:rsidRDefault="00D70E72" w:rsidP="00D70E72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A249DE">
        <w:rPr>
          <w:b/>
          <w:lang w:eastAsia="uk-UA"/>
        </w:rPr>
        <w:t>21</w:t>
      </w:r>
      <w:r>
        <w:rPr>
          <w:b/>
          <w:lang w:eastAsia="uk-UA"/>
        </w:rPr>
        <w:t xml:space="preserve"> від «</w:t>
      </w:r>
      <w:r w:rsidR="00A249DE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A249DE">
        <w:rPr>
          <w:b/>
          <w:lang w:eastAsia="uk-UA"/>
        </w:rPr>
        <w:t>лютого</w:t>
      </w:r>
      <w:r>
        <w:rPr>
          <w:b/>
          <w:lang w:eastAsia="uk-UA"/>
        </w:rPr>
        <w:t xml:space="preserve"> 20</w:t>
      </w:r>
      <w:r w:rsidR="00A249DE">
        <w:rPr>
          <w:b/>
          <w:lang w:eastAsia="uk-UA"/>
        </w:rPr>
        <w:t>20</w:t>
      </w:r>
      <w:r>
        <w:rPr>
          <w:b/>
          <w:lang w:eastAsia="uk-UA"/>
        </w:rPr>
        <w:t>р.) до Публічного договору про  комплексне банківське обслуговуван</w:t>
      </w:r>
      <w:bookmarkStart w:id="0" w:name="_GoBack"/>
      <w:bookmarkEnd w:id="0"/>
      <w:r>
        <w:rPr>
          <w:b/>
          <w:lang w:eastAsia="uk-UA"/>
        </w:rPr>
        <w:t xml:space="preserve">ня фізичних осіб АТ «СКАЙ БАНК» </w:t>
      </w:r>
      <w:r>
        <w:rPr>
          <w:b/>
          <w:color w:val="000000"/>
          <w:lang w:eastAsia="en-US"/>
        </w:rPr>
        <w:tab/>
      </w:r>
    </w:p>
    <w:p w:rsidR="00774288" w:rsidRDefault="00774288" w:rsidP="00D70E72">
      <w:pPr>
        <w:rPr>
          <w:b/>
          <w:color w:val="000000"/>
          <w:sz w:val="24"/>
          <w:szCs w:val="24"/>
          <w:u w:val="single"/>
        </w:rPr>
      </w:pPr>
    </w:p>
    <w:p w:rsidR="00774288" w:rsidRPr="00774288" w:rsidRDefault="00774288" w:rsidP="00774288">
      <w:pPr>
        <w:ind w:left="5580"/>
        <w:rPr>
          <w:b/>
          <w:sz w:val="24"/>
          <w:szCs w:val="24"/>
        </w:rPr>
      </w:pPr>
    </w:p>
    <w:p w:rsidR="00774288" w:rsidRDefault="00774288" w:rsidP="0021672D">
      <w:pPr>
        <w:rPr>
          <w:b/>
          <w:noProof/>
          <w:color w:val="000000"/>
          <w:lang w:eastAsia="en-US"/>
        </w:rPr>
      </w:pPr>
    </w:p>
    <w:p w:rsidR="00CF42FB" w:rsidRPr="00774288" w:rsidRDefault="00CF42FB" w:rsidP="00CF42FB">
      <w:pPr>
        <w:ind w:left="5387"/>
        <w:jc w:val="both"/>
        <w:rPr>
          <w:sz w:val="22"/>
          <w:szCs w:val="22"/>
        </w:rPr>
      </w:pPr>
    </w:p>
    <w:p w:rsidR="00CF42FB" w:rsidRPr="0021672D" w:rsidRDefault="00663388" w:rsidP="00CF42FB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="0021672D" w:rsidRPr="0021672D">
        <w:rPr>
          <w:i/>
          <w:sz w:val="22"/>
          <w:szCs w:val="22"/>
        </w:rPr>
        <w:t xml:space="preserve"> по</w:t>
      </w:r>
      <w:r w:rsidR="0021672D">
        <w:rPr>
          <w:i/>
          <w:sz w:val="22"/>
          <w:szCs w:val="22"/>
        </w:rPr>
        <w:t xml:space="preserve"> обслуговуванню </w:t>
      </w:r>
      <w:r w:rsidR="00CF42FB" w:rsidRPr="0021672D">
        <w:rPr>
          <w:i/>
          <w:sz w:val="22"/>
          <w:szCs w:val="22"/>
        </w:rPr>
        <w:t xml:space="preserve">поточних рахунків </w:t>
      </w:r>
      <w:r w:rsidRPr="0021672D">
        <w:rPr>
          <w:i/>
          <w:sz w:val="22"/>
          <w:szCs w:val="22"/>
        </w:rPr>
        <w:t>у національній валюті</w:t>
      </w:r>
      <w:r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>для зарахування соціальних виплат (допомога по безробіттю)</w:t>
      </w:r>
      <w:r w:rsidR="00CF42FB" w:rsidRPr="0021672D">
        <w:rPr>
          <w:i/>
          <w:sz w:val="22"/>
          <w:szCs w:val="22"/>
        </w:rPr>
        <w:t xml:space="preserve"> </w:t>
      </w:r>
      <w:r w:rsidR="0021672D">
        <w:rPr>
          <w:i/>
          <w:sz w:val="22"/>
          <w:szCs w:val="22"/>
        </w:rPr>
        <w:t xml:space="preserve">фізичних </w:t>
      </w:r>
      <w:r w:rsidR="00CF42FB" w:rsidRPr="0021672D">
        <w:rPr>
          <w:i/>
          <w:sz w:val="22"/>
          <w:szCs w:val="22"/>
        </w:rPr>
        <w:t>осіб:</w:t>
      </w:r>
    </w:p>
    <w:p w:rsidR="00CF42FB" w:rsidRPr="0021672D" w:rsidRDefault="00CF42FB" w:rsidP="00CF42FB">
      <w:pPr>
        <w:jc w:val="center"/>
        <w:rPr>
          <w:b/>
          <w:i/>
          <w:sz w:val="22"/>
          <w:szCs w:val="22"/>
        </w:rPr>
      </w:pP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2"/>
        <w:gridCol w:w="2239"/>
        <w:gridCol w:w="1588"/>
      </w:tblGrid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№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ПДВ</w:t>
            </w: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0C25E4">
              <w:rPr>
                <w:b/>
              </w:rPr>
              <w:t>’</w:t>
            </w:r>
            <w:r>
              <w:rPr>
                <w:b/>
              </w:rPr>
              <w:t>язані з в</w:t>
            </w:r>
            <w:r w:rsidRPr="0051050B">
              <w:rPr>
                <w:b/>
              </w:rPr>
              <w:t>ідкриття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рахунків </w:t>
            </w:r>
            <w:r w:rsidR="0021672D">
              <w:t>(</w:t>
            </w:r>
            <w:r w:rsidRPr="000C25E4">
              <w:t>ПДВ не передбачено)</w:t>
            </w:r>
          </w:p>
        </w:tc>
        <w:tc>
          <w:tcPr>
            <w:tcW w:w="2239" w:type="dxa"/>
          </w:tcPr>
          <w:p w:rsidR="00CF42FB" w:rsidRPr="00DC2695" w:rsidRDefault="00CF42FB" w:rsidP="00CF42FB">
            <w:pPr>
              <w:pStyle w:val="4"/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1A3F45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pStyle w:val="4"/>
              <w:rPr>
                <w:b w:val="0"/>
                <w:sz w:val="22"/>
                <w:szCs w:val="22"/>
              </w:rPr>
            </w:pPr>
            <w:r w:rsidRPr="001A3F45">
              <w:rPr>
                <w:b w:val="0"/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rPr>
          <w:trHeight w:val="423"/>
        </w:trPr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1A3F45">
              <w:rPr>
                <w:b/>
              </w:rPr>
              <w:t>’</w:t>
            </w:r>
            <w:r>
              <w:rPr>
                <w:b/>
              </w:rPr>
              <w:t>язані з з</w:t>
            </w:r>
            <w:r w:rsidRPr="0051050B">
              <w:rPr>
                <w:b/>
              </w:rPr>
              <w:t>акриття</w:t>
            </w:r>
            <w:r>
              <w:rPr>
                <w:b/>
              </w:rPr>
              <w:t xml:space="preserve">м </w:t>
            </w:r>
            <w:r w:rsidRPr="0051050B">
              <w:rPr>
                <w:b/>
              </w:rPr>
              <w:t xml:space="preserve"> рахунків</w:t>
            </w:r>
            <w:r w:rsidR="008C2586">
              <w:rPr>
                <w:b/>
              </w:rPr>
              <w:t xml:space="preserve"> та </w:t>
            </w:r>
            <w:proofErr w:type="spellStart"/>
            <w:r w:rsidR="008C2586">
              <w:rPr>
                <w:b/>
              </w:rPr>
              <w:t>видачею</w:t>
            </w:r>
            <w:proofErr w:type="spellEnd"/>
            <w:r w:rsidR="008C2586">
              <w:rPr>
                <w:b/>
              </w:rPr>
              <w:t xml:space="preserve"> довідки про закриття рахунків</w:t>
            </w:r>
            <w:r>
              <w:rPr>
                <w:b/>
              </w:rPr>
              <w:t xml:space="preserve"> </w:t>
            </w:r>
            <w:r w:rsidRPr="000C25E4">
              <w:t>( ПДВ не передбачено)</w:t>
            </w:r>
          </w:p>
        </w:tc>
        <w:tc>
          <w:tcPr>
            <w:tcW w:w="2239" w:type="dxa"/>
          </w:tcPr>
          <w:p w:rsidR="00CF42FB" w:rsidRPr="003A4D39" w:rsidRDefault="008C2586" w:rsidP="00CF42FB">
            <w:pPr>
              <w:pStyle w:val="4"/>
              <w:rPr>
                <w:sz w:val="22"/>
                <w:szCs w:val="22"/>
              </w:rPr>
            </w:pPr>
            <w:r w:rsidRPr="001B084D">
              <w:rPr>
                <w:b w:val="0"/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pStyle w:val="4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Операції з проведення розрахунків  </w:t>
            </w:r>
            <w:r w:rsidRPr="0051050B">
              <w:rPr>
                <w:b/>
              </w:rPr>
              <w:t>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DC2695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39" w:type="dxa"/>
          </w:tcPr>
          <w:p w:rsidR="00CF42FB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0,8 % від суми</w:t>
            </w:r>
            <w:r>
              <w:rPr>
                <w:sz w:val="22"/>
                <w:szCs w:val="22"/>
              </w:rPr>
              <w:t>,</w:t>
            </w:r>
          </w:p>
          <w:p w:rsidR="00CF42FB" w:rsidRPr="00DC2695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min – 2,00 </w:t>
            </w:r>
            <w:proofErr w:type="spellStart"/>
            <w:r>
              <w:rPr>
                <w:sz w:val="22"/>
                <w:szCs w:val="22"/>
                <w:lang w:val="en-US"/>
              </w:rPr>
              <w:t>грн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588" w:type="dxa"/>
          </w:tcPr>
          <w:p w:rsidR="00CF42FB" w:rsidRPr="001A3F45" w:rsidRDefault="00CF42FB" w:rsidP="00CF42FB">
            <w:pPr>
              <w:rPr>
                <w:sz w:val="22"/>
                <w:szCs w:val="22"/>
              </w:rPr>
            </w:pPr>
            <w:r w:rsidRPr="001A3F45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3.2.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Операції, пов</w:t>
            </w:r>
            <w:r w:rsidRPr="004A5F7C">
              <w:rPr>
                <w:b/>
              </w:rPr>
              <w:t>’</w:t>
            </w:r>
            <w:r>
              <w:rPr>
                <w:b/>
              </w:rPr>
              <w:t>язані з касовим  обслуговуванням: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4.3.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39" w:type="dxa"/>
          </w:tcPr>
          <w:p w:rsidR="00CF42FB" w:rsidRPr="003A4D39" w:rsidRDefault="00487FE1" w:rsidP="00CF42FB">
            <w:pPr>
              <w:jc w:val="center"/>
              <w:rPr>
                <w:sz w:val="22"/>
                <w:szCs w:val="22"/>
              </w:rPr>
            </w:pPr>
            <w:r w:rsidRPr="00F03E4E">
              <w:rPr>
                <w:sz w:val="22"/>
                <w:szCs w:val="22"/>
              </w:rPr>
              <w:t>Не встановлюється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9F5E7D" w:rsidRDefault="00CF42FB" w:rsidP="00CF42FB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982" w:type="dxa"/>
          </w:tcPr>
          <w:p w:rsidR="00CF42FB" w:rsidRPr="003843F3" w:rsidRDefault="00CF42FB" w:rsidP="00CF42FB">
            <w:pPr>
              <w:rPr>
                <w:b/>
              </w:rPr>
            </w:pPr>
            <w:r w:rsidRPr="003843F3">
              <w:rPr>
                <w:b/>
              </w:rPr>
              <w:t>Операц</w:t>
            </w:r>
            <w:r>
              <w:rPr>
                <w:b/>
              </w:rPr>
              <w:t>ії</w:t>
            </w:r>
            <w:r w:rsidRPr="003843F3">
              <w:rPr>
                <w:b/>
              </w:rPr>
              <w:t xml:space="preserve"> з </w:t>
            </w:r>
            <w:r>
              <w:rPr>
                <w:b/>
              </w:rPr>
              <w:t>документарного оформлення чи підтвердження розрахунків: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3A4D39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.1.1.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A4D39">
              <w:rPr>
                <w:sz w:val="22"/>
                <w:szCs w:val="22"/>
              </w:rPr>
              <w:t>.1.2.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.2</w:t>
            </w:r>
            <w:r w:rsidRPr="003A4D39">
              <w:rPr>
                <w:sz w:val="22"/>
                <w:szCs w:val="22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.3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2359DC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.4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,00</w:t>
            </w:r>
            <w:r w:rsidRPr="003A4D39">
              <w:rPr>
                <w:sz w:val="22"/>
                <w:szCs w:val="22"/>
              </w:rPr>
              <w:t xml:space="preserve">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RPr="003A4D39" w:rsidTr="001B084D">
        <w:tc>
          <w:tcPr>
            <w:tcW w:w="851" w:type="dxa"/>
          </w:tcPr>
          <w:p w:rsidR="00CF42FB" w:rsidRPr="00E17620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982" w:type="dxa"/>
          </w:tcPr>
          <w:p w:rsidR="00CF42FB" w:rsidRPr="003A4D39" w:rsidRDefault="00CF42FB" w:rsidP="00CF42FB">
            <w:pPr>
              <w:jc w:val="both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39" w:type="dxa"/>
          </w:tcPr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 xml:space="preserve">15 грн. </w:t>
            </w:r>
          </w:p>
          <w:p w:rsidR="00CF42FB" w:rsidRPr="003A4D39" w:rsidRDefault="00CF42FB" w:rsidP="00CF42FB">
            <w:pPr>
              <w:jc w:val="center"/>
              <w:rPr>
                <w:sz w:val="22"/>
                <w:szCs w:val="22"/>
              </w:rPr>
            </w:pPr>
            <w:r w:rsidRPr="003A4D39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588" w:type="dxa"/>
          </w:tcPr>
          <w:p w:rsidR="00CF42FB" w:rsidRPr="0046216F" w:rsidRDefault="00CF42FB" w:rsidP="00CF42FB">
            <w:r w:rsidRPr="0046216F">
              <w:rPr>
                <w:sz w:val="22"/>
                <w:szCs w:val="22"/>
              </w:rPr>
              <w:t>Без ПДВ</w:t>
            </w:r>
          </w:p>
        </w:tc>
      </w:tr>
      <w:tr w:rsidR="00CF42FB" w:rsidTr="001B08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jc w:val="both"/>
              <w:rPr>
                <w:sz w:val="22"/>
                <w:szCs w:val="22"/>
              </w:rPr>
            </w:pPr>
            <w:r w:rsidRPr="009F5E7D">
              <w:rPr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DE7550" w:rsidRDefault="00CF42FB" w:rsidP="00CF42FB">
            <w:pPr>
              <w:jc w:val="center"/>
              <w:rPr>
                <w:b/>
                <w:sz w:val="22"/>
                <w:szCs w:val="22"/>
              </w:rPr>
            </w:pPr>
            <w:r w:rsidRPr="00DE7550">
              <w:rPr>
                <w:b/>
                <w:sz w:val="22"/>
                <w:szCs w:val="22"/>
                <w:lang w:val="en-US"/>
              </w:rPr>
              <w:t>0</w:t>
            </w:r>
            <w:r w:rsidRPr="00DE7550">
              <w:rPr>
                <w:b/>
                <w:sz w:val="22"/>
                <w:szCs w:val="22"/>
              </w:rPr>
              <w:t>,</w:t>
            </w:r>
            <w:r w:rsidRPr="00DE7550">
              <w:rPr>
                <w:b/>
                <w:sz w:val="22"/>
                <w:szCs w:val="22"/>
                <w:lang w:val="en-US"/>
              </w:rPr>
              <w:t>1%</w:t>
            </w:r>
            <w:r w:rsidRPr="00DE7550">
              <w:rPr>
                <w:b/>
                <w:sz w:val="22"/>
                <w:szCs w:val="22"/>
              </w:rPr>
              <w:t xml:space="preserve"> річних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FB" w:rsidRPr="009F5E7D" w:rsidRDefault="00CF42FB" w:rsidP="00CF42FB">
            <w:pPr>
              <w:rPr>
                <w:sz w:val="22"/>
                <w:szCs w:val="22"/>
              </w:rPr>
            </w:pPr>
          </w:p>
        </w:tc>
      </w:tr>
    </w:tbl>
    <w:p w:rsidR="00CF42FB" w:rsidRPr="003A4D39" w:rsidRDefault="00CF42FB" w:rsidP="00CF42FB">
      <w:pPr>
        <w:jc w:val="both"/>
        <w:rPr>
          <w:b/>
          <w:sz w:val="22"/>
          <w:szCs w:val="22"/>
        </w:rPr>
      </w:pPr>
      <w:r w:rsidRPr="003A4D39">
        <w:rPr>
          <w:b/>
          <w:sz w:val="22"/>
          <w:szCs w:val="22"/>
        </w:rPr>
        <w:t>Примітки:</w:t>
      </w:r>
    </w:p>
    <w:p w:rsidR="00CF42FB" w:rsidRPr="003A4D39" w:rsidRDefault="00CF42FB" w:rsidP="00CF42FB">
      <w:pPr>
        <w:pStyle w:val="a3"/>
        <w:rPr>
          <w:sz w:val="22"/>
          <w:szCs w:val="22"/>
        </w:rPr>
      </w:pPr>
      <w:r w:rsidRPr="003A4D39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CF42FB" w:rsidRPr="003A4D39" w:rsidRDefault="00CF42FB" w:rsidP="00CF42FB">
      <w:pPr>
        <w:ind w:firstLine="720"/>
        <w:jc w:val="both"/>
        <w:rPr>
          <w:sz w:val="22"/>
          <w:szCs w:val="22"/>
        </w:rPr>
      </w:pPr>
      <w:r w:rsidRPr="003A4D39">
        <w:rPr>
          <w:sz w:val="22"/>
          <w:szCs w:val="22"/>
        </w:rPr>
        <w:tab/>
      </w: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Pr="001B084D" w:rsidRDefault="00CF42FB" w:rsidP="00CF42FB">
      <w:pPr>
        <w:rPr>
          <w:sz w:val="22"/>
          <w:szCs w:val="22"/>
          <w:lang w:val="ru-RU"/>
        </w:rPr>
      </w:pPr>
    </w:p>
    <w:p w:rsidR="00CF42FB" w:rsidRDefault="00CF42FB"/>
    <w:sectPr w:rsidR="00CF42FB" w:rsidSect="00570BDC">
      <w:pgSz w:w="11906" w:h="16838"/>
      <w:pgMar w:top="1134" w:right="746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FB"/>
    <w:rsid w:val="000A1E4D"/>
    <w:rsid w:val="00107BD8"/>
    <w:rsid w:val="001B084D"/>
    <w:rsid w:val="0021672D"/>
    <w:rsid w:val="002218E7"/>
    <w:rsid w:val="002D5F09"/>
    <w:rsid w:val="00487FE1"/>
    <w:rsid w:val="0050028F"/>
    <w:rsid w:val="005311D9"/>
    <w:rsid w:val="00570BDC"/>
    <w:rsid w:val="00616B0B"/>
    <w:rsid w:val="00663388"/>
    <w:rsid w:val="00691114"/>
    <w:rsid w:val="00766102"/>
    <w:rsid w:val="00774288"/>
    <w:rsid w:val="008C2586"/>
    <w:rsid w:val="009149F1"/>
    <w:rsid w:val="009178AE"/>
    <w:rsid w:val="00A249DE"/>
    <w:rsid w:val="00B91833"/>
    <w:rsid w:val="00CF42FB"/>
    <w:rsid w:val="00D26360"/>
    <w:rsid w:val="00D70E72"/>
    <w:rsid w:val="00E0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D3B90"/>
  <w15:chartTrackingRefBased/>
  <w15:docId w15:val="{F40F2DFA-9FBF-4711-8A79-B002AF78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42FB"/>
    <w:rPr>
      <w:lang w:eastAsia="ru-RU"/>
    </w:rPr>
  </w:style>
  <w:style w:type="paragraph" w:styleId="1">
    <w:name w:val="heading 1"/>
    <w:basedOn w:val="a"/>
    <w:next w:val="a"/>
    <w:qFormat/>
    <w:rsid w:val="00CF42FB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2FB"/>
    <w:pPr>
      <w:keepNext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CF42FB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F42FB"/>
    <w:pPr>
      <w:ind w:firstLine="709"/>
    </w:pPr>
    <w:rPr>
      <w:sz w:val="24"/>
    </w:rPr>
  </w:style>
  <w:style w:type="paragraph" w:styleId="a3">
    <w:name w:val="Body Text"/>
    <w:basedOn w:val="a"/>
    <w:rsid w:val="00CF42FB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22</vt:lpstr>
      <vt:lpstr>Додаток № 1 до ДОГОВОРУ банківського рахунку «ЦЕНТР ЗАЙНЯТОСТІ»</vt:lpstr>
    </vt:vector>
  </TitlesOfParts>
  <Company>Unknown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22</dc:title>
  <dc:subject/>
  <dc:creator>Unknown</dc:creator>
  <cp:keywords/>
  <dc:description/>
  <cp:lastModifiedBy>Скрипникова Марина Анатоліївна</cp:lastModifiedBy>
  <cp:revision>11</cp:revision>
  <dcterms:created xsi:type="dcterms:W3CDTF">2018-06-18T07:03:00Z</dcterms:created>
  <dcterms:modified xsi:type="dcterms:W3CDTF">2020-02-24T16:23:00Z</dcterms:modified>
</cp:coreProperties>
</file>