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2548" w14:textId="5213D362" w:rsidR="000E3E4F" w:rsidRDefault="000E3E4F" w:rsidP="000E3E4F">
      <w:pPr>
        <w:ind w:left="4962"/>
        <w:rPr>
          <w:b/>
          <w:sz w:val="20"/>
        </w:rPr>
      </w:pPr>
      <w:r>
        <w:rPr>
          <w:b/>
          <w:sz w:val="20"/>
        </w:rPr>
        <w:t>Додаток № 1</w:t>
      </w:r>
      <w:r w:rsidR="00D36097">
        <w:rPr>
          <w:b/>
          <w:sz w:val="20"/>
        </w:rPr>
        <w:t>0</w:t>
      </w:r>
      <w:r>
        <w:rPr>
          <w:b/>
          <w:sz w:val="20"/>
        </w:rPr>
        <w:t>.1</w:t>
      </w:r>
    </w:p>
    <w:p w14:paraId="75981957" w14:textId="0D83FCF0" w:rsidR="000E3E4F" w:rsidRPr="00B04BAC" w:rsidRDefault="000E3E4F" w:rsidP="000E3E4F">
      <w:pPr>
        <w:ind w:left="6840" w:hanging="1878"/>
        <w:rPr>
          <w:b/>
          <w:color w:val="FF0000"/>
          <w:sz w:val="24"/>
          <w:szCs w:val="24"/>
        </w:rPr>
      </w:pPr>
      <w:r w:rsidRPr="00B04BAC">
        <w:rPr>
          <w:b/>
          <w:color w:val="FF0000"/>
          <w:sz w:val="24"/>
          <w:szCs w:val="24"/>
        </w:rPr>
        <w:t>(нова редакція, діє з «</w:t>
      </w:r>
      <w:r w:rsidR="00241C8A" w:rsidRPr="00B04BAC">
        <w:rPr>
          <w:b/>
          <w:color w:val="FF0000"/>
          <w:sz w:val="24"/>
          <w:szCs w:val="24"/>
        </w:rPr>
        <w:t>25</w:t>
      </w:r>
      <w:r w:rsidRPr="00B04BAC">
        <w:rPr>
          <w:b/>
          <w:color w:val="FF0000"/>
          <w:sz w:val="24"/>
          <w:szCs w:val="24"/>
        </w:rPr>
        <w:t xml:space="preserve">» </w:t>
      </w:r>
      <w:r w:rsidR="00241C8A" w:rsidRPr="00B04BAC">
        <w:rPr>
          <w:b/>
          <w:color w:val="FF0000"/>
          <w:sz w:val="24"/>
          <w:szCs w:val="24"/>
        </w:rPr>
        <w:t>вересня</w:t>
      </w:r>
      <w:r w:rsidR="00D36097" w:rsidRPr="00B04BAC">
        <w:rPr>
          <w:b/>
          <w:color w:val="FF0000"/>
          <w:sz w:val="24"/>
          <w:szCs w:val="24"/>
        </w:rPr>
        <w:t xml:space="preserve"> </w:t>
      </w:r>
      <w:r w:rsidRPr="00B04BAC">
        <w:rPr>
          <w:b/>
          <w:color w:val="FF0000"/>
          <w:sz w:val="24"/>
          <w:szCs w:val="24"/>
        </w:rPr>
        <w:t>2020 р.</w:t>
      </w:r>
    </w:p>
    <w:p w14:paraId="671104CE" w14:textId="0E086AEB" w:rsidR="000E3E4F" w:rsidRDefault="000E3E4F" w:rsidP="000E3E4F">
      <w:pPr>
        <w:ind w:left="4962"/>
        <w:rPr>
          <w:b/>
          <w:sz w:val="20"/>
          <w:u w:val="single"/>
        </w:rPr>
      </w:pPr>
      <w:r>
        <w:rPr>
          <w:b/>
          <w:sz w:val="16"/>
          <w:szCs w:val="16"/>
        </w:rPr>
        <w:t>згідно з рішенням Правління АТ «СКАЙ БАНК» протокол №</w:t>
      </w:r>
      <w:r w:rsidR="00241C8A">
        <w:rPr>
          <w:b/>
          <w:sz w:val="16"/>
          <w:szCs w:val="16"/>
        </w:rPr>
        <w:t xml:space="preserve">115 </w:t>
      </w:r>
      <w:r>
        <w:rPr>
          <w:b/>
          <w:sz w:val="16"/>
          <w:szCs w:val="16"/>
        </w:rPr>
        <w:t>від «</w:t>
      </w:r>
      <w:r w:rsidR="00241C8A">
        <w:rPr>
          <w:b/>
          <w:sz w:val="16"/>
          <w:szCs w:val="16"/>
        </w:rPr>
        <w:t>08</w:t>
      </w:r>
      <w:r>
        <w:rPr>
          <w:b/>
          <w:sz w:val="16"/>
          <w:szCs w:val="16"/>
        </w:rPr>
        <w:t>»</w:t>
      </w:r>
      <w:r w:rsidR="00241C8A">
        <w:rPr>
          <w:b/>
          <w:sz w:val="16"/>
          <w:szCs w:val="16"/>
        </w:rPr>
        <w:t xml:space="preserve"> вересня</w:t>
      </w:r>
      <w:r w:rsidR="00D3609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2020 р.)</w:t>
      </w:r>
    </w:p>
    <w:p w14:paraId="12F249C0" w14:textId="77777777" w:rsidR="000E3E4F" w:rsidRDefault="000E3E4F" w:rsidP="000E3E4F">
      <w:pPr>
        <w:ind w:left="4962"/>
        <w:rPr>
          <w:b/>
          <w:i/>
          <w:sz w:val="24"/>
          <w:szCs w:val="24"/>
        </w:rPr>
      </w:pPr>
      <w:r>
        <w:rPr>
          <w:b/>
          <w:sz w:val="20"/>
        </w:rPr>
        <w:t>до Публічного договору про  комплексне банківське обслуговування юридичних осіб та інших клієнтів АТ «СКАЙ БАНК»</w:t>
      </w:r>
    </w:p>
    <w:p w14:paraId="74040857" w14:textId="77777777" w:rsidR="000E3E4F" w:rsidRDefault="000E3E4F" w:rsidP="000E3E4F">
      <w:pPr>
        <w:ind w:left="4962"/>
        <w:rPr>
          <w:b/>
          <w:i/>
          <w:sz w:val="24"/>
          <w:szCs w:val="24"/>
          <w:u w:val="single"/>
        </w:rPr>
      </w:pPr>
    </w:p>
    <w:p w14:paraId="59C0D748" w14:textId="77777777" w:rsidR="000E3E4F" w:rsidRDefault="000E3E4F" w:rsidP="000E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Тарифи на послуги</w:t>
      </w:r>
    </w:p>
    <w:p w14:paraId="560FD1BA" w14:textId="77777777" w:rsidR="000E3E4F" w:rsidRDefault="000E3E4F" w:rsidP="000E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АТ «СКАЙ БАНК» </w:t>
      </w:r>
    </w:p>
    <w:p w14:paraId="37EDADFA" w14:textId="77777777" w:rsidR="000E3E4F" w:rsidRDefault="000E3E4F" w:rsidP="000E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(Київське відділення № 1)</w:t>
      </w:r>
    </w:p>
    <w:p w14:paraId="34382EC1" w14:textId="77777777" w:rsidR="000E3E4F" w:rsidRDefault="000E3E4F" w:rsidP="000E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 надання в майновий </w:t>
      </w:r>
      <w:proofErr w:type="spellStart"/>
      <w:r>
        <w:rPr>
          <w:b/>
          <w:sz w:val="24"/>
          <w:szCs w:val="24"/>
        </w:rPr>
        <w:t>найм</w:t>
      </w:r>
      <w:proofErr w:type="spellEnd"/>
      <w:r>
        <w:rPr>
          <w:b/>
          <w:sz w:val="24"/>
          <w:szCs w:val="24"/>
        </w:rPr>
        <w:t xml:space="preserve"> (оренду) індивідуального банківського сейфу</w:t>
      </w:r>
    </w:p>
    <w:p w14:paraId="6A668145" w14:textId="77777777" w:rsidR="000E3E4F" w:rsidRDefault="000E3E4F" w:rsidP="000E3E4F">
      <w:pPr>
        <w:rPr>
          <w:b/>
          <w:i/>
          <w:sz w:val="24"/>
          <w:szCs w:val="24"/>
        </w:rPr>
      </w:pP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446"/>
        <w:gridCol w:w="1531"/>
        <w:gridCol w:w="1559"/>
      </w:tblGrid>
      <w:tr w:rsidR="000E3E4F" w14:paraId="3D44F4EE" w14:textId="77777777" w:rsidTr="000E3E4F">
        <w:trPr>
          <w:trHeight w:val="36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A2821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  <w:p w14:paraId="5E6261B0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proofErr w:type="spellStart"/>
            <w:r>
              <w:rPr>
                <w:color w:val="212121"/>
                <w:lang w:val="ru-RU" w:eastAsia="ru-RU"/>
              </w:rPr>
              <w:t>Розмір</w:t>
            </w:r>
            <w:proofErr w:type="spellEnd"/>
            <w:r>
              <w:rPr>
                <w:color w:val="212121"/>
                <w:lang w:val="ru-RU" w:eastAsia="ru-RU"/>
              </w:rPr>
              <w:t xml:space="preserve"> сейфу(ш/г/в), мм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85C2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proofErr w:type="spellStart"/>
            <w:r>
              <w:rPr>
                <w:color w:val="212121"/>
                <w:lang w:val="ru-RU" w:eastAsia="ru-RU"/>
              </w:rPr>
              <w:t>Термін</w:t>
            </w:r>
            <w:proofErr w:type="spellEnd"/>
            <w:r>
              <w:rPr>
                <w:color w:val="212121"/>
                <w:lang w:val="ru-RU" w:eastAsia="ru-RU"/>
              </w:rPr>
              <w:t xml:space="preserve"> </w:t>
            </w:r>
            <w:proofErr w:type="spellStart"/>
            <w:r>
              <w:rPr>
                <w:color w:val="212121"/>
                <w:lang w:val="ru-RU" w:eastAsia="ru-RU"/>
              </w:rPr>
              <w:t>оренди</w:t>
            </w:r>
            <w:proofErr w:type="spellEnd"/>
            <w:r>
              <w:rPr>
                <w:color w:val="212121"/>
                <w:lang w:val="ru-RU" w:eastAsia="ru-RU"/>
              </w:rPr>
              <w:t xml:space="preserve"> </w:t>
            </w:r>
          </w:p>
          <w:p w14:paraId="68FA6819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(</w:t>
            </w:r>
            <w:proofErr w:type="spellStart"/>
            <w:r>
              <w:rPr>
                <w:color w:val="212121"/>
                <w:lang w:val="ru-RU" w:eastAsia="ru-RU"/>
              </w:rPr>
              <w:t>мінімальний</w:t>
            </w:r>
            <w:proofErr w:type="spellEnd"/>
            <w:r>
              <w:rPr>
                <w:color w:val="212121"/>
                <w:lang w:val="ru-RU" w:eastAsia="ru-RU"/>
              </w:rPr>
              <w:t xml:space="preserve"> </w:t>
            </w:r>
            <w:proofErr w:type="spellStart"/>
            <w:r>
              <w:rPr>
                <w:color w:val="212121"/>
                <w:lang w:val="ru-RU" w:eastAsia="ru-RU"/>
              </w:rPr>
              <w:t>термін</w:t>
            </w:r>
            <w:proofErr w:type="spellEnd"/>
            <w:r>
              <w:rPr>
                <w:color w:val="212121"/>
                <w:lang w:val="ru-RU" w:eastAsia="ru-RU"/>
              </w:rPr>
              <w:t xml:space="preserve"> </w:t>
            </w:r>
            <w:proofErr w:type="spellStart"/>
            <w:r>
              <w:rPr>
                <w:color w:val="212121"/>
                <w:lang w:val="ru-RU" w:eastAsia="ru-RU"/>
              </w:rPr>
              <w:t>оренди</w:t>
            </w:r>
            <w:proofErr w:type="spellEnd"/>
            <w:r>
              <w:rPr>
                <w:color w:val="212121"/>
                <w:lang w:val="ru-RU" w:eastAsia="ru-RU"/>
              </w:rPr>
              <w:t xml:space="preserve"> 14 </w:t>
            </w:r>
            <w:proofErr w:type="spellStart"/>
            <w:r>
              <w:rPr>
                <w:color w:val="212121"/>
                <w:lang w:val="ru-RU" w:eastAsia="ru-RU"/>
              </w:rPr>
              <w:t>календарних</w:t>
            </w:r>
            <w:proofErr w:type="spellEnd"/>
            <w:r>
              <w:rPr>
                <w:color w:val="212121"/>
                <w:lang w:val="ru-RU" w:eastAsia="ru-RU"/>
              </w:rPr>
              <w:t xml:space="preserve"> </w:t>
            </w:r>
            <w:proofErr w:type="spellStart"/>
            <w:r>
              <w:rPr>
                <w:color w:val="212121"/>
                <w:lang w:val="ru-RU" w:eastAsia="ru-RU"/>
              </w:rPr>
              <w:t>днів</w:t>
            </w:r>
            <w:proofErr w:type="spellEnd"/>
            <w:r>
              <w:rPr>
                <w:color w:val="212121"/>
                <w:lang w:val="ru-RU" w:eastAsia="ru-RU"/>
              </w:rPr>
              <w:t>)</w:t>
            </w:r>
          </w:p>
          <w:p w14:paraId="69787466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  <w:p w14:paraId="4D166DC8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proofErr w:type="spellStart"/>
            <w:r>
              <w:rPr>
                <w:color w:val="212121"/>
                <w:lang w:val="ru-RU" w:eastAsia="ru-RU"/>
              </w:rPr>
              <w:t>Вартість</w:t>
            </w:r>
            <w:proofErr w:type="spellEnd"/>
            <w:r>
              <w:rPr>
                <w:color w:val="212121"/>
                <w:lang w:val="ru-RU" w:eastAsia="ru-RU"/>
              </w:rPr>
              <w:t xml:space="preserve"> за 1 день (грн., в </w:t>
            </w:r>
            <w:proofErr w:type="gramStart"/>
            <w:r>
              <w:rPr>
                <w:color w:val="212121"/>
                <w:lang w:val="ru-RU" w:eastAsia="ru-RU"/>
              </w:rPr>
              <w:t>т.ч.</w:t>
            </w:r>
            <w:proofErr w:type="gramEnd"/>
            <w:r>
              <w:rPr>
                <w:color w:val="212121"/>
                <w:lang w:val="ru-RU" w:eastAsia="ru-RU"/>
              </w:rPr>
              <w:t xml:space="preserve"> ПДВ)</w:t>
            </w:r>
          </w:p>
          <w:p w14:paraId="707E6DBE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</w:tc>
      </w:tr>
      <w:tr w:rsidR="000E3E4F" w14:paraId="34F63D0F" w14:textId="77777777" w:rsidTr="000E3E4F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51F50" w14:textId="77777777" w:rsidR="000E3E4F" w:rsidRDefault="000E3E4F">
            <w:pPr>
              <w:rPr>
                <w:color w:val="21212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F32A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 xml:space="preserve">до 30 </w:t>
            </w:r>
            <w:proofErr w:type="spellStart"/>
            <w:r>
              <w:rPr>
                <w:color w:val="212121"/>
                <w:lang w:val="ru-RU" w:eastAsia="ru-RU"/>
              </w:rPr>
              <w:t>днів</w:t>
            </w:r>
            <w:proofErr w:type="spellEnd"/>
          </w:p>
          <w:p w14:paraId="33036774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94C6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 xml:space="preserve">до 90 </w:t>
            </w:r>
            <w:proofErr w:type="spellStart"/>
            <w:r>
              <w:rPr>
                <w:color w:val="212121"/>
                <w:lang w:val="ru-RU" w:eastAsia="ru-RU"/>
              </w:rPr>
              <w:t>днів</w:t>
            </w:r>
            <w:proofErr w:type="spellEnd"/>
          </w:p>
          <w:p w14:paraId="58EC3C48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7384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 xml:space="preserve">до 180 </w:t>
            </w:r>
            <w:proofErr w:type="spellStart"/>
            <w:r>
              <w:rPr>
                <w:color w:val="212121"/>
                <w:lang w:val="ru-RU" w:eastAsia="ru-RU"/>
              </w:rPr>
              <w:t>днів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753A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 xml:space="preserve">до 365 </w:t>
            </w:r>
            <w:proofErr w:type="spellStart"/>
            <w:r>
              <w:rPr>
                <w:color w:val="212121"/>
                <w:lang w:val="ru-RU" w:eastAsia="ru-RU"/>
              </w:rPr>
              <w:t>днів</w:t>
            </w:r>
            <w:proofErr w:type="spellEnd"/>
          </w:p>
          <w:p w14:paraId="64233006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 </w:t>
            </w:r>
          </w:p>
        </w:tc>
      </w:tr>
      <w:tr w:rsidR="000E3E4F" w14:paraId="7595639B" w14:textId="77777777" w:rsidTr="000E3E4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2AFC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proofErr w:type="gramStart"/>
            <w:r>
              <w:rPr>
                <w:b/>
                <w:bCs/>
                <w:color w:val="212121"/>
                <w:lang w:val="ru-RU" w:eastAsia="ru-RU"/>
              </w:rPr>
              <w:t>S</w:t>
            </w:r>
            <w:r>
              <w:rPr>
                <w:color w:val="212121"/>
                <w:lang w:val="ru-RU" w:eastAsia="ru-RU"/>
              </w:rPr>
              <w:t xml:space="preserve">  240</w:t>
            </w:r>
            <w:proofErr w:type="gramEnd"/>
            <w:r>
              <w:rPr>
                <w:color w:val="212121"/>
                <w:lang w:val="ru-RU" w:eastAsia="ru-RU"/>
              </w:rPr>
              <w:t>х355х60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AEAC7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96FB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E7FC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18F5B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11</w:t>
            </w:r>
          </w:p>
        </w:tc>
      </w:tr>
      <w:tr w:rsidR="000E3E4F" w14:paraId="3416BB51" w14:textId="77777777" w:rsidTr="000E3E4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316F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r>
              <w:rPr>
                <w:b/>
                <w:bCs/>
                <w:color w:val="212121"/>
                <w:lang w:val="ru-RU" w:eastAsia="ru-RU"/>
              </w:rPr>
              <w:t xml:space="preserve">М </w:t>
            </w:r>
            <w:r>
              <w:rPr>
                <w:color w:val="212121"/>
                <w:lang w:val="ru-RU" w:eastAsia="ru-RU"/>
              </w:rPr>
              <w:t>240х355х90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608A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79A8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EE9B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A292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14</w:t>
            </w:r>
          </w:p>
        </w:tc>
      </w:tr>
      <w:tr w:rsidR="000E3E4F" w14:paraId="64787174" w14:textId="77777777" w:rsidTr="000E3E4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EB10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proofErr w:type="gramStart"/>
            <w:r>
              <w:rPr>
                <w:b/>
                <w:bCs/>
                <w:color w:val="212121"/>
                <w:lang w:val="ru-RU" w:eastAsia="ru-RU"/>
              </w:rPr>
              <w:t>L</w:t>
            </w:r>
            <w:r>
              <w:rPr>
                <w:color w:val="212121"/>
                <w:lang w:val="ru-RU" w:eastAsia="ru-RU"/>
              </w:rPr>
              <w:t xml:space="preserve">  240</w:t>
            </w:r>
            <w:proofErr w:type="gramEnd"/>
            <w:r>
              <w:rPr>
                <w:color w:val="212121"/>
                <w:lang w:val="ru-RU" w:eastAsia="ru-RU"/>
              </w:rPr>
              <w:t>х355х140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C071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A403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F5B0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1850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21</w:t>
            </w:r>
          </w:p>
        </w:tc>
      </w:tr>
      <w:tr w:rsidR="000E3E4F" w14:paraId="4EDCB02D" w14:textId="77777777" w:rsidTr="000E3E4F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5869" w14:textId="77777777" w:rsidR="000E3E4F" w:rsidRDefault="000E3E4F">
            <w:pPr>
              <w:pStyle w:val="xmsonormal"/>
              <w:spacing w:before="0" w:beforeAutospacing="0" w:after="0" w:afterAutospacing="0"/>
              <w:jc w:val="both"/>
              <w:rPr>
                <w:color w:val="212121"/>
                <w:lang w:val="ru-RU" w:eastAsia="ru-RU"/>
              </w:rPr>
            </w:pPr>
            <w:r>
              <w:rPr>
                <w:b/>
                <w:bCs/>
                <w:color w:val="212121"/>
                <w:lang w:val="ru-RU" w:eastAsia="ru-RU"/>
              </w:rPr>
              <w:t>Х</w:t>
            </w:r>
            <w:proofErr w:type="gramStart"/>
            <w:r>
              <w:rPr>
                <w:b/>
                <w:bCs/>
                <w:color w:val="212121"/>
                <w:lang w:val="ru-RU" w:eastAsia="ru-RU"/>
              </w:rPr>
              <w:t>L</w:t>
            </w:r>
            <w:r>
              <w:rPr>
                <w:color w:val="212121"/>
                <w:lang w:val="ru-RU" w:eastAsia="ru-RU"/>
              </w:rPr>
              <w:t xml:space="preserve">  500</w:t>
            </w:r>
            <w:proofErr w:type="gramEnd"/>
            <w:r>
              <w:rPr>
                <w:color w:val="212121"/>
                <w:lang w:val="ru-RU" w:eastAsia="ru-RU"/>
              </w:rPr>
              <w:t>х355х210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BC38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31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5E6E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4A45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2EA2" w14:textId="77777777" w:rsidR="000E3E4F" w:rsidRDefault="000E3E4F">
            <w:pPr>
              <w:pStyle w:val="xmsonormal"/>
              <w:spacing w:before="0" w:beforeAutospacing="0" w:after="0" w:afterAutospacing="0"/>
              <w:jc w:val="center"/>
              <w:rPr>
                <w:color w:val="212121"/>
                <w:lang w:val="ru-RU" w:eastAsia="ru-RU"/>
              </w:rPr>
            </w:pPr>
            <w:r>
              <w:rPr>
                <w:color w:val="212121"/>
                <w:lang w:val="ru-RU" w:eastAsia="ru-RU"/>
              </w:rPr>
              <w:t>28</w:t>
            </w:r>
          </w:p>
        </w:tc>
      </w:tr>
    </w:tbl>
    <w:p w14:paraId="035F9873" w14:textId="77777777" w:rsidR="000E3E4F" w:rsidRDefault="000E3E4F" w:rsidP="000E3E4F">
      <w:pPr>
        <w:rPr>
          <w:b/>
          <w:i/>
          <w:sz w:val="24"/>
          <w:szCs w:val="24"/>
        </w:rPr>
      </w:pPr>
    </w:p>
    <w:p w14:paraId="05682F0D" w14:textId="77777777" w:rsidR="000E3E4F" w:rsidRDefault="000E3E4F" w:rsidP="000E3E4F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</w:rPr>
      </w:pPr>
      <w:r>
        <w:rPr>
          <w:color w:val="212121"/>
        </w:rPr>
        <w:t> </w:t>
      </w:r>
      <w:bookmarkStart w:id="0" w:name="x__Hlk20748877"/>
      <w:bookmarkStart w:id="1" w:name="x__Hlk33531045"/>
      <w:bookmarkEnd w:id="0"/>
      <w:r>
        <w:rPr>
          <w:color w:val="212121"/>
        </w:rPr>
        <w:t>З</w:t>
      </w:r>
      <w:r>
        <w:rPr>
          <w:b/>
          <w:bCs/>
          <w:i/>
          <w:iCs/>
          <w:color w:val="212121"/>
        </w:rPr>
        <w:t>аставна плата вартості ключа на час використання сейфа становить 1800,00 грн., без ПДВ</w:t>
      </w:r>
      <w:bookmarkEnd w:id="1"/>
      <w:r>
        <w:rPr>
          <w:b/>
          <w:bCs/>
          <w:i/>
          <w:iCs/>
          <w:color w:val="212121"/>
        </w:rPr>
        <w:t>.</w:t>
      </w:r>
    </w:p>
    <w:p w14:paraId="08E1ACD7" w14:textId="77777777" w:rsidR="000E3E4F" w:rsidRDefault="000E3E4F" w:rsidP="000E3E4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Послуги з </w:t>
      </w:r>
      <w:r>
        <w:rPr>
          <w:b/>
          <w:i/>
        </w:rPr>
        <w:t>о</w:t>
      </w:r>
      <w:r>
        <w:rPr>
          <w:b/>
          <w:bCs/>
          <w:i/>
          <w:iCs/>
          <w:color w:val="212121"/>
          <w:sz w:val="24"/>
          <w:szCs w:val="24"/>
          <w:shd w:val="clear" w:color="auto" w:fill="FFFFFF"/>
        </w:rPr>
        <w:t>формлення та посвідчення  довіреності за користування індивідуальним банківським сейфом 120,00 грн., в т.ч. ПДВ</w:t>
      </w:r>
      <w:r>
        <w:rPr>
          <w:b/>
          <w:i/>
          <w:sz w:val="24"/>
          <w:szCs w:val="24"/>
        </w:rPr>
        <w:t xml:space="preserve"> за одиницю. </w:t>
      </w:r>
    </w:p>
    <w:p w14:paraId="54B06089" w14:textId="77777777" w:rsidR="000E3E4F" w:rsidRDefault="000E3E4F" w:rsidP="000E3E4F">
      <w:pPr>
        <w:jc w:val="both"/>
        <w:rPr>
          <w:color w:val="0070C0"/>
          <w:sz w:val="24"/>
        </w:rPr>
      </w:pPr>
      <w:r>
        <w:rPr>
          <w:i/>
          <w:iCs/>
          <w:color w:val="212121"/>
          <w:sz w:val="22"/>
          <w:szCs w:val="22"/>
          <w:shd w:val="clear" w:color="auto" w:fill="FFFFFF"/>
          <w:lang w:eastAsia="uk-UA"/>
        </w:rPr>
        <w:t>-</w:t>
      </w:r>
      <w:r>
        <w:rPr>
          <w:i/>
          <w:iCs/>
          <w:sz w:val="24"/>
          <w:szCs w:val="24"/>
          <w:shd w:val="clear" w:color="auto" w:fill="FFFFFF"/>
        </w:rPr>
        <w:t>Додаткова плата 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</w:t>
      </w:r>
    </w:p>
    <w:p w14:paraId="0D745CF6" w14:textId="77777777" w:rsidR="000E3E4F" w:rsidRDefault="000E3E4F" w:rsidP="000E3E4F">
      <w:pPr>
        <w:rPr>
          <w:color w:val="1F497D"/>
          <w:lang w:eastAsia="en-US"/>
        </w:rPr>
      </w:pPr>
    </w:p>
    <w:p w14:paraId="441F0024" w14:textId="77777777" w:rsidR="000E3E4F" w:rsidRDefault="000E3E4F" w:rsidP="000E3E4F">
      <w:pPr>
        <w:autoSpaceDE w:val="0"/>
        <w:autoSpaceDN w:val="0"/>
        <w:jc w:val="both"/>
        <w:rPr>
          <w:b/>
          <w:i/>
          <w:sz w:val="24"/>
          <w:szCs w:val="24"/>
        </w:rPr>
      </w:pPr>
    </w:p>
    <w:p w14:paraId="69CB656D" w14:textId="77777777" w:rsidR="001A63D8" w:rsidRDefault="001A63D8"/>
    <w:sectPr w:rsidR="001A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4F"/>
    <w:rsid w:val="000E3E4F"/>
    <w:rsid w:val="001A63D8"/>
    <w:rsid w:val="00241C8A"/>
    <w:rsid w:val="005471CC"/>
    <w:rsid w:val="00B04BAC"/>
    <w:rsid w:val="00D36097"/>
    <w:rsid w:val="00F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A788"/>
  <w15:chartTrackingRefBased/>
  <w15:docId w15:val="{4BCD69A2-2747-45C2-8D5C-880540F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0E3E4F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360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Кожевнікова Наталія Володимирівна</cp:lastModifiedBy>
  <cp:revision>4</cp:revision>
  <dcterms:created xsi:type="dcterms:W3CDTF">2020-09-10T09:38:00Z</dcterms:created>
  <dcterms:modified xsi:type="dcterms:W3CDTF">2020-09-10T09:51:00Z</dcterms:modified>
</cp:coreProperties>
</file>