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D4557" w14:textId="77777777" w:rsidR="00DB0425" w:rsidRPr="00BA4282" w:rsidRDefault="00DB0425">
      <w:pPr>
        <w:rPr>
          <w:lang w:val="en-US"/>
        </w:rPr>
      </w:pPr>
    </w:p>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DF3E0E" w14:paraId="0E3FCB89" w14:textId="77777777" w:rsidTr="00DB0425">
        <w:tc>
          <w:tcPr>
            <w:tcW w:w="4542" w:type="dxa"/>
          </w:tcPr>
          <w:p w14:paraId="216900DD" w14:textId="459AAAD3" w:rsidR="00DB0425" w:rsidRPr="00DF3E0E" w:rsidRDefault="00FA3E3B">
            <w:pPr>
              <w:pStyle w:val="afe"/>
              <w:rPr>
                <w:sz w:val="24"/>
                <w:szCs w:val="24"/>
              </w:rPr>
            </w:pPr>
            <w:r>
              <w:rPr>
                <w:sz w:val="24"/>
                <w:szCs w:val="24"/>
              </w:rPr>
              <w:t>НОВА РЕДАКЦІЯ ВВОДИТЬСЯ В</w:t>
            </w:r>
            <w:r w:rsidR="00DB0425" w:rsidRPr="00DF3E0E">
              <w:rPr>
                <w:sz w:val="24"/>
                <w:szCs w:val="24"/>
              </w:rPr>
              <w:t xml:space="preserve"> ДІЮ</w:t>
            </w:r>
          </w:p>
          <w:p w14:paraId="5452EE3C" w14:textId="717A8CD5" w:rsidR="00DB0425" w:rsidRPr="00DF3E0E" w:rsidRDefault="00FA3E3B">
            <w:pPr>
              <w:pStyle w:val="afe"/>
              <w:rPr>
                <w:rFonts w:eastAsiaTheme="minorHAnsi"/>
                <w:sz w:val="24"/>
                <w:szCs w:val="24"/>
                <w:lang w:eastAsia="en-US"/>
              </w:rPr>
            </w:pPr>
            <w:r>
              <w:rPr>
                <w:rFonts w:eastAsiaTheme="minorHAnsi"/>
                <w:sz w:val="24"/>
                <w:szCs w:val="24"/>
                <w:lang w:eastAsia="en-US"/>
              </w:rPr>
              <w:t xml:space="preserve">З </w:t>
            </w:r>
            <w:r w:rsidR="00DB0425" w:rsidRPr="00DF3E0E">
              <w:rPr>
                <w:rFonts w:eastAsiaTheme="minorHAnsi"/>
                <w:sz w:val="24"/>
                <w:szCs w:val="24"/>
                <w:lang w:eastAsia="en-US"/>
              </w:rPr>
              <w:t>«</w:t>
            </w:r>
            <w:r w:rsidR="00EF4035">
              <w:rPr>
                <w:rFonts w:eastAsiaTheme="minorHAnsi"/>
                <w:sz w:val="24"/>
                <w:szCs w:val="24"/>
                <w:lang w:val="ru-RU" w:eastAsia="en-US"/>
              </w:rPr>
              <w:t>31</w:t>
            </w:r>
            <w:r w:rsidR="00DB0425" w:rsidRPr="00DF3E0E">
              <w:rPr>
                <w:rFonts w:eastAsiaTheme="minorHAnsi"/>
                <w:sz w:val="24"/>
                <w:szCs w:val="24"/>
                <w:lang w:eastAsia="en-US"/>
              </w:rPr>
              <w:t xml:space="preserve">» </w:t>
            </w:r>
            <w:r w:rsidR="00EF4035">
              <w:rPr>
                <w:rFonts w:eastAsiaTheme="minorHAnsi"/>
                <w:sz w:val="24"/>
                <w:szCs w:val="24"/>
                <w:lang w:val="ru-RU" w:eastAsia="en-US"/>
              </w:rPr>
              <w:t xml:space="preserve">липня </w:t>
            </w:r>
            <w:r w:rsidR="00DB0425" w:rsidRPr="00DF3E0E">
              <w:rPr>
                <w:rFonts w:eastAsiaTheme="minorHAnsi"/>
                <w:sz w:val="24"/>
                <w:szCs w:val="24"/>
                <w:lang w:eastAsia="en-US"/>
              </w:rPr>
              <w:t>20</w:t>
            </w:r>
            <w:r w:rsidR="00262666">
              <w:rPr>
                <w:rFonts w:eastAsiaTheme="minorHAnsi"/>
                <w:sz w:val="24"/>
                <w:szCs w:val="24"/>
                <w:lang w:eastAsia="en-US"/>
              </w:rPr>
              <w:t>20</w:t>
            </w:r>
            <w:r w:rsidR="00DB0425" w:rsidRPr="00DF3E0E">
              <w:rPr>
                <w:rFonts w:eastAsiaTheme="minorHAnsi"/>
                <w:sz w:val="24"/>
                <w:szCs w:val="24"/>
                <w:lang w:eastAsia="en-US"/>
              </w:rPr>
              <w:t xml:space="preserve"> року</w:t>
            </w:r>
          </w:p>
          <w:p w14:paraId="0C8A465F" w14:textId="77777777" w:rsidR="00DB0425" w:rsidRPr="00DF3E0E" w:rsidRDefault="00DB0425">
            <w:pPr>
              <w:pStyle w:val="afe"/>
              <w:rPr>
                <w:sz w:val="24"/>
                <w:szCs w:val="24"/>
              </w:rPr>
            </w:pPr>
          </w:p>
        </w:tc>
        <w:tc>
          <w:tcPr>
            <w:tcW w:w="5670" w:type="dxa"/>
          </w:tcPr>
          <w:p w14:paraId="43742EFC" w14:textId="77777777" w:rsidR="00DB0425" w:rsidRPr="00DF3E0E" w:rsidRDefault="00DB0425">
            <w:pPr>
              <w:pStyle w:val="afe"/>
              <w:rPr>
                <w:b/>
                <w:sz w:val="24"/>
                <w:szCs w:val="24"/>
              </w:rPr>
            </w:pPr>
          </w:p>
          <w:p w14:paraId="5B3B552F" w14:textId="77777777" w:rsidR="00DB0425" w:rsidRPr="00DF3E0E"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76E64F80" w:rsidR="005065A3" w:rsidRPr="00DF3E0E" w:rsidRDefault="005065A3" w:rsidP="005065A3">
      <w:pPr>
        <w:pStyle w:val="Default"/>
        <w:jc w:val="center"/>
        <w:rPr>
          <w:b/>
          <w:lang w:val="uk-UA"/>
        </w:rPr>
      </w:pPr>
      <w:r w:rsidRPr="00DF3E0E">
        <w:rPr>
          <w:b/>
          <w:lang w:val="uk-UA"/>
        </w:rPr>
        <w:t>м. Київ, 20</w:t>
      </w:r>
      <w:r w:rsidR="00DA3FFE">
        <w:rPr>
          <w:b/>
          <w:lang w:val="uk-UA"/>
        </w:rPr>
        <w:t>20</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7A4BC8E9" w:rsidR="005065A3" w:rsidRPr="00DF3E0E" w:rsidRDefault="005065A3" w:rsidP="00B95C87">
      <w:pPr>
        <w:pStyle w:val="Default"/>
        <w:jc w:val="center"/>
        <w:rPr>
          <w:b/>
          <w:bCs/>
          <w:caps/>
          <w:sz w:val="20"/>
          <w:szCs w:val="20"/>
          <w:lang w:val="uk-UA"/>
        </w:rPr>
      </w:pPr>
      <w:r w:rsidRPr="00DF3E0E">
        <w:rPr>
          <w:b/>
          <w:lang w:val="uk-UA"/>
        </w:rPr>
        <w:t xml:space="preserve">Публічна пропозиція на укладання Договору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07212AC7"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Договору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0A82D44B" w:rsidR="00C84E78" w:rsidRPr="00DF3E0E" w:rsidRDefault="00C84E78" w:rsidP="00455688">
      <w:pPr>
        <w:pStyle w:val="Default"/>
        <w:ind w:firstLine="540"/>
        <w:jc w:val="both"/>
        <w:rPr>
          <w:sz w:val="20"/>
          <w:szCs w:val="20"/>
          <w:lang w:val="uk-UA"/>
        </w:rPr>
      </w:pPr>
      <w:r w:rsidRPr="00DF3E0E">
        <w:rPr>
          <w:sz w:val="20"/>
          <w:szCs w:val="20"/>
          <w:lang w:val="uk-UA"/>
        </w:rPr>
        <w:t xml:space="preserve">Банк бере на себе зобов’язання перед Клієнтами, які приймуть (акцептують) умови Публічної пропозиції, надавати банківські та інші фінансові послуги, а також здійснювати іншу діяльність в порядку та на умовах, передбачених Договором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адресою: </w:t>
      </w:r>
      <w:bookmarkEnd w:id="2"/>
      <w:r w:rsidR="001B5657" w:rsidRPr="00DF3E0E">
        <w:rPr>
          <w:sz w:val="20"/>
          <w:szCs w:val="20"/>
          <w:lang w:val="uk-UA"/>
        </w:rPr>
        <w:fldChar w:fldCharType="begin"/>
      </w:r>
      <w:r w:rsidR="001B5657" w:rsidRPr="00DF3E0E">
        <w:rPr>
          <w:sz w:val="20"/>
          <w:szCs w:val="20"/>
          <w:lang w:val="uk-UA"/>
        </w:rPr>
        <w:instrText xml:space="preserve"> HYPERLINK "http://www.sky.bank" </w:instrText>
      </w:r>
      <w:r w:rsidR="001B5657" w:rsidRPr="00DF3E0E">
        <w:rPr>
          <w:sz w:val="20"/>
          <w:szCs w:val="20"/>
          <w:lang w:val="uk-UA"/>
        </w:rPr>
        <w:fldChar w:fldCharType="separate"/>
      </w:r>
      <w:r w:rsidR="001B5657" w:rsidRPr="00DF3E0E">
        <w:rPr>
          <w:sz w:val="20"/>
          <w:szCs w:val="20"/>
          <w:lang w:val="uk-UA"/>
        </w:rPr>
        <w:t>www.sky.bank</w:t>
      </w:r>
      <w:r w:rsidR="001B5657" w:rsidRPr="00DF3E0E">
        <w:rPr>
          <w:sz w:val="20"/>
          <w:szCs w:val="20"/>
          <w:lang w:val="uk-UA"/>
        </w:rPr>
        <w:fldChar w:fldCharType="end"/>
      </w:r>
      <w:r w:rsidR="001B5657" w:rsidRPr="00DF3E0E">
        <w:rPr>
          <w:sz w:val="20"/>
          <w:szCs w:val="20"/>
          <w:lang w:val="uk-UA"/>
        </w:rPr>
        <w:t xml:space="preserve"> </w:t>
      </w:r>
      <w:r w:rsidRPr="00DF3E0E">
        <w:rPr>
          <w:sz w:val="20"/>
          <w:szCs w:val="20"/>
          <w:lang w:val="uk-UA"/>
        </w:rPr>
        <w:t>(далі – Сайт Банку).</w:t>
      </w:r>
    </w:p>
    <w:p w14:paraId="76EF57EC" w14:textId="745AFD1D" w:rsidR="00C84E78" w:rsidRPr="00DF3E0E" w:rsidRDefault="00C84E78" w:rsidP="005D27F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w:t>
      </w:r>
      <w:r w:rsidR="009F47E0" w:rsidRPr="00DF3E0E">
        <w:rPr>
          <w:sz w:val="20"/>
          <w:szCs w:val="20"/>
          <w:lang w:val="uk-UA"/>
        </w:rPr>
        <w:t>здійснення його ідентифікації, ідентифікації</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7B173B10" w:rsidR="00C84E78" w:rsidRPr="00DF3E0E" w:rsidRDefault="00C84E78" w:rsidP="005D27FD">
      <w:pPr>
        <w:pStyle w:val="Default"/>
        <w:ind w:firstLine="540"/>
        <w:jc w:val="both"/>
        <w:rPr>
          <w:sz w:val="20"/>
          <w:szCs w:val="20"/>
          <w:lang w:val="uk-UA"/>
        </w:rPr>
      </w:pPr>
      <w:r w:rsidRPr="00DF3E0E">
        <w:rPr>
          <w:sz w:val="20"/>
          <w:szCs w:val="20"/>
          <w:lang w:val="uk-UA"/>
        </w:rPr>
        <w:t xml:space="preserve">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77777777" w:rsidR="00C84E78" w:rsidRPr="00DF3E0E" w:rsidRDefault="00C84E78" w:rsidP="007D56A9">
      <w:pPr>
        <w:pStyle w:val="Default"/>
        <w:ind w:firstLine="540"/>
        <w:jc w:val="both"/>
        <w:rPr>
          <w:color w:val="auto"/>
          <w:sz w:val="20"/>
          <w:szCs w:val="20"/>
          <w:lang w:val="uk-UA"/>
        </w:rPr>
      </w:pPr>
      <w:r w:rsidRPr="00DF3E0E">
        <w:rPr>
          <w:sz w:val="20"/>
          <w:szCs w:val="20"/>
          <w:lang w:val="uk-UA"/>
        </w:rPr>
        <w:t xml:space="preserve">Ця Публічна пропозиція, Тарифи, Угоди-Заяви, що укладаються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4BA3D130" w14:textId="77777777" w:rsidR="00744D2F" w:rsidRDefault="00744D2F" w:rsidP="007D56A9">
      <w:pPr>
        <w:pStyle w:val="a3"/>
        <w:spacing w:line="283" w:lineRule="exact"/>
        <w:ind w:left="0"/>
        <w:jc w:val="center"/>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78EC5437" w:rsidR="00CE3E3B" w:rsidRDefault="00744D2F">
          <w:pPr>
            <w:pStyle w:val="14"/>
            <w:tabs>
              <w:tab w:val="left" w:pos="480"/>
              <w:tab w:val="right" w:leader="dot" w:pos="9344"/>
            </w:tabs>
            <w:rPr>
              <w:rFonts w:asciiTheme="minorHAnsi" w:eastAsiaTheme="minorEastAsia" w:hAnsiTheme="minorHAnsi" w:cstheme="minorBidi"/>
              <w:noProof/>
              <w:sz w:val="22"/>
              <w:szCs w:val="22"/>
              <w:lang w:eastAsia="uk-UA"/>
            </w:rPr>
          </w:pPr>
          <w:r>
            <w:fldChar w:fldCharType="begin"/>
          </w:r>
          <w:r>
            <w:instrText xml:space="preserve"> TOC \o "1-3" \h \z \u </w:instrText>
          </w:r>
          <w:r>
            <w:fldChar w:fldCharType="separate"/>
          </w:r>
          <w:hyperlink w:anchor="_Toc31214360" w:history="1">
            <w:r w:rsidR="00CE3E3B" w:rsidRPr="00E63C9C">
              <w:rPr>
                <w:rStyle w:val="a5"/>
                <w:b/>
                <w:caps/>
                <w:noProof/>
              </w:rPr>
              <w:t>1.</w:t>
            </w:r>
            <w:r w:rsidR="00CE3E3B">
              <w:rPr>
                <w:rFonts w:asciiTheme="minorHAnsi" w:eastAsiaTheme="minorEastAsia" w:hAnsiTheme="minorHAnsi" w:cstheme="minorBidi"/>
                <w:noProof/>
                <w:sz w:val="22"/>
                <w:szCs w:val="22"/>
                <w:lang w:eastAsia="uk-UA"/>
              </w:rPr>
              <w:tab/>
            </w:r>
            <w:r w:rsidR="00CE3E3B" w:rsidRPr="00E63C9C">
              <w:rPr>
                <w:rStyle w:val="a5"/>
                <w:b/>
                <w:caps/>
                <w:noProof/>
              </w:rPr>
              <w:t>Терміни, що застосовуються у Договорі</w:t>
            </w:r>
            <w:r w:rsidR="00CE3E3B">
              <w:rPr>
                <w:noProof/>
                <w:webHidden/>
              </w:rPr>
              <w:tab/>
            </w:r>
            <w:r w:rsidR="00CE3E3B">
              <w:rPr>
                <w:noProof/>
                <w:webHidden/>
              </w:rPr>
              <w:fldChar w:fldCharType="begin"/>
            </w:r>
            <w:r w:rsidR="00CE3E3B">
              <w:rPr>
                <w:noProof/>
                <w:webHidden/>
              </w:rPr>
              <w:instrText xml:space="preserve"> PAGEREF _Toc31214360 \h </w:instrText>
            </w:r>
            <w:r w:rsidR="00CE3E3B">
              <w:rPr>
                <w:noProof/>
                <w:webHidden/>
              </w:rPr>
            </w:r>
            <w:r w:rsidR="00CE3E3B">
              <w:rPr>
                <w:noProof/>
                <w:webHidden/>
              </w:rPr>
              <w:fldChar w:fldCharType="separate"/>
            </w:r>
            <w:r w:rsidR="00CE3E3B">
              <w:rPr>
                <w:noProof/>
                <w:webHidden/>
              </w:rPr>
              <w:t>3</w:t>
            </w:r>
            <w:r w:rsidR="00CE3E3B">
              <w:rPr>
                <w:noProof/>
                <w:webHidden/>
              </w:rPr>
              <w:fldChar w:fldCharType="end"/>
            </w:r>
          </w:hyperlink>
        </w:p>
        <w:p w14:paraId="68D4AD21" w14:textId="0CAEEE63"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61" w:history="1">
            <w:r w:rsidR="00CE3E3B" w:rsidRPr="00E63C9C">
              <w:rPr>
                <w:rStyle w:val="a5"/>
                <w:caps/>
                <w:noProof/>
              </w:rPr>
              <w:t>2. Предмет Договору</w:t>
            </w:r>
            <w:r w:rsidR="00CE3E3B">
              <w:rPr>
                <w:noProof/>
                <w:webHidden/>
              </w:rPr>
              <w:tab/>
            </w:r>
            <w:r w:rsidR="00CE3E3B">
              <w:rPr>
                <w:noProof/>
                <w:webHidden/>
              </w:rPr>
              <w:fldChar w:fldCharType="begin"/>
            </w:r>
            <w:r w:rsidR="00CE3E3B">
              <w:rPr>
                <w:noProof/>
                <w:webHidden/>
              </w:rPr>
              <w:instrText xml:space="preserve"> PAGEREF _Toc31214361 \h </w:instrText>
            </w:r>
            <w:r w:rsidR="00CE3E3B">
              <w:rPr>
                <w:noProof/>
                <w:webHidden/>
              </w:rPr>
            </w:r>
            <w:r w:rsidR="00CE3E3B">
              <w:rPr>
                <w:noProof/>
                <w:webHidden/>
              </w:rPr>
              <w:fldChar w:fldCharType="separate"/>
            </w:r>
            <w:r w:rsidR="00CE3E3B">
              <w:rPr>
                <w:noProof/>
                <w:webHidden/>
              </w:rPr>
              <w:t>8</w:t>
            </w:r>
            <w:r w:rsidR="00CE3E3B">
              <w:rPr>
                <w:noProof/>
                <w:webHidden/>
              </w:rPr>
              <w:fldChar w:fldCharType="end"/>
            </w:r>
          </w:hyperlink>
        </w:p>
        <w:p w14:paraId="4202B89C" w14:textId="617CCC14"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62" w:history="1">
            <w:r w:rsidR="00CE3E3B" w:rsidRPr="00E63C9C">
              <w:rPr>
                <w:rStyle w:val="a5"/>
                <w:b/>
                <w:bCs/>
                <w:caps/>
                <w:noProof/>
              </w:rPr>
              <w:t>3. Порядок відкриття ПОТОЧНИХ рахунків та особливості їх функціонування</w:t>
            </w:r>
            <w:r w:rsidR="00CE3E3B">
              <w:rPr>
                <w:noProof/>
                <w:webHidden/>
              </w:rPr>
              <w:tab/>
            </w:r>
            <w:r w:rsidR="00CE3E3B">
              <w:rPr>
                <w:noProof/>
                <w:webHidden/>
              </w:rPr>
              <w:fldChar w:fldCharType="begin"/>
            </w:r>
            <w:r w:rsidR="00CE3E3B">
              <w:rPr>
                <w:noProof/>
                <w:webHidden/>
              </w:rPr>
              <w:instrText xml:space="preserve"> PAGEREF _Toc31214362 \h </w:instrText>
            </w:r>
            <w:r w:rsidR="00CE3E3B">
              <w:rPr>
                <w:noProof/>
                <w:webHidden/>
              </w:rPr>
            </w:r>
            <w:r w:rsidR="00CE3E3B">
              <w:rPr>
                <w:noProof/>
                <w:webHidden/>
              </w:rPr>
              <w:fldChar w:fldCharType="separate"/>
            </w:r>
            <w:r w:rsidR="00CE3E3B">
              <w:rPr>
                <w:noProof/>
                <w:webHidden/>
              </w:rPr>
              <w:t>9</w:t>
            </w:r>
            <w:r w:rsidR="00CE3E3B">
              <w:rPr>
                <w:noProof/>
                <w:webHidden/>
              </w:rPr>
              <w:fldChar w:fldCharType="end"/>
            </w:r>
          </w:hyperlink>
        </w:p>
        <w:p w14:paraId="7D71088B" w14:textId="33F2328D"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63" w:history="1">
            <w:r w:rsidR="00CE3E3B" w:rsidRPr="00E63C9C">
              <w:rPr>
                <w:rStyle w:val="a5"/>
                <w:noProof/>
              </w:rPr>
              <w:t xml:space="preserve">3.1. </w:t>
            </w:r>
            <w:r w:rsidR="00CE3E3B" w:rsidRPr="00E63C9C">
              <w:rPr>
                <w:rStyle w:val="a5"/>
                <w:b/>
                <w:noProof/>
              </w:rPr>
              <w:t>Загальні умови</w:t>
            </w:r>
            <w:r w:rsidR="00CE3E3B">
              <w:rPr>
                <w:noProof/>
                <w:webHidden/>
              </w:rPr>
              <w:tab/>
            </w:r>
            <w:r w:rsidR="00CE3E3B">
              <w:rPr>
                <w:noProof/>
                <w:webHidden/>
              </w:rPr>
              <w:fldChar w:fldCharType="begin"/>
            </w:r>
            <w:r w:rsidR="00CE3E3B">
              <w:rPr>
                <w:noProof/>
                <w:webHidden/>
              </w:rPr>
              <w:instrText xml:space="preserve"> PAGEREF _Toc31214363 \h </w:instrText>
            </w:r>
            <w:r w:rsidR="00CE3E3B">
              <w:rPr>
                <w:noProof/>
                <w:webHidden/>
              </w:rPr>
            </w:r>
            <w:r w:rsidR="00CE3E3B">
              <w:rPr>
                <w:noProof/>
                <w:webHidden/>
              </w:rPr>
              <w:fldChar w:fldCharType="separate"/>
            </w:r>
            <w:r w:rsidR="00CE3E3B">
              <w:rPr>
                <w:noProof/>
                <w:webHidden/>
              </w:rPr>
              <w:t>9</w:t>
            </w:r>
            <w:r w:rsidR="00CE3E3B">
              <w:rPr>
                <w:noProof/>
                <w:webHidden/>
              </w:rPr>
              <w:fldChar w:fldCharType="end"/>
            </w:r>
          </w:hyperlink>
        </w:p>
        <w:p w14:paraId="7461AE76" w14:textId="74C003F6"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64" w:history="1">
            <w:r w:rsidR="00CE3E3B" w:rsidRPr="00E63C9C">
              <w:rPr>
                <w:rStyle w:val="a5"/>
                <w:noProof/>
              </w:rPr>
              <w:t xml:space="preserve">3.2. </w:t>
            </w:r>
            <w:r w:rsidR="00CE3E3B" w:rsidRPr="00E63C9C">
              <w:rPr>
                <w:rStyle w:val="a5"/>
                <w:b/>
                <w:noProof/>
              </w:rPr>
              <w:t>Ідентифікація та верифікація клієнтів</w:t>
            </w:r>
            <w:r w:rsidR="00CE3E3B">
              <w:rPr>
                <w:noProof/>
                <w:webHidden/>
              </w:rPr>
              <w:tab/>
            </w:r>
            <w:r w:rsidR="00CE3E3B">
              <w:rPr>
                <w:noProof/>
                <w:webHidden/>
              </w:rPr>
              <w:fldChar w:fldCharType="begin"/>
            </w:r>
            <w:r w:rsidR="00CE3E3B">
              <w:rPr>
                <w:noProof/>
                <w:webHidden/>
              </w:rPr>
              <w:instrText xml:space="preserve"> PAGEREF _Toc31214364 \h </w:instrText>
            </w:r>
            <w:r w:rsidR="00CE3E3B">
              <w:rPr>
                <w:noProof/>
                <w:webHidden/>
              </w:rPr>
            </w:r>
            <w:r w:rsidR="00CE3E3B">
              <w:rPr>
                <w:noProof/>
                <w:webHidden/>
              </w:rPr>
              <w:fldChar w:fldCharType="separate"/>
            </w:r>
            <w:r w:rsidR="00CE3E3B">
              <w:rPr>
                <w:noProof/>
                <w:webHidden/>
              </w:rPr>
              <w:t>10</w:t>
            </w:r>
            <w:r w:rsidR="00CE3E3B">
              <w:rPr>
                <w:noProof/>
                <w:webHidden/>
              </w:rPr>
              <w:fldChar w:fldCharType="end"/>
            </w:r>
          </w:hyperlink>
        </w:p>
        <w:p w14:paraId="626EC958" w14:textId="19A8C94E"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65" w:history="1">
            <w:r w:rsidR="00CE3E3B" w:rsidRPr="00E63C9C">
              <w:rPr>
                <w:rStyle w:val="a5"/>
                <w:noProof/>
              </w:rPr>
              <w:t xml:space="preserve">3.3. </w:t>
            </w:r>
            <w:r w:rsidR="00CE3E3B" w:rsidRPr="00E63C9C">
              <w:rPr>
                <w:rStyle w:val="a5"/>
                <w:b/>
                <w:noProof/>
              </w:rPr>
              <w:t>Порядок відкриття поточних рахунків та особливості функціонування</w:t>
            </w:r>
            <w:r w:rsidR="00CE3E3B">
              <w:rPr>
                <w:noProof/>
                <w:webHidden/>
              </w:rPr>
              <w:tab/>
            </w:r>
            <w:r w:rsidR="00CE3E3B">
              <w:rPr>
                <w:noProof/>
                <w:webHidden/>
              </w:rPr>
              <w:fldChar w:fldCharType="begin"/>
            </w:r>
            <w:r w:rsidR="00CE3E3B">
              <w:rPr>
                <w:noProof/>
                <w:webHidden/>
              </w:rPr>
              <w:instrText xml:space="preserve"> PAGEREF _Toc31214365 \h </w:instrText>
            </w:r>
            <w:r w:rsidR="00CE3E3B">
              <w:rPr>
                <w:noProof/>
                <w:webHidden/>
              </w:rPr>
            </w:r>
            <w:r w:rsidR="00CE3E3B">
              <w:rPr>
                <w:noProof/>
                <w:webHidden/>
              </w:rPr>
              <w:fldChar w:fldCharType="separate"/>
            </w:r>
            <w:r w:rsidR="00CE3E3B">
              <w:rPr>
                <w:noProof/>
                <w:webHidden/>
              </w:rPr>
              <w:t>12</w:t>
            </w:r>
            <w:r w:rsidR="00CE3E3B">
              <w:rPr>
                <w:noProof/>
                <w:webHidden/>
              </w:rPr>
              <w:fldChar w:fldCharType="end"/>
            </w:r>
          </w:hyperlink>
        </w:p>
        <w:p w14:paraId="4F2F2523" w14:textId="357C9558"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66" w:history="1">
            <w:r w:rsidR="00CE3E3B" w:rsidRPr="00E63C9C">
              <w:rPr>
                <w:rStyle w:val="a5"/>
                <w:noProof/>
              </w:rPr>
              <w:t xml:space="preserve">3.4. </w:t>
            </w:r>
            <w:r w:rsidR="00CE3E3B" w:rsidRPr="00E63C9C">
              <w:rPr>
                <w:rStyle w:val="a5"/>
                <w:b/>
                <w:noProof/>
              </w:rPr>
              <w:t>Особливості відкриття поточних рахунків клієнтів та здійснення операцій за ними</w:t>
            </w:r>
            <w:r w:rsidR="00CE3E3B">
              <w:rPr>
                <w:noProof/>
                <w:webHidden/>
              </w:rPr>
              <w:tab/>
            </w:r>
            <w:r w:rsidR="00CE3E3B">
              <w:rPr>
                <w:noProof/>
                <w:webHidden/>
              </w:rPr>
              <w:fldChar w:fldCharType="begin"/>
            </w:r>
            <w:r w:rsidR="00CE3E3B">
              <w:rPr>
                <w:noProof/>
                <w:webHidden/>
              </w:rPr>
              <w:instrText xml:space="preserve"> PAGEREF _Toc31214366 \h </w:instrText>
            </w:r>
            <w:r w:rsidR="00CE3E3B">
              <w:rPr>
                <w:noProof/>
                <w:webHidden/>
              </w:rPr>
            </w:r>
            <w:r w:rsidR="00CE3E3B">
              <w:rPr>
                <w:noProof/>
                <w:webHidden/>
              </w:rPr>
              <w:fldChar w:fldCharType="separate"/>
            </w:r>
            <w:r w:rsidR="00CE3E3B">
              <w:rPr>
                <w:noProof/>
                <w:webHidden/>
              </w:rPr>
              <w:t>16</w:t>
            </w:r>
            <w:r w:rsidR="00CE3E3B">
              <w:rPr>
                <w:noProof/>
                <w:webHidden/>
              </w:rPr>
              <w:fldChar w:fldCharType="end"/>
            </w:r>
          </w:hyperlink>
        </w:p>
        <w:p w14:paraId="5EB08655" w14:textId="6164AF2A"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67" w:history="1">
            <w:r w:rsidR="00CE3E3B" w:rsidRPr="00E63C9C">
              <w:rPr>
                <w:rStyle w:val="a5"/>
                <w:b/>
                <w:noProof/>
              </w:rPr>
              <w:t>3.5.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Pr>
                <w:noProof/>
                <w:webHidden/>
              </w:rPr>
              <w:tab/>
            </w:r>
            <w:r w:rsidR="00CE3E3B">
              <w:rPr>
                <w:noProof/>
                <w:webHidden/>
              </w:rPr>
              <w:fldChar w:fldCharType="begin"/>
            </w:r>
            <w:r w:rsidR="00CE3E3B">
              <w:rPr>
                <w:noProof/>
                <w:webHidden/>
              </w:rPr>
              <w:instrText xml:space="preserve"> PAGEREF _Toc31214367 \h </w:instrText>
            </w:r>
            <w:r w:rsidR="00CE3E3B">
              <w:rPr>
                <w:noProof/>
                <w:webHidden/>
              </w:rPr>
            </w:r>
            <w:r w:rsidR="00CE3E3B">
              <w:rPr>
                <w:noProof/>
                <w:webHidden/>
              </w:rPr>
              <w:fldChar w:fldCharType="separate"/>
            </w:r>
            <w:r w:rsidR="00CE3E3B">
              <w:rPr>
                <w:noProof/>
                <w:webHidden/>
              </w:rPr>
              <w:t>18</w:t>
            </w:r>
            <w:r w:rsidR="00CE3E3B">
              <w:rPr>
                <w:noProof/>
                <w:webHidden/>
              </w:rPr>
              <w:fldChar w:fldCharType="end"/>
            </w:r>
          </w:hyperlink>
        </w:p>
        <w:p w14:paraId="351E43D2" w14:textId="505EDF27"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68" w:history="1">
            <w:r w:rsidR="00CE3E3B" w:rsidRPr="00E63C9C">
              <w:rPr>
                <w:rStyle w:val="a5"/>
                <w:b/>
                <w:bCs/>
                <w:caps/>
                <w:noProof/>
              </w:rPr>
              <w:t>4. Умови та особливості  використання продуктів Банку</w:t>
            </w:r>
            <w:r w:rsidR="00CE3E3B">
              <w:rPr>
                <w:noProof/>
                <w:webHidden/>
              </w:rPr>
              <w:tab/>
            </w:r>
            <w:r w:rsidR="00CE3E3B">
              <w:rPr>
                <w:noProof/>
                <w:webHidden/>
              </w:rPr>
              <w:fldChar w:fldCharType="begin"/>
            </w:r>
            <w:r w:rsidR="00CE3E3B">
              <w:rPr>
                <w:noProof/>
                <w:webHidden/>
              </w:rPr>
              <w:instrText xml:space="preserve"> PAGEREF _Toc31214368 \h </w:instrText>
            </w:r>
            <w:r w:rsidR="00CE3E3B">
              <w:rPr>
                <w:noProof/>
                <w:webHidden/>
              </w:rPr>
            </w:r>
            <w:r w:rsidR="00CE3E3B">
              <w:rPr>
                <w:noProof/>
                <w:webHidden/>
              </w:rPr>
              <w:fldChar w:fldCharType="separate"/>
            </w:r>
            <w:r w:rsidR="00CE3E3B">
              <w:rPr>
                <w:noProof/>
                <w:webHidden/>
              </w:rPr>
              <w:t>20</w:t>
            </w:r>
            <w:r w:rsidR="00CE3E3B">
              <w:rPr>
                <w:noProof/>
                <w:webHidden/>
              </w:rPr>
              <w:fldChar w:fldCharType="end"/>
            </w:r>
          </w:hyperlink>
        </w:p>
        <w:p w14:paraId="651C9A11" w14:textId="447EBF6E"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69" w:history="1">
            <w:r w:rsidR="00CE3E3B" w:rsidRPr="00E63C9C">
              <w:rPr>
                <w:rStyle w:val="a5"/>
                <w:b/>
                <w:bCs/>
                <w:caps/>
                <w:noProof/>
              </w:rPr>
              <w:t>4.1. Розрахунково-касове обслуговування</w:t>
            </w:r>
            <w:r w:rsidR="00CE3E3B">
              <w:rPr>
                <w:noProof/>
                <w:webHidden/>
              </w:rPr>
              <w:tab/>
            </w:r>
            <w:r w:rsidR="00CE3E3B">
              <w:rPr>
                <w:noProof/>
                <w:webHidden/>
              </w:rPr>
              <w:fldChar w:fldCharType="begin"/>
            </w:r>
            <w:r w:rsidR="00CE3E3B">
              <w:rPr>
                <w:noProof/>
                <w:webHidden/>
              </w:rPr>
              <w:instrText xml:space="preserve"> PAGEREF _Toc31214369 \h </w:instrText>
            </w:r>
            <w:r w:rsidR="00CE3E3B">
              <w:rPr>
                <w:noProof/>
                <w:webHidden/>
              </w:rPr>
            </w:r>
            <w:r w:rsidR="00CE3E3B">
              <w:rPr>
                <w:noProof/>
                <w:webHidden/>
              </w:rPr>
              <w:fldChar w:fldCharType="separate"/>
            </w:r>
            <w:r w:rsidR="00CE3E3B">
              <w:rPr>
                <w:noProof/>
                <w:webHidden/>
              </w:rPr>
              <w:t>20</w:t>
            </w:r>
            <w:r w:rsidR="00CE3E3B">
              <w:rPr>
                <w:noProof/>
                <w:webHidden/>
              </w:rPr>
              <w:fldChar w:fldCharType="end"/>
            </w:r>
          </w:hyperlink>
        </w:p>
        <w:p w14:paraId="154F62A8" w14:textId="79EE7C18" w:rsidR="00CE3E3B" w:rsidRDefault="00FA3E3B">
          <w:pPr>
            <w:pStyle w:val="35"/>
            <w:tabs>
              <w:tab w:val="right" w:leader="dot" w:pos="9344"/>
            </w:tabs>
            <w:rPr>
              <w:rFonts w:asciiTheme="minorHAnsi" w:eastAsiaTheme="minorEastAsia" w:hAnsiTheme="minorHAnsi" w:cstheme="minorBidi"/>
              <w:noProof/>
              <w:sz w:val="22"/>
              <w:szCs w:val="22"/>
              <w:lang w:eastAsia="uk-UA"/>
            </w:rPr>
          </w:pPr>
          <w:hyperlink w:anchor="_Toc31214370" w:history="1">
            <w:r w:rsidR="00CE3E3B" w:rsidRPr="00E63C9C">
              <w:rPr>
                <w:rStyle w:val="a5"/>
                <w:b/>
                <w:noProof/>
              </w:rPr>
              <w:t>4.1.1. Розрахунково-касове обслуговування в національній валюті</w:t>
            </w:r>
            <w:r w:rsidR="00CE3E3B">
              <w:rPr>
                <w:noProof/>
                <w:webHidden/>
              </w:rPr>
              <w:tab/>
            </w:r>
            <w:r w:rsidR="00CE3E3B">
              <w:rPr>
                <w:noProof/>
                <w:webHidden/>
              </w:rPr>
              <w:fldChar w:fldCharType="begin"/>
            </w:r>
            <w:r w:rsidR="00CE3E3B">
              <w:rPr>
                <w:noProof/>
                <w:webHidden/>
              </w:rPr>
              <w:instrText xml:space="preserve"> PAGEREF _Toc31214370 \h </w:instrText>
            </w:r>
            <w:r w:rsidR="00CE3E3B">
              <w:rPr>
                <w:noProof/>
                <w:webHidden/>
              </w:rPr>
            </w:r>
            <w:r w:rsidR="00CE3E3B">
              <w:rPr>
                <w:noProof/>
                <w:webHidden/>
              </w:rPr>
              <w:fldChar w:fldCharType="separate"/>
            </w:r>
            <w:r w:rsidR="00CE3E3B">
              <w:rPr>
                <w:noProof/>
                <w:webHidden/>
              </w:rPr>
              <w:t>21</w:t>
            </w:r>
            <w:r w:rsidR="00CE3E3B">
              <w:rPr>
                <w:noProof/>
                <w:webHidden/>
              </w:rPr>
              <w:fldChar w:fldCharType="end"/>
            </w:r>
          </w:hyperlink>
        </w:p>
        <w:p w14:paraId="218890C3" w14:textId="129DC49A" w:rsidR="00CE3E3B" w:rsidRDefault="00FA3E3B">
          <w:pPr>
            <w:pStyle w:val="35"/>
            <w:tabs>
              <w:tab w:val="right" w:leader="dot" w:pos="9344"/>
            </w:tabs>
            <w:rPr>
              <w:rFonts w:asciiTheme="minorHAnsi" w:eastAsiaTheme="minorEastAsia" w:hAnsiTheme="minorHAnsi" w:cstheme="minorBidi"/>
              <w:noProof/>
              <w:sz w:val="22"/>
              <w:szCs w:val="22"/>
              <w:lang w:eastAsia="uk-UA"/>
            </w:rPr>
          </w:pPr>
          <w:hyperlink w:anchor="_Toc31214371" w:history="1">
            <w:r w:rsidR="00CE3E3B" w:rsidRPr="00E63C9C">
              <w:rPr>
                <w:rStyle w:val="a5"/>
                <w:b/>
                <w:noProof/>
              </w:rPr>
              <w:t>4.1.2. Розрахунково-касове обслуговування в іноземній валюті</w:t>
            </w:r>
            <w:r w:rsidR="00CE3E3B">
              <w:rPr>
                <w:noProof/>
                <w:webHidden/>
              </w:rPr>
              <w:tab/>
            </w:r>
            <w:r w:rsidR="00CE3E3B">
              <w:rPr>
                <w:noProof/>
                <w:webHidden/>
              </w:rPr>
              <w:fldChar w:fldCharType="begin"/>
            </w:r>
            <w:r w:rsidR="00CE3E3B">
              <w:rPr>
                <w:noProof/>
                <w:webHidden/>
              </w:rPr>
              <w:instrText xml:space="preserve"> PAGEREF _Toc31214371 \h </w:instrText>
            </w:r>
            <w:r w:rsidR="00CE3E3B">
              <w:rPr>
                <w:noProof/>
                <w:webHidden/>
              </w:rPr>
            </w:r>
            <w:r w:rsidR="00CE3E3B">
              <w:rPr>
                <w:noProof/>
                <w:webHidden/>
              </w:rPr>
              <w:fldChar w:fldCharType="separate"/>
            </w:r>
            <w:r w:rsidR="00CE3E3B">
              <w:rPr>
                <w:noProof/>
                <w:webHidden/>
              </w:rPr>
              <w:t>26</w:t>
            </w:r>
            <w:r w:rsidR="00CE3E3B">
              <w:rPr>
                <w:noProof/>
                <w:webHidden/>
              </w:rPr>
              <w:fldChar w:fldCharType="end"/>
            </w:r>
          </w:hyperlink>
        </w:p>
        <w:p w14:paraId="0F26587E" w14:textId="23126BD2"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72" w:history="1">
            <w:r w:rsidR="00CE3E3B" w:rsidRPr="00E63C9C">
              <w:rPr>
                <w:rStyle w:val="a5"/>
                <w:b/>
                <w:bCs/>
                <w:caps/>
                <w:noProof/>
              </w:rPr>
              <w:t>4.2. Послуги по системі «Інтернет-Клієнт–Банк»</w:t>
            </w:r>
            <w:r w:rsidR="00CE3E3B">
              <w:rPr>
                <w:noProof/>
                <w:webHidden/>
              </w:rPr>
              <w:tab/>
            </w:r>
            <w:r w:rsidR="00CE3E3B">
              <w:rPr>
                <w:noProof/>
                <w:webHidden/>
              </w:rPr>
              <w:fldChar w:fldCharType="begin"/>
            </w:r>
            <w:r w:rsidR="00CE3E3B">
              <w:rPr>
                <w:noProof/>
                <w:webHidden/>
              </w:rPr>
              <w:instrText xml:space="preserve"> PAGEREF _Toc31214372 \h </w:instrText>
            </w:r>
            <w:r w:rsidR="00CE3E3B">
              <w:rPr>
                <w:noProof/>
                <w:webHidden/>
              </w:rPr>
            </w:r>
            <w:r w:rsidR="00CE3E3B">
              <w:rPr>
                <w:noProof/>
                <w:webHidden/>
              </w:rPr>
              <w:fldChar w:fldCharType="separate"/>
            </w:r>
            <w:r w:rsidR="00CE3E3B">
              <w:rPr>
                <w:noProof/>
                <w:webHidden/>
              </w:rPr>
              <w:t>34</w:t>
            </w:r>
            <w:r w:rsidR="00CE3E3B">
              <w:rPr>
                <w:noProof/>
                <w:webHidden/>
              </w:rPr>
              <w:fldChar w:fldCharType="end"/>
            </w:r>
          </w:hyperlink>
        </w:p>
        <w:p w14:paraId="4D1D9078" w14:textId="0261BFA7"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73" w:history="1">
            <w:r w:rsidR="00CE3E3B" w:rsidRPr="00E63C9C">
              <w:rPr>
                <w:rStyle w:val="a5"/>
                <w:b/>
                <w:caps/>
                <w:noProof/>
              </w:rPr>
              <w:t>4.3. О</w:t>
            </w:r>
            <w:r w:rsidR="00CE3E3B" w:rsidRPr="00E63C9C">
              <w:rPr>
                <w:rStyle w:val="a5"/>
                <w:b/>
                <w:bCs/>
                <w:caps/>
                <w:noProof/>
              </w:rPr>
              <w:t>бслуговування корпоративних платіжних карток</w:t>
            </w:r>
            <w:r w:rsidR="00CE3E3B">
              <w:rPr>
                <w:noProof/>
                <w:webHidden/>
              </w:rPr>
              <w:tab/>
            </w:r>
            <w:r w:rsidR="00CE3E3B">
              <w:rPr>
                <w:noProof/>
                <w:webHidden/>
              </w:rPr>
              <w:fldChar w:fldCharType="begin"/>
            </w:r>
            <w:r w:rsidR="00CE3E3B">
              <w:rPr>
                <w:noProof/>
                <w:webHidden/>
              </w:rPr>
              <w:instrText xml:space="preserve"> PAGEREF _Toc31214373 \h </w:instrText>
            </w:r>
            <w:r w:rsidR="00CE3E3B">
              <w:rPr>
                <w:noProof/>
                <w:webHidden/>
              </w:rPr>
            </w:r>
            <w:r w:rsidR="00CE3E3B">
              <w:rPr>
                <w:noProof/>
                <w:webHidden/>
              </w:rPr>
              <w:fldChar w:fldCharType="separate"/>
            </w:r>
            <w:r w:rsidR="00CE3E3B">
              <w:rPr>
                <w:noProof/>
                <w:webHidden/>
              </w:rPr>
              <w:t>37</w:t>
            </w:r>
            <w:r w:rsidR="00CE3E3B">
              <w:rPr>
                <w:noProof/>
                <w:webHidden/>
              </w:rPr>
              <w:fldChar w:fldCharType="end"/>
            </w:r>
          </w:hyperlink>
        </w:p>
        <w:p w14:paraId="023C3C5D" w14:textId="541F8A75"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74" w:history="1">
            <w:r w:rsidR="00CE3E3B" w:rsidRPr="00E63C9C">
              <w:rPr>
                <w:rStyle w:val="a5"/>
                <w:b/>
                <w:bCs/>
                <w:caps/>
                <w:noProof/>
              </w:rPr>
              <w:t>4.4. Зарплатний проект</w:t>
            </w:r>
            <w:r w:rsidR="00CE3E3B">
              <w:rPr>
                <w:noProof/>
                <w:webHidden/>
              </w:rPr>
              <w:tab/>
            </w:r>
            <w:r w:rsidR="00CE3E3B">
              <w:rPr>
                <w:noProof/>
                <w:webHidden/>
              </w:rPr>
              <w:fldChar w:fldCharType="begin"/>
            </w:r>
            <w:r w:rsidR="00CE3E3B">
              <w:rPr>
                <w:noProof/>
                <w:webHidden/>
              </w:rPr>
              <w:instrText xml:space="preserve"> PAGEREF _Toc31214374 \h </w:instrText>
            </w:r>
            <w:r w:rsidR="00CE3E3B">
              <w:rPr>
                <w:noProof/>
                <w:webHidden/>
              </w:rPr>
            </w:r>
            <w:r w:rsidR="00CE3E3B">
              <w:rPr>
                <w:noProof/>
                <w:webHidden/>
              </w:rPr>
              <w:fldChar w:fldCharType="separate"/>
            </w:r>
            <w:r w:rsidR="00CE3E3B">
              <w:rPr>
                <w:noProof/>
                <w:webHidden/>
              </w:rPr>
              <w:t>49</w:t>
            </w:r>
            <w:r w:rsidR="00CE3E3B">
              <w:rPr>
                <w:noProof/>
                <w:webHidden/>
              </w:rPr>
              <w:fldChar w:fldCharType="end"/>
            </w:r>
          </w:hyperlink>
        </w:p>
        <w:p w14:paraId="5BE47D6C" w14:textId="70DF5A15"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75" w:history="1">
            <w:r w:rsidR="00CE3E3B" w:rsidRPr="00E63C9C">
              <w:rPr>
                <w:rStyle w:val="a5"/>
                <w:b/>
                <w:bCs/>
                <w:caps/>
                <w:noProof/>
              </w:rPr>
              <w:t>4.5. Надання в МАЙНОВИЙ НАЙМ (ОРЕНДУ) індивідуального банківського сейфу</w:t>
            </w:r>
            <w:r w:rsidR="00CE3E3B">
              <w:rPr>
                <w:noProof/>
                <w:webHidden/>
              </w:rPr>
              <w:tab/>
            </w:r>
            <w:r w:rsidR="00CE3E3B">
              <w:rPr>
                <w:noProof/>
                <w:webHidden/>
              </w:rPr>
              <w:fldChar w:fldCharType="begin"/>
            </w:r>
            <w:r w:rsidR="00CE3E3B">
              <w:rPr>
                <w:noProof/>
                <w:webHidden/>
              </w:rPr>
              <w:instrText xml:space="preserve"> PAGEREF _Toc31214375 \h </w:instrText>
            </w:r>
            <w:r w:rsidR="00CE3E3B">
              <w:rPr>
                <w:noProof/>
                <w:webHidden/>
              </w:rPr>
            </w:r>
            <w:r w:rsidR="00CE3E3B">
              <w:rPr>
                <w:noProof/>
                <w:webHidden/>
              </w:rPr>
              <w:fldChar w:fldCharType="separate"/>
            </w:r>
            <w:r w:rsidR="00CE3E3B">
              <w:rPr>
                <w:noProof/>
                <w:webHidden/>
              </w:rPr>
              <w:t>52</w:t>
            </w:r>
            <w:r w:rsidR="00CE3E3B">
              <w:rPr>
                <w:noProof/>
                <w:webHidden/>
              </w:rPr>
              <w:fldChar w:fldCharType="end"/>
            </w:r>
          </w:hyperlink>
        </w:p>
        <w:p w14:paraId="67AC7692" w14:textId="273EE097" w:rsidR="00CE3E3B" w:rsidRDefault="00FA3E3B">
          <w:pPr>
            <w:pStyle w:val="26"/>
            <w:tabs>
              <w:tab w:val="right" w:leader="dot" w:pos="9344"/>
            </w:tabs>
            <w:rPr>
              <w:rFonts w:asciiTheme="minorHAnsi" w:eastAsiaTheme="minorEastAsia" w:hAnsiTheme="minorHAnsi" w:cstheme="minorBidi"/>
              <w:noProof/>
              <w:sz w:val="22"/>
              <w:szCs w:val="22"/>
              <w:lang w:eastAsia="uk-UA"/>
            </w:rPr>
          </w:pPr>
          <w:hyperlink w:anchor="_Toc31214376" w:history="1">
            <w:r w:rsidR="00CE3E3B" w:rsidRPr="00E63C9C">
              <w:rPr>
                <w:rStyle w:val="a5"/>
                <w:b/>
                <w:bCs/>
                <w:caps/>
                <w:noProof/>
              </w:rPr>
              <w:t>4.6.Надання послуг з інкасації та перевезення валютних цінностей</w:t>
            </w:r>
            <w:r w:rsidR="00CE3E3B">
              <w:rPr>
                <w:noProof/>
                <w:webHidden/>
              </w:rPr>
              <w:tab/>
            </w:r>
            <w:r w:rsidR="00CE3E3B">
              <w:rPr>
                <w:noProof/>
                <w:webHidden/>
              </w:rPr>
              <w:fldChar w:fldCharType="begin"/>
            </w:r>
            <w:r w:rsidR="00CE3E3B">
              <w:rPr>
                <w:noProof/>
                <w:webHidden/>
              </w:rPr>
              <w:instrText xml:space="preserve"> PAGEREF _Toc31214376 \h </w:instrText>
            </w:r>
            <w:r w:rsidR="00CE3E3B">
              <w:rPr>
                <w:noProof/>
                <w:webHidden/>
              </w:rPr>
            </w:r>
            <w:r w:rsidR="00CE3E3B">
              <w:rPr>
                <w:noProof/>
                <w:webHidden/>
              </w:rPr>
              <w:fldChar w:fldCharType="separate"/>
            </w:r>
            <w:r w:rsidR="00CE3E3B">
              <w:rPr>
                <w:noProof/>
                <w:webHidden/>
              </w:rPr>
              <w:t>57</w:t>
            </w:r>
            <w:r w:rsidR="00CE3E3B">
              <w:rPr>
                <w:noProof/>
                <w:webHidden/>
              </w:rPr>
              <w:fldChar w:fldCharType="end"/>
            </w:r>
          </w:hyperlink>
        </w:p>
        <w:p w14:paraId="5E4DA3D1" w14:textId="51F11A0C" w:rsidR="00CE3E3B" w:rsidRDefault="00FA3E3B">
          <w:pPr>
            <w:pStyle w:val="14"/>
            <w:tabs>
              <w:tab w:val="left" w:pos="480"/>
              <w:tab w:val="right" w:leader="dot" w:pos="9344"/>
            </w:tabs>
            <w:rPr>
              <w:rFonts w:asciiTheme="minorHAnsi" w:eastAsiaTheme="minorEastAsia" w:hAnsiTheme="minorHAnsi" w:cstheme="minorBidi"/>
              <w:noProof/>
              <w:sz w:val="22"/>
              <w:szCs w:val="22"/>
              <w:lang w:eastAsia="uk-UA"/>
            </w:rPr>
          </w:pPr>
          <w:hyperlink w:anchor="_Toc31214377" w:history="1">
            <w:r w:rsidR="00CE3E3B" w:rsidRPr="00E63C9C">
              <w:rPr>
                <w:rStyle w:val="a5"/>
                <w:b/>
                <w:bCs/>
                <w:noProof/>
              </w:rPr>
              <w:t>5.</w:t>
            </w:r>
            <w:r w:rsidR="00CE3E3B">
              <w:rPr>
                <w:rFonts w:asciiTheme="minorHAnsi" w:eastAsiaTheme="minorEastAsia" w:hAnsiTheme="minorHAnsi" w:cstheme="minorBidi"/>
                <w:noProof/>
                <w:sz w:val="22"/>
                <w:szCs w:val="22"/>
                <w:lang w:eastAsia="uk-UA"/>
              </w:rPr>
              <w:tab/>
            </w:r>
            <w:r w:rsidR="00CE3E3B" w:rsidRPr="00E63C9C">
              <w:rPr>
                <w:rStyle w:val="a5"/>
                <w:b/>
                <w:bCs/>
                <w:noProof/>
              </w:rPr>
              <w:t>ПОРЯДОК ОПЛАТИ ПОСЛУГ БАНКУ, ТАРИФИ ТА ПОРЯДОК ЗДІЙСНЕННЯ ДОГОВІРНОГО СПИСАННЯ</w:t>
            </w:r>
            <w:r w:rsidR="00CE3E3B">
              <w:rPr>
                <w:noProof/>
                <w:webHidden/>
              </w:rPr>
              <w:tab/>
            </w:r>
            <w:r w:rsidR="00CE3E3B">
              <w:rPr>
                <w:noProof/>
                <w:webHidden/>
              </w:rPr>
              <w:fldChar w:fldCharType="begin"/>
            </w:r>
            <w:r w:rsidR="00CE3E3B">
              <w:rPr>
                <w:noProof/>
                <w:webHidden/>
              </w:rPr>
              <w:instrText xml:space="preserve"> PAGEREF _Toc31214377 \h </w:instrText>
            </w:r>
            <w:r w:rsidR="00CE3E3B">
              <w:rPr>
                <w:noProof/>
                <w:webHidden/>
              </w:rPr>
            </w:r>
            <w:r w:rsidR="00CE3E3B">
              <w:rPr>
                <w:noProof/>
                <w:webHidden/>
              </w:rPr>
              <w:fldChar w:fldCharType="separate"/>
            </w:r>
            <w:r w:rsidR="00CE3E3B">
              <w:rPr>
                <w:noProof/>
                <w:webHidden/>
              </w:rPr>
              <w:t>60</w:t>
            </w:r>
            <w:r w:rsidR="00CE3E3B">
              <w:rPr>
                <w:noProof/>
                <w:webHidden/>
              </w:rPr>
              <w:fldChar w:fldCharType="end"/>
            </w:r>
          </w:hyperlink>
        </w:p>
        <w:p w14:paraId="63926E87" w14:textId="7E3CF7C8" w:rsidR="00CE3E3B" w:rsidRDefault="00FA3E3B">
          <w:pPr>
            <w:pStyle w:val="14"/>
            <w:tabs>
              <w:tab w:val="left" w:pos="480"/>
              <w:tab w:val="right" w:leader="dot" w:pos="9344"/>
            </w:tabs>
            <w:rPr>
              <w:rFonts w:asciiTheme="minorHAnsi" w:eastAsiaTheme="minorEastAsia" w:hAnsiTheme="minorHAnsi" w:cstheme="minorBidi"/>
              <w:noProof/>
              <w:sz w:val="22"/>
              <w:szCs w:val="22"/>
              <w:lang w:eastAsia="uk-UA"/>
            </w:rPr>
          </w:pPr>
          <w:hyperlink w:anchor="_Toc31214378" w:history="1">
            <w:r w:rsidR="00CE3E3B" w:rsidRPr="00E63C9C">
              <w:rPr>
                <w:rStyle w:val="a5"/>
                <w:b/>
                <w:caps/>
                <w:noProof/>
              </w:rPr>
              <w:t>6.</w:t>
            </w:r>
            <w:r w:rsidR="00CE3E3B">
              <w:rPr>
                <w:rFonts w:asciiTheme="minorHAnsi" w:eastAsiaTheme="minorEastAsia" w:hAnsiTheme="minorHAnsi" w:cstheme="minorBidi"/>
                <w:noProof/>
                <w:sz w:val="22"/>
                <w:szCs w:val="22"/>
                <w:lang w:eastAsia="uk-UA"/>
              </w:rPr>
              <w:tab/>
            </w:r>
            <w:r w:rsidR="00CE3E3B" w:rsidRPr="00E63C9C">
              <w:rPr>
                <w:rStyle w:val="a5"/>
                <w:b/>
                <w:caps/>
                <w:noProof/>
              </w:rPr>
              <w:t>ЗАГАЛЬНІ Права та обов’язки сторін</w:t>
            </w:r>
            <w:r w:rsidR="00CE3E3B">
              <w:rPr>
                <w:noProof/>
                <w:webHidden/>
              </w:rPr>
              <w:tab/>
            </w:r>
            <w:r w:rsidR="00CE3E3B">
              <w:rPr>
                <w:noProof/>
                <w:webHidden/>
              </w:rPr>
              <w:fldChar w:fldCharType="begin"/>
            </w:r>
            <w:r w:rsidR="00CE3E3B">
              <w:rPr>
                <w:noProof/>
                <w:webHidden/>
              </w:rPr>
              <w:instrText xml:space="preserve"> PAGEREF _Toc31214378 \h </w:instrText>
            </w:r>
            <w:r w:rsidR="00CE3E3B">
              <w:rPr>
                <w:noProof/>
                <w:webHidden/>
              </w:rPr>
            </w:r>
            <w:r w:rsidR="00CE3E3B">
              <w:rPr>
                <w:noProof/>
                <w:webHidden/>
              </w:rPr>
              <w:fldChar w:fldCharType="separate"/>
            </w:r>
            <w:r w:rsidR="00CE3E3B">
              <w:rPr>
                <w:noProof/>
                <w:webHidden/>
              </w:rPr>
              <w:t>62</w:t>
            </w:r>
            <w:r w:rsidR="00CE3E3B">
              <w:rPr>
                <w:noProof/>
                <w:webHidden/>
              </w:rPr>
              <w:fldChar w:fldCharType="end"/>
            </w:r>
          </w:hyperlink>
        </w:p>
        <w:p w14:paraId="03A71693" w14:textId="59BF0A74"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79" w:history="1">
            <w:r w:rsidR="00CE3E3B" w:rsidRPr="00E63C9C">
              <w:rPr>
                <w:rStyle w:val="a5"/>
                <w:b/>
                <w:caps/>
                <w:noProof/>
              </w:rPr>
              <w:t>7. Конфіденційність та порядок розкриття інформації</w:t>
            </w:r>
            <w:r w:rsidR="00CE3E3B">
              <w:rPr>
                <w:noProof/>
                <w:webHidden/>
              </w:rPr>
              <w:tab/>
            </w:r>
            <w:r w:rsidR="00CE3E3B">
              <w:rPr>
                <w:noProof/>
                <w:webHidden/>
              </w:rPr>
              <w:fldChar w:fldCharType="begin"/>
            </w:r>
            <w:r w:rsidR="00CE3E3B">
              <w:rPr>
                <w:noProof/>
                <w:webHidden/>
              </w:rPr>
              <w:instrText xml:space="preserve"> PAGEREF _Toc31214379 \h </w:instrText>
            </w:r>
            <w:r w:rsidR="00CE3E3B">
              <w:rPr>
                <w:noProof/>
                <w:webHidden/>
              </w:rPr>
            </w:r>
            <w:r w:rsidR="00CE3E3B">
              <w:rPr>
                <w:noProof/>
                <w:webHidden/>
              </w:rPr>
              <w:fldChar w:fldCharType="separate"/>
            </w:r>
            <w:r w:rsidR="00CE3E3B">
              <w:rPr>
                <w:noProof/>
                <w:webHidden/>
              </w:rPr>
              <w:t>65</w:t>
            </w:r>
            <w:r w:rsidR="00CE3E3B">
              <w:rPr>
                <w:noProof/>
                <w:webHidden/>
              </w:rPr>
              <w:fldChar w:fldCharType="end"/>
            </w:r>
          </w:hyperlink>
        </w:p>
        <w:p w14:paraId="3C19BD99" w14:textId="55404091"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80" w:history="1">
            <w:r w:rsidR="00CE3E3B" w:rsidRPr="00E63C9C">
              <w:rPr>
                <w:rStyle w:val="a5"/>
                <w:b/>
                <w:caps/>
                <w:noProof/>
              </w:rPr>
              <w:t>8. Відповідальність сторін і порядок вирішення спорів</w:t>
            </w:r>
            <w:r w:rsidR="00CE3E3B">
              <w:rPr>
                <w:noProof/>
                <w:webHidden/>
              </w:rPr>
              <w:tab/>
            </w:r>
            <w:r w:rsidR="00CE3E3B">
              <w:rPr>
                <w:noProof/>
                <w:webHidden/>
              </w:rPr>
              <w:fldChar w:fldCharType="begin"/>
            </w:r>
            <w:r w:rsidR="00CE3E3B">
              <w:rPr>
                <w:noProof/>
                <w:webHidden/>
              </w:rPr>
              <w:instrText xml:space="preserve"> PAGEREF _Toc31214380 \h </w:instrText>
            </w:r>
            <w:r w:rsidR="00CE3E3B">
              <w:rPr>
                <w:noProof/>
                <w:webHidden/>
              </w:rPr>
            </w:r>
            <w:r w:rsidR="00CE3E3B">
              <w:rPr>
                <w:noProof/>
                <w:webHidden/>
              </w:rPr>
              <w:fldChar w:fldCharType="separate"/>
            </w:r>
            <w:r w:rsidR="00CE3E3B">
              <w:rPr>
                <w:noProof/>
                <w:webHidden/>
              </w:rPr>
              <w:t>69</w:t>
            </w:r>
            <w:r w:rsidR="00CE3E3B">
              <w:rPr>
                <w:noProof/>
                <w:webHidden/>
              </w:rPr>
              <w:fldChar w:fldCharType="end"/>
            </w:r>
          </w:hyperlink>
        </w:p>
        <w:p w14:paraId="428B7943" w14:textId="073F240B"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81" w:history="1">
            <w:r w:rsidR="00CE3E3B" w:rsidRPr="00E63C9C">
              <w:rPr>
                <w:rStyle w:val="a5"/>
                <w:b/>
                <w:caps/>
                <w:noProof/>
              </w:rPr>
              <w:t>9. Термін дії, зміни та порядок припинення Договору І ЗАКРИТТЯ РАХУНКУ</w:t>
            </w:r>
            <w:r w:rsidR="00CE3E3B">
              <w:rPr>
                <w:noProof/>
                <w:webHidden/>
              </w:rPr>
              <w:tab/>
            </w:r>
            <w:r w:rsidR="00CE3E3B">
              <w:rPr>
                <w:noProof/>
                <w:webHidden/>
              </w:rPr>
              <w:fldChar w:fldCharType="begin"/>
            </w:r>
            <w:r w:rsidR="00CE3E3B">
              <w:rPr>
                <w:noProof/>
                <w:webHidden/>
              </w:rPr>
              <w:instrText xml:space="preserve"> PAGEREF _Toc31214381 \h </w:instrText>
            </w:r>
            <w:r w:rsidR="00CE3E3B">
              <w:rPr>
                <w:noProof/>
                <w:webHidden/>
              </w:rPr>
            </w:r>
            <w:r w:rsidR="00CE3E3B">
              <w:rPr>
                <w:noProof/>
                <w:webHidden/>
              </w:rPr>
              <w:fldChar w:fldCharType="separate"/>
            </w:r>
            <w:r w:rsidR="00CE3E3B">
              <w:rPr>
                <w:noProof/>
                <w:webHidden/>
              </w:rPr>
              <w:t>71</w:t>
            </w:r>
            <w:r w:rsidR="00CE3E3B">
              <w:rPr>
                <w:noProof/>
                <w:webHidden/>
              </w:rPr>
              <w:fldChar w:fldCharType="end"/>
            </w:r>
          </w:hyperlink>
        </w:p>
        <w:p w14:paraId="7BB7E1A4" w14:textId="16364054" w:rsidR="00CE3E3B" w:rsidRDefault="00FA3E3B">
          <w:pPr>
            <w:pStyle w:val="14"/>
            <w:tabs>
              <w:tab w:val="right" w:leader="dot" w:pos="9344"/>
            </w:tabs>
            <w:rPr>
              <w:rFonts w:asciiTheme="minorHAnsi" w:eastAsiaTheme="minorEastAsia" w:hAnsiTheme="minorHAnsi" w:cstheme="minorBidi"/>
              <w:noProof/>
              <w:sz w:val="22"/>
              <w:szCs w:val="22"/>
              <w:lang w:eastAsia="uk-UA"/>
            </w:rPr>
          </w:pPr>
          <w:hyperlink w:anchor="_Toc31214382" w:history="1">
            <w:r w:rsidR="00CE3E3B" w:rsidRPr="00E63C9C">
              <w:rPr>
                <w:rStyle w:val="a5"/>
                <w:b/>
                <w:caps/>
                <w:noProof/>
              </w:rPr>
              <w:t>10. Інші умови Договору</w:t>
            </w:r>
            <w:r w:rsidR="00CE3E3B">
              <w:rPr>
                <w:noProof/>
                <w:webHidden/>
              </w:rPr>
              <w:tab/>
            </w:r>
            <w:r w:rsidR="00CE3E3B">
              <w:rPr>
                <w:noProof/>
                <w:webHidden/>
              </w:rPr>
              <w:fldChar w:fldCharType="begin"/>
            </w:r>
            <w:r w:rsidR="00CE3E3B">
              <w:rPr>
                <w:noProof/>
                <w:webHidden/>
              </w:rPr>
              <w:instrText xml:space="preserve"> PAGEREF _Toc31214382 \h </w:instrText>
            </w:r>
            <w:r w:rsidR="00CE3E3B">
              <w:rPr>
                <w:noProof/>
                <w:webHidden/>
              </w:rPr>
            </w:r>
            <w:r w:rsidR="00CE3E3B">
              <w:rPr>
                <w:noProof/>
                <w:webHidden/>
              </w:rPr>
              <w:fldChar w:fldCharType="separate"/>
            </w:r>
            <w:r w:rsidR="00CE3E3B">
              <w:rPr>
                <w:noProof/>
                <w:webHidden/>
              </w:rPr>
              <w:t>73</w:t>
            </w:r>
            <w:r w:rsidR="00CE3E3B">
              <w:rPr>
                <w:noProof/>
                <w:webHidden/>
              </w:rPr>
              <w:fldChar w:fldCharType="end"/>
            </w:r>
          </w:hyperlink>
        </w:p>
        <w:p w14:paraId="5AAE355D" w14:textId="0D6F7DD2" w:rsidR="00744D2F" w:rsidRDefault="00744D2F">
          <w:r>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E102D9">
      <w:pPr>
        <w:pStyle w:val="a3"/>
        <w:numPr>
          <w:ilvl w:val="0"/>
          <w:numId w:val="36"/>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0D2CC279" w14:textId="325DA852" w:rsidR="00C84E78" w:rsidRPr="00DF3E0E" w:rsidRDefault="00EA6982" w:rsidP="00E84260">
      <w:pPr>
        <w:ind w:firstLine="708"/>
        <w:jc w:val="both"/>
        <w:rPr>
          <w:sz w:val="20"/>
          <w:szCs w:val="20"/>
        </w:rPr>
      </w:pPr>
      <w:r w:rsidRPr="00DF3E0E">
        <w:rPr>
          <w:b/>
          <w:sz w:val="20"/>
          <w:szCs w:val="20"/>
        </w:rPr>
        <w:t xml:space="preserve">1.1. </w:t>
      </w:r>
      <w:r w:rsidR="00C84E78" w:rsidRPr="00DF3E0E">
        <w:rPr>
          <w:b/>
          <w:sz w:val="20"/>
          <w:szCs w:val="20"/>
        </w:rPr>
        <w:t>Авторизація</w:t>
      </w:r>
      <w:r w:rsidR="00C84E78" w:rsidRPr="00DF3E0E">
        <w:rPr>
          <w:sz w:val="20"/>
          <w:szCs w:val="20"/>
        </w:rPr>
        <w:t xml:space="preserve"> - процедура отримання дозволу на проведення операції з використанням електронного платіжного засобу.</w:t>
      </w:r>
    </w:p>
    <w:p w14:paraId="6C55B7AC" w14:textId="799C2564" w:rsidR="00311185" w:rsidRPr="00DF3E0E" w:rsidRDefault="00311185" w:rsidP="001C6564">
      <w:pPr>
        <w:ind w:firstLine="708"/>
        <w:jc w:val="both"/>
        <w:rPr>
          <w:sz w:val="20"/>
          <w:szCs w:val="20"/>
        </w:rPr>
      </w:pPr>
      <w:r w:rsidRPr="00DF3E0E">
        <w:rPr>
          <w:b/>
          <w:sz w:val="20"/>
          <w:szCs w:val="20"/>
        </w:rPr>
        <w:t>1.</w:t>
      </w:r>
      <w:r w:rsidR="003023CB" w:rsidRPr="0016204A">
        <w:rPr>
          <w:b/>
          <w:sz w:val="20"/>
          <w:szCs w:val="20"/>
        </w:rPr>
        <w:t>2</w:t>
      </w:r>
      <w:r w:rsidRPr="00DF3E0E">
        <w:rPr>
          <w:b/>
          <w:sz w:val="20"/>
          <w:szCs w:val="20"/>
        </w:rPr>
        <w:t xml:space="preserve">. </w:t>
      </w:r>
      <w:r w:rsidR="001C6564" w:rsidRPr="00DF3E0E">
        <w:rPr>
          <w:b/>
          <w:sz w:val="20"/>
          <w:szCs w:val="20"/>
        </w:rPr>
        <w:t>А</w:t>
      </w:r>
      <w:r w:rsidRPr="00DF3E0E">
        <w:rPr>
          <w:b/>
          <w:sz w:val="20"/>
          <w:szCs w:val="20"/>
        </w:rPr>
        <w:t>втентифікація</w:t>
      </w:r>
      <w:r w:rsidRPr="00DF3E0E">
        <w:rPr>
          <w:sz w:val="20"/>
          <w:szCs w:val="20"/>
        </w:rPr>
        <w:t xml:space="preserve"> - електронна процедура, яка дає змогу підтвердити електронну ідентифікацію фізичної, юридичної особи, інформаційної або інформаційно-телекомунікаційної системи та/або походження та цілісність електронних даних;</w:t>
      </w:r>
    </w:p>
    <w:p w14:paraId="6D70DD31" w14:textId="7653668F" w:rsidR="00C84E78" w:rsidRPr="00DF3E0E" w:rsidRDefault="00F71AA8" w:rsidP="00412B20">
      <w:pPr>
        <w:ind w:firstLine="708"/>
        <w:jc w:val="both"/>
        <w:rPr>
          <w:b/>
          <w:sz w:val="20"/>
          <w:szCs w:val="20"/>
        </w:rPr>
      </w:pPr>
      <w:r w:rsidRPr="00DF3E0E">
        <w:rPr>
          <w:b/>
          <w:sz w:val="20"/>
          <w:szCs w:val="20"/>
        </w:rPr>
        <w:t>1.</w:t>
      </w:r>
      <w:r w:rsidR="003023CB" w:rsidRPr="0016204A">
        <w:rPr>
          <w:b/>
          <w:sz w:val="20"/>
          <w:szCs w:val="20"/>
        </w:rPr>
        <w:t>3</w:t>
      </w:r>
      <w:r w:rsidRPr="00DF3E0E">
        <w:rPr>
          <w:b/>
          <w:sz w:val="20"/>
          <w:szCs w:val="20"/>
        </w:rPr>
        <w:t>.</w:t>
      </w:r>
      <w:r w:rsidRPr="00DF3E0E">
        <w:rPr>
          <w:sz w:val="20"/>
          <w:szCs w:val="20"/>
        </w:rPr>
        <w:t xml:space="preserve"> </w:t>
      </w:r>
      <w:r w:rsidR="00C84E78" w:rsidRPr="00DF3E0E">
        <w:rPr>
          <w:b/>
          <w:sz w:val="20"/>
          <w:szCs w:val="20"/>
        </w:rPr>
        <w:t>Банкомат Банку</w:t>
      </w:r>
      <w:r w:rsidR="00C84E78" w:rsidRPr="00DF3E0E">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00C84E78" w:rsidRPr="00DF3E0E">
        <w:rPr>
          <w:b/>
          <w:sz w:val="20"/>
          <w:szCs w:val="20"/>
        </w:rPr>
        <w:t xml:space="preserve"> </w:t>
      </w:r>
    </w:p>
    <w:p w14:paraId="1DE28548" w14:textId="78927841" w:rsidR="00C84E78" w:rsidRPr="00DF3E0E" w:rsidRDefault="00F71AA8" w:rsidP="00412B20">
      <w:pPr>
        <w:ind w:firstLine="708"/>
        <w:jc w:val="both"/>
        <w:rPr>
          <w:sz w:val="20"/>
          <w:szCs w:val="20"/>
        </w:rPr>
      </w:pPr>
      <w:r w:rsidRPr="00DF3E0E">
        <w:rPr>
          <w:b/>
          <w:sz w:val="20"/>
          <w:szCs w:val="20"/>
        </w:rPr>
        <w:t>1.</w:t>
      </w:r>
      <w:r w:rsidR="003023CB" w:rsidRPr="0016204A">
        <w:rPr>
          <w:b/>
          <w:sz w:val="20"/>
          <w:szCs w:val="20"/>
        </w:rPr>
        <w:t>4</w:t>
      </w:r>
      <w:r w:rsidRPr="00DF3E0E">
        <w:rPr>
          <w:b/>
          <w:sz w:val="20"/>
          <w:szCs w:val="20"/>
        </w:rPr>
        <w:t xml:space="preserve">. </w:t>
      </w:r>
      <w:r w:rsidR="00C84E78" w:rsidRPr="00DF3E0E">
        <w:rPr>
          <w:b/>
          <w:sz w:val="20"/>
          <w:szCs w:val="20"/>
        </w:rPr>
        <w:t>Банківські метали</w:t>
      </w:r>
      <w:r w:rsidR="00C84E78" w:rsidRPr="00DF3E0E">
        <w:rPr>
          <w:sz w:val="20"/>
          <w:szCs w:val="20"/>
        </w:rPr>
        <w:t xml:space="preserve">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161FE4F7" w14:textId="78F666A0" w:rsidR="00C84E78" w:rsidRPr="00DF3E0E" w:rsidRDefault="00F71AA8" w:rsidP="00AA4DD6">
      <w:pPr>
        <w:ind w:firstLine="708"/>
        <w:jc w:val="both"/>
        <w:rPr>
          <w:sz w:val="20"/>
          <w:szCs w:val="20"/>
        </w:rPr>
      </w:pPr>
      <w:r w:rsidRPr="00DF3E0E">
        <w:rPr>
          <w:b/>
          <w:sz w:val="20"/>
          <w:szCs w:val="20"/>
        </w:rPr>
        <w:t>1.</w:t>
      </w:r>
      <w:r w:rsidR="003023CB" w:rsidRPr="0016204A">
        <w:rPr>
          <w:b/>
          <w:sz w:val="20"/>
          <w:szCs w:val="20"/>
        </w:rPr>
        <w:t>5</w:t>
      </w:r>
      <w:r w:rsidRPr="00DF3E0E">
        <w:rPr>
          <w:b/>
          <w:sz w:val="20"/>
          <w:szCs w:val="20"/>
        </w:rPr>
        <w:t xml:space="preserve">. </w:t>
      </w:r>
      <w:r w:rsidR="00C84E78" w:rsidRPr="00DF3E0E">
        <w:rPr>
          <w:b/>
          <w:sz w:val="20"/>
          <w:szCs w:val="20"/>
        </w:rPr>
        <w:t>Бригада інкасації</w:t>
      </w:r>
      <w:r w:rsidR="00C84E78" w:rsidRPr="00DF3E0E">
        <w:rPr>
          <w:sz w:val="20"/>
          <w:szCs w:val="20"/>
        </w:rPr>
        <w:t xml:space="preserve"> - працівники підрозділу інкасації, визначені керівником банку (юридичної особи) або керівником цього підрозділу інкасації для виконання завдань з інкасації коштів та перевезення валютних цінностей.</w:t>
      </w:r>
    </w:p>
    <w:p w14:paraId="41E50C01" w14:textId="77777777" w:rsidR="00A56BD2" w:rsidRPr="00A56BD2" w:rsidRDefault="00A56BD2" w:rsidP="00A56BD2">
      <w:pPr>
        <w:ind w:firstLine="708"/>
        <w:jc w:val="both"/>
        <w:rPr>
          <w:sz w:val="20"/>
          <w:szCs w:val="20"/>
        </w:rPr>
      </w:pPr>
      <w:r w:rsidRPr="00A56BD2">
        <w:rPr>
          <w:b/>
          <w:sz w:val="20"/>
          <w:szCs w:val="20"/>
        </w:rPr>
        <w:t>1.6. Валютні цінності</w:t>
      </w:r>
      <w:r w:rsidRPr="00A56BD2">
        <w:rPr>
          <w:sz w:val="20"/>
          <w:szCs w:val="20"/>
        </w:rPr>
        <w:t xml:space="preserve"> -</w:t>
      </w:r>
      <w:r w:rsidRPr="00A56BD2">
        <w:t xml:space="preserve"> </w:t>
      </w:r>
      <w:r w:rsidRPr="00A56BD2">
        <w:rPr>
          <w:sz w:val="20"/>
          <w:szCs w:val="20"/>
        </w:rPr>
        <w:t>національна валюта (гривня), іноземна валюта і банківські метали:</w:t>
      </w:r>
    </w:p>
    <w:p w14:paraId="0B0A58C2" w14:textId="77777777" w:rsidR="00A56BD2" w:rsidRPr="00A56BD2" w:rsidRDefault="00A56BD2" w:rsidP="00A56BD2">
      <w:pPr>
        <w:ind w:firstLine="708"/>
        <w:jc w:val="both"/>
        <w:rPr>
          <w:sz w:val="20"/>
          <w:szCs w:val="20"/>
        </w:rPr>
      </w:pPr>
      <w:r w:rsidRPr="00A56BD2">
        <w:rPr>
          <w:sz w:val="20"/>
          <w:szCs w:val="20"/>
        </w:rPr>
        <w:t>банківські метали - золото, срібло, платина, метали платинової групи, доведені (афіновані)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26FBCE83" w14:textId="77777777" w:rsidR="00A56BD2" w:rsidRPr="00A56BD2" w:rsidRDefault="00A56BD2" w:rsidP="00A56BD2">
      <w:pPr>
        <w:ind w:firstLine="708"/>
        <w:jc w:val="both"/>
        <w:rPr>
          <w:sz w:val="20"/>
          <w:szCs w:val="20"/>
        </w:rPr>
      </w:pPr>
      <w:r w:rsidRPr="00A56BD2">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5238418" w14:textId="640CA216" w:rsidR="00C84E78" w:rsidRPr="00A56BD2" w:rsidRDefault="00A56BD2" w:rsidP="00A56BD2">
      <w:pPr>
        <w:ind w:firstLine="708"/>
        <w:jc w:val="both"/>
        <w:rPr>
          <w:sz w:val="20"/>
          <w:szCs w:val="20"/>
        </w:rPr>
      </w:pPr>
      <w:r w:rsidRPr="00A56BD2">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1E8F69C8" w14:textId="7E1C1520" w:rsidR="00C84E78" w:rsidRPr="00DF3E0E" w:rsidRDefault="00F71AA8" w:rsidP="00D944E6">
      <w:pPr>
        <w:ind w:firstLine="708"/>
        <w:jc w:val="both"/>
        <w:rPr>
          <w:sz w:val="20"/>
          <w:szCs w:val="20"/>
        </w:rPr>
      </w:pPr>
      <w:r w:rsidRPr="00DF3E0E">
        <w:rPr>
          <w:b/>
          <w:sz w:val="20"/>
          <w:szCs w:val="20"/>
        </w:rPr>
        <w:lastRenderedPageBreak/>
        <w:t>1.</w:t>
      </w:r>
      <w:r w:rsidR="003023CB" w:rsidRPr="0016204A">
        <w:rPr>
          <w:b/>
          <w:sz w:val="20"/>
          <w:szCs w:val="20"/>
        </w:rPr>
        <w:t>7</w:t>
      </w:r>
      <w:r w:rsidRPr="00DF3E0E">
        <w:rPr>
          <w:b/>
          <w:sz w:val="20"/>
          <w:szCs w:val="20"/>
        </w:rPr>
        <w:t xml:space="preserve">. </w:t>
      </w:r>
      <w:r w:rsidR="00C84E78" w:rsidRPr="00DF3E0E">
        <w:rPr>
          <w:b/>
          <w:sz w:val="20"/>
          <w:szCs w:val="20"/>
        </w:rPr>
        <w:t>Відокремлений підрозділ</w:t>
      </w:r>
      <w:r w:rsidR="00C84E78" w:rsidRPr="00DF3E0E">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7ED9E80E" w14:textId="2535F6BC" w:rsidR="00C84E78" w:rsidRPr="00DF3E0E" w:rsidRDefault="00F71AA8" w:rsidP="00AA4DD6">
      <w:pPr>
        <w:ind w:firstLine="708"/>
        <w:jc w:val="both"/>
        <w:rPr>
          <w:b/>
          <w:sz w:val="20"/>
          <w:szCs w:val="20"/>
        </w:rPr>
      </w:pPr>
      <w:r w:rsidRPr="00DF3E0E">
        <w:rPr>
          <w:b/>
          <w:sz w:val="20"/>
          <w:szCs w:val="20"/>
        </w:rPr>
        <w:t>1.1</w:t>
      </w:r>
      <w:r w:rsidR="003023CB" w:rsidRPr="0016204A">
        <w:rPr>
          <w:b/>
          <w:sz w:val="20"/>
          <w:szCs w:val="20"/>
        </w:rPr>
        <w:t>8</w:t>
      </w:r>
      <w:r w:rsidRPr="00DF3E0E">
        <w:rPr>
          <w:b/>
          <w:sz w:val="20"/>
          <w:szCs w:val="20"/>
        </w:rPr>
        <w:t xml:space="preserve">. </w:t>
      </w:r>
      <w:r w:rsidR="00C84E78" w:rsidRPr="00DF3E0E">
        <w:rPr>
          <w:b/>
          <w:sz w:val="20"/>
          <w:szCs w:val="20"/>
        </w:rPr>
        <w:t>Власні сили Банку</w:t>
      </w:r>
      <w:r w:rsidR="00C84E78" w:rsidRPr="00DF3E0E">
        <w:rPr>
          <w:sz w:val="20"/>
          <w:szCs w:val="20"/>
        </w:rPr>
        <w:t xml:space="preserve"> - бригада інкасації підрозділу інкасації банку або уповноважена особа банку в супроводі осіб, які здійснюють заходи щодо її особистої охорони та/або</w:t>
      </w:r>
      <w:r w:rsidR="003C304A">
        <w:rPr>
          <w:sz w:val="20"/>
          <w:szCs w:val="20"/>
        </w:rPr>
        <w:t xml:space="preserve"> валютних </w:t>
      </w:r>
      <w:r w:rsidR="00C84E78" w:rsidRPr="00DF3E0E">
        <w:rPr>
          <w:sz w:val="20"/>
          <w:szCs w:val="20"/>
        </w:rPr>
        <w:t>цінностей, що переміщуються цією особою.</w:t>
      </w:r>
      <w:r w:rsidR="00C84E78" w:rsidRPr="00DF3E0E">
        <w:rPr>
          <w:b/>
          <w:sz w:val="20"/>
          <w:szCs w:val="20"/>
        </w:rPr>
        <w:t xml:space="preserve"> </w:t>
      </w:r>
    </w:p>
    <w:p w14:paraId="40C86D1D" w14:textId="14FEE276" w:rsidR="00C84E78" w:rsidRPr="00DF3E0E" w:rsidRDefault="00F71AA8" w:rsidP="00A34EFF">
      <w:pPr>
        <w:ind w:firstLine="708"/>
        <w:jc w:val="both"/>
        <w:rPr>
          <w:sz w:val="20"/>
          <w:szCs w:val="20"/>
        </w:rPr>
      </w:pPr>
      <w:r w:rsidRPr="00DF3E0E">
        <w:rPr>
          <w:b/>
          <w:sz w:val="20"/>
          <w:szCs w:val="20"/>
        </w:rPr>
        <w:t>1.</w:t>
      </w:r>
      <w:r w:rsidR="003023CB" w:rsidRPr="0016204A">
        <w:rPr>
          <w:b/>
          <w:sz w:val="20"/>
          <w:szCs w:val="20"/>
        </w:rPr>
        <w:t>9</w:t>
      </w:r>
      <w:r w:rsidRPr="00DF3E0E">
        <w:rPr>
          <w:b/>
          <w:sz w:val="20"/>
          <w:szCs w:val="20"/>
        </w:rPr>
        <w:t xml:space="preserve">. </w:t>
      </w:r>
      <w:r w:rsidR="00C84E78" w:rsidRPr="00DF3E0E">
        <w:rPr>
          <w:b/>
          <w:sz w:val="20"/>
          <w:szCs w:val="20"/>
        </w:rPr>
        <w:t>Вклад</w:t>
      </w:r>
      <w:r w:rsidR="00C84E78" w:rsidRPr="00DF3E0E">
        <w:rPr>
          <w:sz w:val="20"/>
          <w:szCs w:val="20"/>
        </w:rPr>
        <w:t xml:space="preserve">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r w:rsidR="00497C1F" w:rsidRPr="00DF3E0E">
        <w:rPr>
          <w:sz w:val="20"/>
          <w:szCs w:val="20"/>
        </w:rPr>
        <w:t xml:space="preserve"> Під договором банківського рахунку мається на увазі </w:t>
      </w:r>
      <w:r w:rsidR="00A55BD4" w:rsidRPr="00DF3E0E">
        <w:rPr>
          <w:sz w:val="20"/>
          <w:szCs w:val="20"/>
        </w:rPr>
        <w:t xml:space="preserve">цей Договір та відповідна </w:t>
      </w:r>
      <w:r w:rsidR="00497C1F" w:rsidRPr="00DF3E0E">
        <w:rPr>
          <w:sz w:val="20"/>
          <w:szCs w:val="20"/>
        </w:rPr>
        <w:t xml:space="preserve">Угода-заява до </w:t>
      </w:r>
      <w:r w:rsidR="00A55BD4" w:rsidRPr="00DF3E0E">
        <w:rPr>
          <w:sz w:val="20"/>
          <w:szCs w:val="20"/>
        </w:rPr>
        <w:t>н</w:t>
      </w:r>
      <w:r w:rsidR="00497C1F" w:rsidRPr="00DF3E0E">
        <w:rPr>
          <w:sz w:val="20"/>
          <w:szCs w:val="20"/>
        </w:rPr>
        <w:t>ього.</w:t>
      </w:r>
    </w:p>
    <w:p w14:paraId="640EBF4F" w14:textId="1142815E" w:rsidR="00C84E78" w:rsidRPr="00DF3E0E" w:rsidRDefault="00F71AA8" w:rsidP="00497C1F">
      <w:pPr>
        <w:ind w:firstLine="708"/>
        <w:jc w:val="both"/>
        <w:rPr>
          <w:sz w:val="20"/>
          <w:szCs w:val="20"/>
        </w:rPr>
      </w:pPr>
      <w:r w:rsidRPr="00DF3E0E">
        <w:rPr>
          <w:b/>
          <w:sz w:val="20"/>
          <w:szCs w:val="20"/>
        </w:rPr>
        <w:t>1.1</w:t>
      </w:r>
      <w:r w:rsidR="003023CB">
        <w:rPr>
          <w:b/>
          <w:sz w:val="20"/>
          <w:szCs w:val="20"/>
          <w:lang w:val="ru-RU"/>
        </w:rPr>
        <w:t>0</w:t>
      </w:r>
      <w:r w:rsidRPr="00DF3E0E">
        <w:rPr>
          <w:b/>
          <w:sz w:val="20"/>
          <w:szCs w:val="20"/>
        </w:rPr>
        <w:t xml:space="preserve">. </w:t>
      </w:r>
      <w:r w:rsidR="00C84E78" w:rsidRPr="00DF3E0E">
        <w:rPr>
          <w:b/>
          <w:sz w:val="20"/>
          <w:szCs w:val="20"/>
        </w:rPr>
        <w:t>Вкладник</w:t>
      </w:r>
      <w:r w:rsidR="00C84E78" w:rsidRPr="00DF3E0E">
        <w:rPr>
          <w:sz w:val="20"/>
          <w:szCs w:val="20"/>
        </w:rPr>
        <w:t xml:space="preserve"> - фізична особа (у тому числі </w:t>
      </w:r>
      <w:r w:rsidR="00C84E78" w:rsidRPr="00DF3E0E">
        <w:rPr>
          <w:b/>
          <w:sz w:val="20"/>
          <w:szCs w:val="20"/>
        </w:rPr>
        <w:t>фізична особа - підприємець</w:t>
      </w:r>
      <w:r w:rsidR="00C84E78" w:rsidRPr="00DF3E0E">
        <w:rPr>
          <w:sz w:val="20"/>
          <w:szCs w:val="20"/>
        </w:rPr>
        <w:t>),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r w:rsidR="00497C1F" w:rsidRPr="00DF3E0E">
        <w:rPr>
          <w:sz w:val="20"/>
          <w:szCs w:val="20"/>
        </w:rPr>
        <w:t xml:space="preserve"> Під договором банківського рахунку мається на увазі </w:t>
      </w:r>
      <w:r w:rsidR="00A55BD4" w:rsidRPr="00DF3E0E">
        <w:rPr>
          <w:sz w:val="20"/>
          <w:szCs w:val="20"/>
        </w:rPr>
        <w:t xml:space="preserve">цей Договір та </w:t>
      </w:r>
      <w:r w:rsidR="00497C1F" w:rsidRPr="00DF3E0E">
        <w:rPr>
          <w:sz w:val="20"/>
          <w:szCs w:val="20"/>
        </w:rPr>
        <w:t xml:space="preserve">відповідна Угода-заява до </w:t>
      </w:r>
      <w:r w:rsidR="00A55BD4" w:rsidRPr="00DF3E0E">
        <w:rPr>
          <w:sz w:val="20"/>
          <w:szCs w:val="20"/>
        </w:rPr>
        <w:t>н</w:t>
      </w:r>
      <w:r w:rsidR="00497C1F" w:rsidRPr="00DF3E0E">
        <w:rPr>
          <w:sz w:val="20"/>
          <w:szCs w:val="20"/>
        </w:rPr>
        <w:t>ього.</w:t>
      </w:r>
    </w:p>
    <w:p w14:paraId="667BC3D4" w14:textId="63B7A924" w:rsidR="00C84E78" w:rsidRPr="00DF3E0E" w:rsidRDefault="00F71AA8" w:rsidP="00702F57">
      <w:pPr>
        <w:ind w:firstLine="708"/>
        <w:jc w:val="both"/>
        <w:rPr>
          <w:sz w:val="20"/>
          <w:szCs w:val="20"/>
        </w:rPr>
      </w:pPr>
      <w:r w:rsidRPr="00DF3E0E">
        <w:rPr>
          <w:b/>
          <w:sz w:val="20"/>
          <w:szCs w:val="20"/>
        </w:rPr>
        <w:t>1.1</w:t>
      </w:r>
      <w:r w:rsidR="003023CB">
        <w:rPr>
          <w:b/>
          <w:sz w:val="20"/>
          <w:szCs w:val="20"/>
          <w:lang w:val="ru-RU"/>
        </w:rPr>
        <w:t>1</w:t>
      </w:r>
      <w:r w:rsidRPr="00DF3E0E">
        <w:rPr>
          <w:b/>
          <w:sz w:val="20"/>
          <w:szCs w:val="20"/>
        </w:rPr>
        <w:t xml:space="preserve">. </w:t>
      </w:r>
      <w:r w:rsidR="00C84E78" w:rsidRPr="00DF3E0E">
        <w:rPr>
          <w:b/>
          <w:sz w:val="20"/>
          <w:szCs w:val="20"/>
        </w:rPr>
        <w:t>Дата валютування</w:t>
      </w:r>
      <w:r w:rsidR="00C84E78" w:rsidRPr="00DF3E0E">
        <w:rPr>
          <w:sz w:val="20"/>
          <w:szCs w:val="20"/>
        </w:rPr>
        <w:t xml:space="preserve"> - зазначена платником у розрахунковому документі або в документі на переказ готівки дата, починаючи з якої кошти, переказані платником отримувачу, переходять у власність отримувача. До настання дати валютування сума переказу обліковується в обслуговуючих отримувача банку або в установі - учасників платіжної системи.</w:t>
      </w:r>
    </w:p>
    <w:p w14:paraId="351485AA" w14:textId="17E0BE25" w:rsidR="00C84E78" w:rsidRPr="00DF3E0E" w:rsidRDefault="00F71AA8" w:rsidP="00702F57">
      <w:pPr>
        <w:autoSpaceDE w:val="0"/>
        <w:autoSpaceDN w:val="0"/>
        <w:adjustRightInd w:val="0"/>
        <w:ind w:firstLine="708"/>
        <w:jc w:val="both"/>
        <w:rPr>
          <w:sz w:val="20"/>
          <w:szCs w:val="20"/>
          <w:lang w:eastAsia="uk-UA"/>
        </w:rPr>
      </w:pPr>
      <w:r w:rsidRPr="00DF3E0E">
        <w:rPr>
          <w:b/>
          <w:sz w:val="20"/>
          <w:szCs w:val="20"/>
          <w:lang w:eastAsia="uk-UA"/>
        </w:rPr>
        <w:t>1.1</w:t>
      </w:r>
      <w:r w:rsidR="003023CB" w:rsidRPr="0016204A">
        <w:rPr>
          <w:b/>
          <w:sz w:val="20"/>
          <w:szCs w:val="20"/>
          <w:lang w:eastAsia="uk-UA"/>
        </w:rPr>
        <w:t>2</w:t>
      </w:r>
      <w:r w:rsidRPr="00DF3E0E">
        <w:rPr>
          <w:b/>
          <w:sz w:val="20"/>
          <w:szCs w:val="20"/>
          <w:lang w:eastAsia="uk-UA"/>
        </w:rPr>
        <w:t xml:space="preserve">. </w:t>
      </w:r>
      <w:r w:rsidR="00C84E78" w:rsidRPr="00DF3E0E">
        <w:rPr>
          <w:b/>
          <w:sz w:val="20"/>
          <w:szCs w:val="20"/>
          <w:lang w:eastAsia="uk-UA"/>
        </w:rPr>
        <w:t>Держатель корпоративної платіжної картки</w:t>
      </w:r>
      <w:r w:rsidR="00C84E78" w:rsidRPr="00DF3E0E">
        <w:rPr>
          <w:sz w:val="20"/>
          <w:szCs w:val="20"/>
          <w:lang w:eastAsia="uk-UA"/>
        </w:rPr>
        <w:t xml:space="preserve"> – уповноважена</w:t>
      </w:r>
      <w:r w:rsidR="008A3A34" w:rsidRPr="00DF3E0E">
        <w:rPr>
          <w:sz w:val="20"/>
          <w:szCs w:val="20"/>
          <w:lang w:eastAsia="uk-UA"/>
        </w:rPr>
        <w:t>/довірена</w:t>
      </w:r>
      <w:r w:rsidR="00C84E78" w:rsidRPr="00DF3E0E">
        <w:rPr>
          <w:sz w:val="20"/>
          <w:szCs w:val="20"/>
          <w:lang w:eastAsia="uk-UA"/>
        </w:rPr>
        <w:t xml:space="preserve"> особа Клієнта, яка на законних підставах використовує корпоративну платіжну картку для ініціювання переказу коштів з </w:t>
      </w:r>
      <w:r w:rsidR="008A3A34" w:rsidRPr="00DF3E0E">
        <w:rPr>
          <w:sz w:val="20"/>
          <w:szCs w:val="20"/>
          <w:lang w:eastAsia="uk-UA"/>
        </w:rPr>
        <w:t xml:space="preserve">поточного </w:t>
      </w:r>
      <w:r w:rsidR="00C84E78" w:rsidRPr="00DF3E0E">
        <w:rPr>
          <w:sz w:val="20"/>
          <w:szCs w:val="20"/>
          <w:lang w:eastAsia="uk-UA"/>
        </w:rPr>
        <w:t>рахунку</w:t>
      </w:r>
      <w:r w:rsidR="008A3A34" w:rsidRPr="00DF3E0E">
        <w:rPr>
          <w:sz w:val="20"/>
          <w:szCs w:val="20"/>
          <w:lang w:eastAsia="uk-UA"/>
        </w:rPr>
        <w:t xml:space="preserve"> з використанням ПК</w:t>
      </w:r>
      <w:r w:rsidR="00C84E78" w:rsidRPr="00DF3E0E">
        <w:rPr>
          <w:sz w:val="20"/>
          <w:szCs w:val="20"/>
          <w:lang w:eastAsia="uk-UA"/>
        </w:rPr>
        <w:t xml:space="preserve"> Клієнта в Банку або здійснює інші операції з її застосуванням.</w:t>
      </w:r>
    </w:p>
    <w:p w14:paraId="6F58A8F1" w14:textId="23EB52C8" w:rsidR="00C84E78" w:rsidRPr="00DF3E0E" w:rsidRDefault="00F71AA8" w:rsidP="003447BE">
      <w:pPr>
        <w:ind w:firstLine="708"/>
        <w:jc w:val="both"/>
        <w:rPr>
          <w:sz w:val="20"/>
          <w:szCs w:val="20"/>
        </w:rPr>
      </w:pPr>
      <w:r w:rsidRPr="00DF3E0E">
        <w:rPr>
          <w:b/>
          <w:sz w:val="20"/>
          <w:szCs w:val="20"/>
        </w:rPr>
        <w:t>1.</w:t>
      </w:r>
      <w:r w:rsidR="003023CB" w:rsidRPr="0016204A">
        <w:rPr>
          <w:b/>
          <w:sz w:val="20"/>
          <w:szCs w:val="20"/>
        </w:rPr>
        <w:t>13</w:t>
      </w:r>
      <w:r w:rsidRPr="00DF3E0E">
        <w:rPr>
          <w:b/>
          <w:sz w:val="20"/>
          <w:szCs w:val="20"/>
        </w:rPr>
        <w:t xml:space="preserve">. </w:t>
      </w:r>
      <w:r w:rsidR="00C84E78" w:rsidRPr="00DF3E0E">
        <w:rPr>
          <w:b/>
          <w:sz w:val="20"/>
          <w:szCs w:val="20"/>
        </w:rPr>
        <w:t>Держатель/Власник платіжної картки</w:t>
      </w:r>
      <w:r w:rsidR="00C84E78" w:rsidRPr="00DF3E0E">
        <w:rPr>
          <w:sz w:val="20"/>
          <w:szCs w:val="20"/>
        </w:rPr>
        <w:t xml:space="preserve"> – особа, яка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14:paraId="37560BC1" w14:textId="6EA6AE28" w:rsidR="00C84E78" w:rsidRPr="00DF3E0E" w:rsidRDefault="00F71AA8" w:rsidP="009A5A22">
      <w:pPr>
        <w:ind w:firstLine="708"/>
        <w:jc w:val="both"/>
        <w:rPr>
          <w:sz w:val="20"/>
          <w:szCs w:val="20"/>
        </w:rPr>
      </w:pPr>
      <w:r w:rsidRPr="00DF3E0E">
        <w:rPr>
          <w:b/>
          <w:sz w:val="20"/>
          <w:szCs w:val="20"/>
        </w:rPr>
        <w:t>1.</w:t>
      </w:r>
      <w:r w:rsidR="003023CB" w:rsidRPr="0016204A">
        <w:rPr>
          <w:b/>
          <w:sz w:val="20"/>
          <w:szCs w:val="20"/>
        </w:rPr>
        <w:t>14</w:t>
      </w:r>
      <w:r w:rsidRPr="00DF3E0E">
        <w:rPr>
          <w:b/>
          <w:sz w:val="20"/>
          <w:szCs w:val="20"/>
        </w:rPr>
        <w:t xml:space="preserve">. </w:t>
      </w:r>
      <w:r w:rsidR="00C84E78" w:rsidRPr="00DF3E0E">
        <w:rPr>
          <w:b/>
          <w:sz w:val="20"/>
          <w:szCs w:val="20"/>
        </w:rPr>
        <w:t>Довірена особа</w:t>
      </w:r>
      <w:r w:rsidR="00C84E78" w:rsidRPr="00DF3E0E">
        <w:rPr>
          <w:sz w:val="20"/>
          <w:szCs w:val="20"/>
        </w:rPr>
        <w:t xml:space="preserve"> - особа, повноваження якої на здійснення дій (отримання виписок, довідок, внесення коштів, надання документів та інші) від імені Клієнта підтверджені довіреністю.</w:t>
      </w:r>
    </w:p>
    <w:p w14:paraId="7B0DBBA8" w14:textId="110997D7" w:rsidR="00C84E78" w:rsidRPr="00DF3E0E" w:rsidRDefault="00F71AA8" w:rsidP="00AA4DD6">
      <w:pPr>
        <w:ind w:firstLine="708"/>
        <w:jc w:val="both"/>
        <w:rPr>
          <w:sz w:val="20"/>
          <w:szCs w:val="20"/>
        </w:rPr>
      </w:pPr>
      <w:r w:rsidRPr="00DF3E0E">
        <w:rPr>
          <w:b/>
          <w:sz w:val="20"/>
          <w:szCs w:val="20"/>
        </w:rPr>
        <w:t>1.</w:t>
      </w:r>
      <w:r w:rsidR="003023CB" w:rsidRPr="0016204A">
        <w:rPr>
          <w:b/>
          <w:sz w:val="20"/>
          <w:szCs w:val="20"/>
        </w:rPr>
        <w:t>15</w:t>
      </w:r>
      <w:r w:rsidRPr="00DF3E0E">
        <w:rPr>
          <w:b/>
          <w:sz w:val="20"/>
          <w:szCs w:val="20"/>
        </w:rPr>
        <w:t xml:space="preserve">. </w:t>
      </w:r>
      <w:r w:rsidR="00C84E78" w:rsidRPr="00DF3E0E">
        <w:rPr>
          <w:b/>
          <w:sz w:val="20"/>
          <w:szCs w:val="20"/>
        </w:rPr>
        <w:t>Доручення на перевезення валютних цінностей</w:t>
      </w:r>
      <w:r w:rsidR="00C84E78" w:rsidRPr="00DF3E0E">
        <w:rPr>
          <w:sz w:val="20"/>
          <w:szCs w:val="20"/>
        </w:rPr>
        <w:t xml:space="preserve"> - письмове уповноваження (документ), видане (виданий) керівником (уповноваженою особою) банку / (юридичної особи) бригаді інкасації підпорядкованого підрозділу інкасації на виконання від його імені дій, передбачених цим документом.</w:t>
      </w:r>
    </w:p>
    <w:p w14:paraId="1363F733" w14:textId="4827F9A9" w:rsidR="00311185" w:rsidRPr="00DF3E0E" w:rsidRDefault="00F71AA8" w:rsidP="00311185">
      <w:pPr>
        <w:ind w:firstLine="708"/>
        <w:jc w:val="both"/>
        <w:rPr>
          <w:sz w:val="20"/>
          <w:szCs w:val="20"/>
        </w:rPr>
      </w:pPr>
      <w:r w:rsidRPr="00DF3E0E">
        <w:rPr>
          <w:b/>
          <w:sz w:val="20"/>
          <w:szCs w:val="20"/>
        </w:rPr>
        <w:t>1.</w:t>
      </w:r>
      <w:r w:rsidR="003023CB">
        <w:rPr>
          <w:b/>
          <w:sz w:val="20"/>
          <w:szCs w:val="20"/>
          <w:lang w:val="ru-RU"/>
        </w:rPr>
        <w:t>16</w:t>
      </w:r>
      <w:r w:rsidRPr="00DF3E0E">
        <w:rPr>
          <w:b/>
          <w:sz w:val="20"/>
          <w:szCs w:val="20"/>
        </w:rPr>
        <w:t xml:space="preserve">. </w:t>
      </w:r>
      <w:r w:rsidR="00C84E78" w:rsidRPr="00DF3E0E">
        <w:rPr>
          <w:b/>
          <w:sz w:val="20"/>
          <w:szCs w:val="20"/>
        </w:rPr>
        <w:t>Електронний документ</w:t>
      </w:r>
      <w:r w:rsidR="00C84E78" w:rsidRPr="00DF3E0E">
        <w:rPr>
          <w:sz w:val="20"/>
          <w:szCs w:val="20"/>
        </w:rPr>
        <w:t xml:space="preserve"> - </w:t>
      </w:r>
      <w:r w:rsidR="00311185" w:rsidRPr="00DF3E0E">
        <w:rPr>
          <w:sz w:val="20"/>
          <w:szCs w:val="20"/>
        </w:rPr>
        <w:t>документ, інформація в якому зафіксована у вигляді електронних даних, включаючи обов'язкові реквізити документа.</w:t>
      </w:r>
    </w:p>
    <w:p w14:paraId="37776D0A" w14:textId="15551867" w:rsidR="00311185" w:rsidRPr="00DF3E0E" w:rsidRDefault="00311185" w:rsidP="00311185">
      <w:pPr>
        <w:ind w:firstLine="708"/>
        <w:jc w:val="both"/>
        <w:rPr>
          <w:sz w:val="20"/>
          <w:szCs w:val="20"/>
        </w:rPr>
      </w:pPr>
      <w:r w:rsidRPr="00DF3E0E">
        <w:rPr>
          <w:b/>
          <w:sz w:val="20"/>
          <w:szCs w:val="20"/>
        </w:rPr>
        <w:t>1.</w:t>
      </w:r>
      <w:r w:rsidR="003023CB" w:rsidRPr="0016204A">
        <w:rPr>
          <w:b/>
          <w:sz w:val="20"/>
          <w:szCs w:val="20"/>
        </w:rPr>
        <w:t>17</w:t>
      </w:r>
      <w:r w:rsidRPr="00DF3E0E">
        <w:rPr>
          <w:b/>
          <w:sz w:val="20"/>
          <w:szCs w:val="20"/>
        </w:rPr>
        <w:t>. Електронна печатка</w:t>
      </w:r>
      <w:r w:rsidRPr="00DF3E0E">
        <w:rPr>
          <w:sz w:val="20"/>
          <w:szCs w:val="20"/>
        </w:rPr>
        <w:t xml:space="preserve"> - електронні дані, які додаються створювачем електронної печатки до інших електронних даних або логічно з ними пов'язуються і використовуються для визначення походження та перевірки цілісності пов'язаних електронних даних. Банк самостійно приймає рішення про застосування того чи іншого виду електронної печатки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p>
    <w:p w14:paraId="2D4DA914" w14:textId="1AE1A18A" w:rsidR="00311185" w:rsidRPr="00DF3E0E" w:rsidRDefault="00311185" w:rsidP="00311185">
      <w:pPr>
        <w:ind w:firstLine="708"/>
        <w:jc w:val="both"/>
        <w:rPr>
          <w:sz w:val="20"/>
          <w:szCs w:val="20"/>
        </w:rPr>
      </w:pPr>
      <w:r w:rsidRPr="00DF3E0E">
        <w:rPr>
          <w:b/>
          <w:sz w:val="20"/>
          <w:szCs w:val="20"/>
        </w:rPr>
        <w:t>1.</w:t>
      </w:r>
      <w:r w:rsidR="003023CB">
        <w:rPr>
          <w:b/>
          <w:sz w:val="20"/>
          <w:szCs w:val="20"/>
          <w:lang w:val="ru-RU"/>
        </w:rPr>
        <w:t>18</w:t>
      </w:r>
      <w:r w:rsidRPr="00DF3E0E">
        <w:rPr>
          <w:b/>
          <w:sz w:val="20"/>
          <w:szCs w:val="20"/>
        </w:rPr>
        <w:t>. Електронний підпис (ЕП)</w:t>
      </w:r>
      <w:r w:rsidRPr="00DF3E0E">
        <w:rPr>
          <w:sz w:val="20"/>
          <w:szCs w:val="20"/>
        </w:rPr>
        <w:t xml:space="preserve"> - електронні дані, які додаються підписувачем до інших електронних даних або логічно з ними пов'язуються і використовуються ним як підпис. ЕП є обов'язковим реквізитом електронного документа. Банк самостійно приймає рішення про застосування того чи іншого виду ЕП</w:t>
      </w:r>
      <w:r w:rsidR="001C6564" w:rsidRPr="00DF3E0E">
        <w:rPr>
          <w:sz w:val="20"/>
          <w:szCs w:val="20"/>
        </w:rPr>
        <w:t xml:space="preserve"> та визначає у внутрішніх документах</w:t>
      </w:r>
      <w:r w:rsidRPr="00DF3E0E">
        <w:rPr>
          <w:sz w:val="20"/>
          <w:szCs w:val="20"/>
        </w:rPr>
        <w:t xml:space="preserve">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r w:rsidR="001C6564" w:rsidRPr="00DF3E0E">
        <w:rPr>
          <w:sz w:val="20"/>
          <w:szCs w:val="20"/>
        </w:rPr>
        <w:t>.</w:t>
      </w:r>
    </w:p>
    <w:p w14:paraId="0C611FA9" w14:textId="3BA5B634" w:rsidR="00311185" w:rsidRPr="00DF3E0E" w:rsidRDefault="00311185" w:rsidP="00EA6A3D">
      <w:pPr>
        <w:ind w:firstLine="708"/>
        <w:jc w:val="both"/>
        <w:rPr>
          <w:sz w:val="20"/>
          <w:szCs w:val="20"/>
        </w:rPr>
      </w:pPr>
      <w:r w:rsidRPr="00DF3E0E">
        <w:rPr>
          <w:b/>
          <w:sz w:val="20"/>
          <w:szCs w:val="20"/>
        </w:rPr>
        <w:t>1.</w:t>
      </w:r>
      <w:r w:rsidR="003023CB">
        <w:rPr>
          <w:b/>
          <w:sz w:val="20"/>
          <w:szCs w:val="20"/>
          <w:lang w:val="ru-RU"/>
        </w:rPr>
        <w:t>19</w:t>
      </w:r>
      <w:r w:rsidRPr="00DF3E0E">
        <w:rPr>
          <w:b/>
          <w:sz w:val="20"/>
          <w:szCs w:val="20"/>
        </w:rPr>
        <w:t xml:space="preserve">. </w:t>
      </w:r>
      <w:r w:rsidR="001C6564" w:rsidRPr="00DF3E0E">
        <w:rPr>
          <w:b/>
          <w:sz w:val="20"/>
          <w:szCs w:val="20"/>
        </w:rPr>
        <w:t>Е</w:t>
      </w:r>
      <w:r w:rsidRPr="00DF3E0E">
        <w:rPr>
          <w:b/>
          <w:sz w:val="20"/>
          <w:szCs w:val="20"/>
        </w:rPr>
        <w:t xml:space="preserve">лектронна ідентифікація </w:t>
      </w:r>
      <w:r w:rsidRPr="00DF3E0E">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69FD0A28" w14:textId="76582A2D" w:rsidR="00C84E78" w:rsidRPr="00DF3E0E" w:rsidRDefault="00F71AA8" w:rsidP="003447BE">
      <w:pPr>
        <w:ind w:firstLine="708"/>
        <w:jc w:val="both"/>
        <w:rPr>
          <w:sz w:val="20"/>
          <w:szCs w:val="20"/>
        </w:rPr>
      </w:pPr>
      <w:r w:rsidRPr="00DF3E0E">
        <w:rPr>
          <w:b/>
          <w:sz w:val="20"/>
          <w:szCs w:val="20"/>
        </w:rPr>
        <w:t>1.</w:t>
      </w:r>
      <w:r w:rsidR="003023CB">
        <w:rPr>
          <w:b/>
          <w:sz w:val="20"/>
          <w:szCs w:val="20"/>
          <w:lang w:val="ru-RU"/>
        </w:rPr>
        <w:t>20</w:t>
      </w:r>
      <w:r w:rsidRPr="00DF3E0E">
        <w:rPr>
          <w:b/>
          <w:sz w:val="20"/>
          <w:szCs w:val="20"/>
        </w:rPr>
        <w:t xml:space="preserve">. </w:t>
      </w:r>
      <w:r w:rsidR="00C84E78" w:rsidRPr="00DF3E0E">
        <w:rPr>
          <w:b/>
          <w:sz w:val="20"/>
          <w:szCs w:val="20"/>
        </w:rPr>
        <w:t>Електронні дані</w:t>
      </w:r>
      <w:r w:rsidR="00C84E78" w:rsidRPr="00DF3E0E">
        <w:rPr>
          <w:sz w:val="20"/>
          <w:szCs w:val="20"/>
        </w:rPr>
        <w:t xml:space="preserve"> - будь-яка інформація в електронній формі.</w:t>
      </w:r>
    </w:p>
    <w:p w14:paraId="2B7B9AF7" w14:textId="34479ACE" w:rsidR="00C84E78" w:rsidRPr="00DF3E0E" w:rsidRDefault="00F71AA8" w:rsidP="003447BE">
      <w:pPr>
        <w:ind w:firstLine="708"/>
        <w:jc w:val="both"/>
        <w:rPr>
          <w:sz w:val="20"/>
          <w:szCs w:val="20"/>
        </w:rPr>
      </w:pPr>
      <w:r w:rsidRPr="00DF3E0E">
        <w:rPr>
          <w:b/>
          <w:sz w:val="20"/>
          <w:szCs w:val="20"/>
        </w:rPr>
        <w:t>1.</w:t>
      </w:r>
      <w:r w:rsidR="003023CB">
        <w:rPr>
          <w:b/>
          <w:sz w:val="20"/>
          <w:szCs w:val="20"/>
          <w:lang w:val="ru-RU"/>
        </w:rPr>
        <w:t>21</w:t>
      </w:r>
      <w:r w:rsidRPr="00DF3E0E">
        <w:rPr>
          <w:b/>
          <w:sz w:val="20"/>
          <w:szCs w:val="20"/>
        </w:rPr>
        <w:t xml:space="preserve">. </w:t>
      </w:r>
      <w:r w:rsidR="00C84E78" w:rsidRPr="00DF3E0E">
        <w:rPr>
          <w:b/>
          <w:sz w:val="20"/>
          <w:szCs w:val="20"/>
        </w:rPr>
        <w:t>Електронний платіжний засіб</w:t>
      </w:r>
      <w:r w:rsidR="00C84E78" w:rsidRPr="00DF3E0E">
        <w:rPr>
          <w:sz w:val="20"/>
          <w:szCs w:val="20"/>
        </w:rPr>
        <w:t xml:space="preserve"> - платіжний інструмент, який надає його держателю можливість за допомогою платіжного пристрою отримати інформацію про належні держателю кошти та ініціювати їх переказ.</w:t>
      </w:r>
    </w:p>
    <w:p w14:paraId="5DBDDA17" w14:textId="3A0A8E21" w:rsidR="00A76E96" w:rsidRPr="00DF3E0E" w:rsidRDefault="00F71AA8" w:rsidP="00A76E96">
      <w:pPr>
        <w:ind w:firstLine="708"/>
        <w:jc w:val="both"/>
        <w:rPr>
          <w:sz w:val="20"/>
          <w:szCs w:val="20"/>
        </w:rPr>
      </w:pPr>
      <w:r w:rsidRPr="00DF3E0E">
        <w:rPr>
          <w:b/>
          <w:sz w:val="20"/>
          <w:szCs w:val="20"/>
          <w:lang w:val="ru-RU"/>
        </w:rPr>
        <w:t>1.2</w:t>
      </w:r>
      <w:r w:rsidR="003023CB">
        <w:rPr>
          <w:b/>
          <w:sz w:val="20"/>
          <w:szCs w:val="20"/>
          <w:lang w:val="ru-RU"/>
        </w:rPr>
        <w:t>2</w:t>
      </w:r>
      <w:r w:rsidRPr="00DF3E0E">
        <w:rPr>
          <w:b/>
          <w:sz w:val="20"/>
          <w:szCs w:val="20"/>
          <w:lang w:val="ru-RU"/>
        </w:rPr>
        <w:t xml:space="preserve">. </w:t>
      </w:r>
      <w:r w:rsidR="00A76E96" w:rsidRPr="00DF3E0E">
        <w:rPr>
          <w:b/>
          <w:sz w:val="20"/>
          <w:szCs w:val="20"/>
          <w:lang w:val="ru-RU"/>
        </w:rPr>
        <w:t>Е-</w:t>
      </w:r>
      <w:r w:rsidR="00A76E96" w:rsidRPr="00DF3E0E">
        <w:rPr>
          <w:b/>
          <w:sz w:val="20"/>
          <w:szCs w:val="20"/>
          <w:lang w:val="en-US"/>
        </w:rPr>
        <w:t>mail</w:t>
      </w:r>
      <w:r w:rsidR="00A76E96" w:rsidRPr="00DF3E0E">
        <w:rPr>
          <w:b/>
          <w:sz w:val="20"/>
          <w:szCs w:val="20"/>
          <w:lang w:val="ru-RU"/>
        </w:rPr>
        <w:t xml:space="preserve"> </w:t>
      </w:r>
      <w:r w:rsidR="00A76E96" w:rsidRPr="00DF3E0E">
        <w:rPr>
          <w:b/>
          <w:sz w:val="20"/>
          <w:szCs w:val="20"/>
        </w:rPr>
        <w:t xml:space="preserve">виписка </w:t>
      </w:r>
      <w:r w:rsidR="00A76E96" w:rsidRPr="00DF3E0E">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4CA93656" w14:textId="41FB51CB" w:rsidR="0037570D" w:rsidRPr="00DF3E0E" w:rsidRDefault="00F71AA8" w:rsidP="00052FAE">
      <w:pPr>
        <w:ind w:firstLine="708"/>
        <w:jc w:val="both"/>
        <w:rPr>
          <w:sz w:val="20"/>
          <w:szCs w:val="20"/>
        </w:rPr>
      </w:pPr>
      <w:r w:rsidRPr="00DF3E0E">
        <w:rPr>
          <w:b/>
          <w:sz w:val="20"/>
          <w:szCs w:val="20"/>
        </w:rPr>
        <w:t>1.</w:t>
      </w:r>
      <w:r w:rsidR="003023CB">
        <w:rPr>
          <w:b/>
          <w:sz w:val="20"/>
          <w:szCs w:val="20"/>
          <w:lang w:val="ru-RU"/>
        </w:rPr>
        <w:t>23</w:t>
      </w:r>
      <w:r w:rsidRPr="00DF3E0E">
        <w:rPr>
          <w:b/>
          <w:sz w:val="20"/>
          <w:szCs w:val="20"/>
        </w:rPr>
        <w:t xml:space="preserve">. </w:t>
      </w:r>
      <w:r w:rsidR="008215A2" w:rsidRPr="00DF3E0E">
        <w:rPr>
          <w:b/>
          <w:sz w:val="20"/>
          <w:szCs w:val="20"/>
        </w:rPr>
        <w:t xml:space="preserve">Інвестиційний рахунок </w:t>
      </w:r>
      <w:r w:rsidR="008215A2" w:rsidRPr="00DF3E0E">
        <w:rPr>
          <w:sz w:val="20"/>
          <w:szCs w:val="20"/>
        </w:rPr>
        <w:t xml:space="preserve">- </w:t>
      </w:r>
      <w:r w:rsidR="00BA51C2" w:rsidRPr="00DF3E0E">
        <w:rPr>
          <w:sz w:val="20"/>
          <w:szCs w:val="20"/>
        </w:rPr>
        <w:t>поточний рахунок в іноземній валюті 1 та 2 групи </w:t>
      </w:r>
      <w:hyperlink r:id="rId11" w:anchor="n15" w:tgtFrame="_blank" w:history="1">
        <w:r w:rsidR="00BA51C2" w:rsidRPr="00DF3E0E">
          <w:rPr>
            <w:sz w:val="20"/>
            <w:szCs w:val="20"/>
          </w:rPr>
          <w:t>Класифікатора іноземних валют і банківських металів</w:t>
        </w:r>
      </w:hyperlink>
      <w:r w:rsidR="00BA51C2" w:rsidRPr="00DF3E0E">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w:t>
      </w:r>
      <w:r w:rsidR="00A5654E" w:rsidRPr="00DF3E0E">
        <w:rPr>
          <w:sz w:val="20"/>
          <w:szCs w:val="20"/>
        </w:rPr>
        <w:t>чинних нормативно-правових актів Національного банку України.</w:t>
      </w:r>
    </w:p>
    <w:p w14:paraId="4B381C2F" w14:textId="617DAF5D" w:rsidR="00BA51C2" w:rsidRPr="00DF3E0E" w:rsidRDefault="00F71AA8" w:rsidP="002A5B04">
      <w:pPr>
        <w:ind w:firstLine="708"/>
        <w:jc w:val="both"/>
        <w:rPr>
          <w:sz w:val="20"/>
          <w:szCs w:val="20"/>
        </w:rPr>
      </w:pPr>
      <w:r w:rsidRPr="00DF3E0E">
        <w:rPr>
          <w:b/>
          <w:sz w:val="20"/>
          <w:szCs w:val="20"/>
        </w:rPr>
        <w:t>1.</w:t>
      </w:r>
      <w:r w:rsidR="003023CB">
        <w:rPr>
          <w:b/>
          <w:sz w:val="20"/>
          <w:szCs w:val="20"/>
          <w:lang w:val="ru-RU"/>
        </w:rPr>
        <w:t>24</w:t>
      </w:r>
      <w:r w:rsidRPr="00DF3E0E">
        <w:rPr>
          <w:b/>
          <w:sz w:val="20"/>
          <w:szCs w:val="20"/>
        </w:rPr>
        <w:t xml:space="preserve">. </w:t>
      </w:r>
      <w:r w:rsidR="00052FAE" w:rsidRPr="00DF3E0E">
        <w:rPr>
          <w:b/>
          <w:sz w:val="20"/>
          <w:szCs w:val="20"/>
        </w:rPr>
        <w:t>І</w:t>
      </w:r>
      <w:r w:rsidR="00BA51C2" w:rsidRPr="00DF3E0E">
        <w:rPr>
          <w:b/>
          <w:sz w:val="20"/>
          <w:szCs w:val="20"/>
        </w:rPr>
        <w:t>нвестиція за кордон</w:t>
      </w:r>
      <w:r w:rsidR="00BA51C2" w:rsidRPr="00DF3E0E">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r w:rsidR="00052FAE" w:rsidRPr="00DF3E0E">
        <w:rPr>
          <w:sz w:val="20"/>
          <w:szCs w:val="20"/>
        </w:rPr>
        <w:t>.</w:t>
      </w:r>
    </w:p>
    <w:p w14:paraId="2CA6B2E7" w14:textId="61EDE603" w:rsidR="00C84E78" w:rsidRPr="00DF3E0E" w:rsidRDefault="00F71AA8" w:rsidP="00D944E6">
      <w:pPr>
        <w:ind w:firstLine="708"/>
        <w:jc w:val="both"/>
        <w:rPr>
          <w:sz w:val="20"/>
          <w:szCs w:val="20"/>
        </w:rPr>
      </w:pPr>
      <w:r w:rsidRPr="00DF3E0E">
        <w:rPr>
          <w:b/>
          <w:sz w:val="20"/>
          <w:szCs w:val="20"/>
        </w:rPr>
        <w:t>1.</w:t>
      </w:r>
      <w:r w:rsidR="003023CB" w:rsidRPr="0016204A">
        <w:rPr>
          <w:b/>
          <w:sz w:val="20"/>
          <w:szCs w:val="20"/>
        </w:rPr>
        <w:t>25</w:t>
      </w:r>
      <w:r w:rsidRPr="00DF3E0E">
        <w:rPr>
          <w:b/>
          <w:sz w:val="20"/>
          <w:szCs w:val="20"/>
        </w:rPr>
        <w:t xml:space="preserve">. </w:t>
      </w:r>
      <w:r w:rsidR="00C84E78" w:rsidRPr="00DF3E0E">
        <w:rPr>
          <w:b/>
          <w:sz w:val="20"/>
          <w:szCs w:val="20"/>
        </w:rPr>
        <w:t>Інкасація коштів</w:t>
      </w:r>
      <w:r w:rsidR="00C84E78" w:rsidRPr="00DF3E0E">
        <w:rPr>
          <w:sz w:val="20"/>
          <w:szCs w:val="20"/>
        </w:rPr>
        <w:t xml:space="preserve"> - збирання та доставка інкасаторами згідно з укладеними з клієнтами договорами валютних цінностей клієнтів до каси банку </w:t>
      </w:r>
      <w:r w:rsidR="003C304A" w:rsidRPr="003C304A">
        <w:rPr>
          <w:sz w:val="20"/>
          <w:szCs w:val="20"/>
        </w:rPr>
        <w:t xml:space="preserve">або до юридичної особи, яка отримала ліцензію на </w:t>
      </w:r>
      <w:r w:rsidR="003C304A" w:rsidRPr="003C304A">
        <w:rPr>
          <w:sz w:val="20"/>
          <w:szCs w:val="20"/>
        </w:rPr>
        <w:lastRenderedPageBreak/>
        <w:t>надання банкам послуг з інкасації і здійснює оброблення та зберігання готівки</w:t>
      </w:r>
      <w:r w:rsidR="003C304A">
        <w:rPr>
          <w:sz w:val="20"/>
          <w:szCs w:val="20"/>
        </w:rPr>
        <w:t xml:space="preserve"> </w:t>
      </w:r>
      <w:r w:rsidR="00C84E78" w:rsidRPr="00DF3E0E">
        <w:rPr>
          <w:sz w:val="20"/>
          <w:szCs w:val="20"/>
        </w:rPr>
        <w:t>або збирання коштів із підрозділів банку. Інкасація передбачає поступове накопичення коштів на маршруті інкасації.</w:t>
      </w:r>
    </w:p>
    <w:p w14:paraId="122A1FAA" w14:textId="387688F9" w:rsidR="00C84E78" w:rsidRPr="00DF3E0E" w:rsidRDefault="00F71AA8" w:rsidP="00D944E6">
      <w:pPr>
        <w:ind w:firstLine="708"/>
        <w:jc w:val="both"/>
        <w:rPr>
          <w:sz w:val="20"/>
          <w:szCs w:val="20"/>
        </w:rPr>
      </w:pPr>
      <w:r w:rsidRPr="00DF3E0E">
        <w:rPr>
          <w:b/>
          <w:sz w:val="20"/>
          <w:szCs w:val="20"/>
        </w:rPr>
        <w:t>1.</w:t>
      </w:r>
      <w:r w:rsidR="003023CB" w:rsidRPr="0016204A">
        <w:rPr>
          <w:b/>
          <w:sz w:val="20"/>
          <w:szCs w:val="20"/>
        </w:rPr>
        <w:t>26</w:t>
      </w:r>
      <w:r w:rsidRPr="00DF3E0E">
        <w:rPr>
          <w:b/>
          <w:sz w:val="20"/>
          <w:szCs w:val="20"/>
        </w:rPr>
        <w:t xml:space="preserve">. </w:t>
      </w:r>
      <w:r w:rsidR="00C84E78" w:rsidRPr="00DF3E0E">
        <w:rPr>
          <w:b/>
          <w:sz w:val="20"/>
          <w:szCs w:val="20"/>
        </w:rPr>
        <w:t>Інкасатор</w:t>
      </w:r>
      <w:r w:rsidR="00C84E78" w:rsidRPr="00DF3E0E">
        <w:rPr>
          <w:sz w:val="20"/>
          <w:szCs w:val="20"/>
        </w:rPr>
        <w:t xml:space="preserve"> - особа підрозділу інкасації, яка здійснює інкасацію коштів та перевезення валютних цінностей.</w:t>
      </w:r>
    </w:p>
    <w:p w14:paraId="750D64C4" w14:textId="1960F366" w:rsidR="00C84E78" w:rsidRPr="00DF3E0E" w:rsidRDefault="00F71AA8" w:rsidP="00D944E6">
      <w:pPr>
        <w:ind w:firstLine="708"/>
        <w:jc w:val="both"/>
        <w:rPr>
          <w:sz w:val="20"/>
          <w:szCs w:val="20"/>
        </w:rPr>
      </w:pPr>
      <w:r w:rsidRPr="00DF3E0E">
        <w:rPr>
          <w:b/>
          <w:sz w:val="20"/>
          <w:szCs w:val="20"/>
        </w:rPr>
        <w:t>1.</w:t>
      </w:r>
      <w:r w:rsidR="003023CB" w:rsidRPr="0016204A">
        <w:rPr>
          <w:b/>
          <w:sz w:val="20"/>
          <w:szCs w:val="20"/>
        </w:rPr>
        <w:t>27</w:t>
      </w:r>
      <w:r w:rsidRPr="00DF3E0E">
        <w:rPr>
          <w:b/>
          <w:sz w:val="20"/>
          <w:szCs w:val="20"/>
        </w:rPr>
        <w:t xml:space="preserve">. </w:t>
      </w:r>
      <w:r w:rsidR="00C84E78" w:rsidRPr="00DF3E0E">
        <w:rPr>
          <w:b/>
          <w:sz w:val="20"/>
          <w:szCs w:val="20"/>
        </w:rPr>
        <w:t>Інкасатор-водій</w:t>
      </w:r>
      <w:r w:rsidR="00C84E78" w:rsidRPr="00DF3E0E">
        <w:rPr>
          <w:sz w:val="20"/>
          <w:szCs w:val="20"/>
        </w:rPr>
        <w:t xml:space="preserve"> - особа підрозділу інкасації, яка виконує обов'язки інкасатора та/або водія оперативного автотранспорту.</w:t>
      </w:r>
    </w:p>
    <w:p w14:paraId="1DDFB342" w14:textId="5B689388" w:rsidR="00C84E78" w:rsidRPr="00DF3E0E" w:rsidRDefault="00F71AA8" w:rsidP="00D944E6">
      <w:pPr>
        <w:ind w:firstLine="708"/>
        <w:jc w:val="both"/>
        <w:rPr>
          <w:sz w:val="20"/>
          <w:szCs w:val="20"/>
        </w:rPr>
      </w:pPr>
      <w:r w:rsidRPr="00DF3E0E">
        <w:rPr>
          <w:b/>
          <w:sz w:val="20"/>
          <w:szCs w:val="20"/>
        </w:rPr>
        <w:t>1.</w:t>
      </w:r>
      <w:r w:rsidR="003023CB">
        <w:rPr>
          <w:b/>
          <w:sz w:val="20"/>
          <w:szCs w:val="20"/>
          <w:lang w:val="ru-RU"/>
        </w:rPr>
        <w:t>28</w:t>
      </w:r>
      <w:r w:rsidRPr="00DF3E0E">
        <w:rPr>
          <w:b/>
          <w:sz w:val="20"/>
          <w:szCs w:val="20"/>
        </w:rPr>
        <w:t xml:space="preserve">. </w:t>
      </w:r>
      <w:r w:rsidR="00C84E78" w:rsidRPr="00DF3E0E">
        <w:rPr>
          <w:b/>
          <w:sz w:val="20"/>
          <w:szCs w:val="20"/>
        </w:rPr>
        <w:t>Інкасаторський сейф</w:t>
      </w:r>
      <w:r w:rsidR="00C84E78" w:rsidRPr="00DF3E0E">
        <w:rPr>
          <w:sz w:val="20"/>
          <w:szCs w:val="20"/>
        </w:rPr>
        <w:t xml:space="preserve"> - умонтований в оперативний автотранспорт та обладнаний із пасажирської частини приймальним лотком сейф, призначений для вкладання та зберігання сумок із проінкасованими валютними цінностями на маршруті інкасації. На інкасаторський сейф має бути сертифікат відповідності вимогам Національного стандарту України ДСТУ EN 1143-2:2014 "Засоби безпечного зберігання. Вимоги, класифікація та методи випробовування на тривкість щодо зламування. Частина 2. Депозитні системи", затвердженого наказом Міністерства економічного розвитку і торгівлі України від 30 грудня 2014 року N 1494 (зі змінами), який за формою та змістом відповідає вимогам Законів України "Про технічні регламенти та оцінку відповідності", "Про акредитацію органів з оцінки відповідності". Інкасатори на маршруті інкасації не повинні мати доступу до вмісту інкасаторського сейфа.</w:t>
      </w:r>
    </w:p>
    <w:p w14:paraId="21B0FBBD" w14:textId="456C62FD" w:rsidR="00311185" w:rsidRPr="00DF3E0E" w:rsidRDefault="00B85991" w:rsidP="00B85991">
      <w:pPr>
        <w:ind w:firstLine="708"/>
        <w:jc w:val="both"/>
        <w:rPr>
          <w:sz w:val="20"/>
          <w:szCs w:val="20"/>
        </w:rPr>
      </w:pPr>
      <w:r w:rsidRPr="00DF3E0E">
        <w:rPr>
          <w:b/>
          <w:sz w:val="20"/>
          <w:szCs w:val="20"/>
        </w:rPr>
        <w:t>1.</w:t>
      </w:r>
      <w:r w:rsidR="003023CB" w:rsidRPr="0016204A">
        <w:rPr>
          <w:b/>
          <w:sz w:val="20"/>
          <w:szCs w:val="20"/>
        </w:rPr>
        <w:t>29</w:t>
      </w:r>
      <w:r w:rsidRPr="00DF3E0E">
        <w:rPr>
          <w:b/>
          <w:sz w:val="20"/>
          <w:szCs w:val="20"/>
        </w:rPr>
        <w:t xml:space="preserve">. </w:t>
      </w:r>
      <w:r w:rsidR="00311185" w:rsidRPr="00DF3E0E">
        <w:rPr>
          <w:b/>
          <w:sz w:val="20"/>
          <w:szCs w:val="20"/>
        </w:rPr>
        <w:t>Кваліфікований сертифікат відкритого ключа</w:t>
      </w:r>
      <w:r w:rsidR="00311185" w:rsidRPr="00DF3E0E">
        <w:rPr>
          <w:sz w:val="20"/>
          <w:szCs w:val="20"/>
        </w:rPr>
        <w:t xml:space="preserve"> - сертифікат відкритого ключа, який видається кваліфікованим надавачем електронних довірчих послуг, засвідчувальним центром або центральним засвідчувальним органом і відповідає вимогам Закону</w:t>
      </w:r>
      <w:r w:rsidR="002069A5" w:rsidRPr="00DF3E0E">
        <w:rPr>
          <w:sz w:val="20"/>
          <w:szCs w:val="20"/>
        </w:rPr>
        <w:t xml:space="preserve"> «Про електронні довірчі послуги».</w:t>
      </w:r>
    </w:p>
    <w:p w14:paraId="390D8A8B" w14:textId="6A1E4C97" w:rsidR="00EC483C" w:rsidRPr="00DF3E0E" w:rsidRDefault="00F71AA8" w:rsidP="00EC483C">
      <w:pPr>
        <w:ind w:firstLine="708"/>
        <w:jc w:val="both"/>
        <w:rPr>
          <w:sz w:val="20"/>
          <w:szCs w:val="20"/>
        </w:rPr>
      </w:pPr>
      <w:r w:rsidRPr="00DF3E0E">
        <w:rPr>
          <w:b/>
          <w:sz w:val="20"/>
          <w:szCs w:val="20"/>
        </w:rPr>
        <w:t>1.3</w:t>
      </w:r>
      <w:r w:rsidR="003023CB" w:rsidRPr="0016204A">
        <w:rPr>
          <w:b/>
          <w:sz w:val="20"/>
          <w:szCs w:val="20"/>
        </w:rPr>
        <w:t>0</w:t>
      </w:r>
      <w:r w:rsidRPr="00DF3E0E">
        <w:rPr>
          <w:b/>
          <w:sz w:val="20"/>
          <w:szCs w:val="20"/>
        </w:rPr>
        <w:t xml:space="preserve">. </w:t>
      </w:r>
      <w:r w:rsidR="00C84E78" w:rsidRPr="00DF3E0E">
        <w:rPr>
          <w:b/>
          <w:sz w:val="20"/>
          <w:szCs w:val="20"/>
        </w:rPr>
        <w:t>Клієнти Банку (Клієнт/Клієнти)</w:t>
      </w:r>
      <w:r w:rsidR="00C84E78" w:rsidRPr="00DF3E0E">
        <w:rPr>
          <w:sz w:val="20"/>
          <w:szCs w:val="20"/>
        </w:rPr>
        <w:t xml:space="preserve"> – користувачі банківськими, фінансовими та іншими послугами (продуктами) Банку, а саме: </w:t>
      </w:r>
      <w:r w:rsidR="00EC483C" w:rsidRPr="00DF3E0E">
        <w:rPr>
          <w:sz w:val="20"/>
          <w:szCs w:val="20"/>
        </w:rPr>
        <w:t xml:space="preserve">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00EC483C" w:rsidRPr="00DF3E0E">
        <w:rPr>
          <w:sz w:val="20"/>
          <w:szCs w:val="20"/>
        </w:rPr>
        <w:t xml:space="preserve">фізичні особи, що провадять незалежну професійну діяльність </w:t>
      </w:r>
      <w:bookmarkEnd w:id="5"/>
      <w:r w:rsidR="00EC483C" w:rsidRPr="00DF3E0E">
        <w:rPr>
          <w:sz w:val="20"/>
          <w:szCs w:val="20"/>
        </w:rPr>
        <w:t>та інші</w:t>
      </w:r>
      <w:r w:rsidR="00386AEF" w:rsidRPr="00DF3E0E">
        <w:rPr>
          <w:sz w:val="20"/>
          <w:szCs w:val="20"/>
        </w:rPr>
        <w:t xml:space="preserve"> клієнти визначені цим Договором</w:t>
      </w:r>
      <w:r w:rsidR="00EC483C" w:rsidRPr="00DF3E0E">
        <w:rPr>
          <w:sz w:val="20"/>
          <w:szCs w:val="20"/>
        </w:rPr>
        <w:t>.</w:t>
      </w:r>
    </w:p>
    <w:p w14:paraId="561AC61E" w14:textId="276D1E0A" w:rsidR="00C84E78" w:rsidRPr="00DF3E0E" w:rsidRDefault="00F71AA8" w:rsidP="00EC483C">
      <w:pPr>
        <w:ind w:firstLine="708"/>
        <w:jc w:val="both"/>
        <w:rPr>
          <w:sz w:val="20"/>
          <w:szCs w:val="20"/>
        </w:rPr>
      </w:pPr>
      <w:r w:rsidRPr="00DF3E0E">
        <w:rPr>
          <w:b/>
          <w:sz w:val="20"/>
          <w:szCs w:val="20"/>
        </w:rPr>
        <w:t>1.3</w:t>
      </w:r>
      <w:r w:rsidR="003023CB">
        <w:rPr>
          <w:b/>
          <w:sz w:val="20"/>
          <w:szCs w:val="20"/>
          <w:lang w:val="ru-RU"/>
        </w:rPr>
        <w:t>1</w:t>
      </w:r>
      <w:r w:rsidRPr="00DF3E0E">
        <w:rPr>
          <w:b/>
          <w:sz w:val="20"/>
          <w:szCs w:val="20"/>
        </w:rPr>
        <w:t xml:space="preserve">. </w:t>
      </w:r>
      <w:r w:rsidR="00C84E78" w:rsidRPr="00DF3E0E">
        <w:rPr>
          <w:b/>
          <w:sz w:val="20"/>
          <w:szCs w:val="20"/>
        </w:rPr>
        <w:t>Користувач</w:t>
      </w:r>
      <w:r w:rsidR="00C84E78" w:rsidRPr="00DF3E0E">
        <w:rPr>
          <w:sz w:val="20"/>
          <w:szCs w:val="20"/>
        </w:rPr>
        <w:t xml:space="preserve"> – Клієнт Банку.</w:t>
      </w:r>
    </w:p>
    <w:p w14:paraId="5C2F4024" w14:textId="20262FAA" w:rsidR="00C84E78" w:rsidRPr="00DF3E0E" w:rsidRDefault="00F71AA8" w:rsidP="00E84260">
      <w:pPr>
        <w:ind w:firstLine="708"/>
        <w:jc w:val="both"/>
        <w:rPr>
          <w:sz w:val="20"/>
          <w:szCs w:val="20"/>
          <w:lang w:eastAsia="uk-UA"/>
        </w:rPr>
      </w:pPr>
      <w:r w:rsidRPr="00DF3E0E">
        <w:rPr>
          <w:b/>
          <w:sz w:val="20"/>
          <w:szCs w:val="20"/>
          <w:lang w:eastAsia="uk-UA"/>
        </w:rPr>
        <w:t>1.</w:t>
      </w:r>
      <w:r w:rsidR="002A5B04" w:rsidRPr="00DF3E0E">
        <w:rPr>
          <w:b/>
          <w:sz w:val="20"/>
          <w:szCs w:val="20"/>
          <w:lang w:eastAsia="uk-UA"/>
        </w:rPr>
        <w:t>3</w:t>
      </w:r>
      <w:r w:rsidR="003023CB">
        <w:rPr>
          <w:b/>
          <w:sz w:val="20"/>
          <w:szCs w:val="20"/>
          <w:lang w:val="ru-RU" w:eastAsia="uk-UA"/>
        </w:rPr>
        <w:t>2</w:t>
      </w:r>
      <w:r w:rsidRPr="00DF3E0E">
        <w:rPr>
          <w:b/>
          <w:sz w:val="20"/>
          <w:szCs w:val="20"/>
          <w:lang w:eastAsia="uk-UA"/>
        </w:rPr>
        <w:t xml:space="preserve">. </w:t>
      </w:r>
      <w:r w:rsidR="00C84E78" w:rsidRPr="00DF3E0E">
        <w:rPr>
          <w:b/>
          <w:sz w:val="20"/>
          <w:szCs w:val="20"/>
          <w:lang w:eastAsia="uk-UA"/>
        </w:rPr>
        <w:t>Корпоративна платіжна картка</w:t>
      </w:r>
      <w:r w:rsidR="00C84E78" w:rsidRPr="00DF3E0E">
        <w:rPr>
          <w:sz w:val="20"/>
          <w:szCs w:val="20"/>
          <w:lang w:eastAsia="uk-UA"/>
        </w:rPr>
        <w:t xml:space="preserve"> - платіжна картка</w:t>
      </w:r>
      <w:r w:rsidR="00C84E78" w:rsidRPr="00DF3E0E">
        <w:rPr>
          <w:bCs/>
          <w:sz w:val="20"/>
          <w:szCs w:val="20"/>
        </w:rPr>
        <w:t xml:space="preserve"> міжнародних платіжних систем,</w:t>
      </w:r>
      <w:r w:rsidR="00C84E78" w:rsidRPr="00DF3E0E">
        <w:rPr>
          <w:sz w:val="20"/>
          <w:szCs w:val="20"/>
          <w:lang w:eastAsia="uk-UA"/>
        </w:rPr>
        <w:t xml:space="preserve"> яка дає змогу її держателю здійснювати операції за </w:t>
      </w:r>
      <w:r w:rsidR="00F86803" w:rsidRPr="00DF3E0E">
        <w:rPr>
          <w:sz w:val="20"/>
          <w:szCs w:val="20"/>
          <w:lang w:eastAsia="uk-UA"/>
        </w:rPr>
        <w:t xml:space="preserve">поточним рахунком з використанням ПК </w:t>
      </w:r>
      <w:r w:rsidR="00C84E78" w:rsidRPr="00DF3E0E">
        <w:rPr>
          <w:sz w:val="20"/>
          <w:szCs w:val="20"/>
          <w:lang w:eastAsia="uk-UA"/>
        </w:rPr>
        <w:t>Клієнта.</w:t>
      </w:r>
    </w:p>
    <w:p w14:paraId="1BBC9DB7" w14:textId="24F670F3" w:rsidR="00C84E78" w:rsidRPr="00DF3E0E" w:rsidRDefault="00F71AA8" w:rsidP="009A5A22">
      <w:pPr>
        <w:autoSpaceDE w:val="0"/>
        <w:autoSpaceDN w:val="0"/>
        <w:adjustRightInd w:val="0"/>
        <w:ind w:firstLine="708"/>
        <w:jc w:val="both"/>
        <w:rPr>
          <w:b/>
          <w:sz w:val="20"/>
          <w:szCs w:val="20"/>
        </w:rPr>
      </w:pPr>
      <w:r w:rsidRPr="00DF3E0E">
        <w:rPr>
          <w:b/>
          <w:sz w:val="20"/>
          <w:szCs w:val="20"/>
        </w:rPr>
        <w:t>1.</w:t>
      </w:r>
      <w:r w:rsidR="003023CB" w:rsidRPr="0016204A">
        <w:rPr>
          <w:b/>
          <w:sz w:val="20"/>
          <w:szCs w:val="20"/>
        </w:rPr>
        <w:t>33</w:t>
      </w:r>
      <w:r w:rsidRPr="00DF3E0E">
        <w:rPr>
          <w:b/>
          <w:sz w:val="20"/>
          <w:szCs w:val="20"/>
        </w:rPr>
        <w:t xml:space="preserve">. </w:t>
      </w:r>
      <w:r w:rsidR="00C84E78" w:rsidRPr="00DF3E0E">
        <w:rPr>
          <w:b/>
          <w:sz w:val="20"/>
          <w:szCs w:val="20"/>
        </w:rPr>
        <w:t>Код авторизації</w:t>
      </w:r>
      <w:r w:rsidR="00C84E78" w:rsidRPr="00DF3E0E">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00C84E78" w:rsidRPr="00DF3E0E">
        <w:rPr>
          <w:b/>
          <w:sz w:val="20"/>
          <w:szCs w:val="20"/>
        </w:rPr>
        <w:t xml:space="preserve"> </w:t>
      </w:r>
    </w:p>
    <w:p w14:paraId="2DFB39E4" w14:textId="502C0C5E" w:rsidR="00C84E78" w:rsidRPr="00DF3E0E" w:rsidRDefault="00F71AA8" w:rsidP="009A5A22">
      <w:pPr>
        <w:autoSpaceDE w:val="0"/>
        <w:autoSpaceDN w:val="0"/>
        <w:adjustRightInd w:val="0"/>
        <w:ind w:firstLine="708"/>
        <w:jc w:val="both"/>
        <w:rPr>
          <w:sz w:val="20"/>
          <w:szCs w:val="20"/>
        </w:rPr>
      </w:pPr>
      <w:r w:rsidRPr="00DF3E0E">
        <w:rPr>
          <w:b/>
          <w:sz w:val="20"/>
          <w:szCs w:val="20"/>
        </w:rPr>
        <w:t>1.</w:t>
      </w:r>
      <w:r w:rsidR="003023CB">
        <w:rPr>
          <w:b/>
          <w:sz w:val="20"/>
          <w:szCs w:val="20"/>
          <w:lang w:val="ru-RU"/>
        </w:rPr>
        <w:t>34</w:t>
      </w:r>
      <w:r w:rsidRPr="00DF3E0E">
        <w:rPr>
          <w:b/>
          <w:sz w:val="20"/>
          <w:szCs w:val="20"/>
        </w:rPr>
        <w:t xml:space="preserve">. </w:t>
      </w:r>
      <w:r w:rsidR="00C84E78" w:rsidRPr="00DF3E0E">
        <w:rPr>
          <w:b/>
          <w:sz w:val="20"/>
          <w:szCs w:val="20"/>
        </w:rPr>
        <w:t>Контакт-Центр</w:t>
      </w:r>
      <w:r w:rsidR="00C84E78" w:rsidRPr="00DF3E0E">
        <w:rPr>
          <w:sz w:val="20"/>
          <w:szCs w:val="20"/>
        </w:rPr>
        <w:t xml:space="preserve"> – підрозділ Банку, який здійснює консультаційну та технологічну підтримку Користувачів. Його контакти вказуються на </w:t>
      </w:r>
      <w:r w:rsidR="00CA2C7D" w:rsidRPr="00DF3E0E">
        <w:rPr>
          <w:sz w:val="20"/>
          <w:szCs w:val="20"/>
        </w:rPr>
        <w:t>Сайті Банку</w:t>
      </w:r>
      <w:r w:rsidR="00C84E78" w:rsidRPr="00DF3E0E">
        <w:rPr>
          <w:sz w:val="20"/>
          <w:szCs w:val="20"/>
        </w:rPr>
        <w:t>.</w:t>
      </w:r>
    </w:p>
    <w:p w14:paraId="19E8B373" w14:textId="2F1385C9" w:rsidR="00C84E78" w:rsidRPr="00DF3E0E" w:rsidRDefault="00F71AA8" w:rsidP="00A97896">
      <w:pPr>
        <w:ind w:firstLine="708"/>
        <w:jc w:val="both"/>
        <w:rPr>
          <w:sz w:val="20"/>
          <w:szCs w:val="20"/>
        </w:rPr>
      </w:pPr>
      <w:r w:rsidRPr="00DF3E0E">
        <w:rPr>
          <w:b/>
          <w:sz w:val="20"/>
          <w:szCs w:val="20"/>
        </w:rPr>
        <w:t>1.</w:t>
      </w:r>
      <w:r w:rsidR="003023CB">
        <w:rPr>
          <w:b/>
          <w:sz w:val="20"/>
          <w:szCs w:val="20"/>
          <w:lang w:val="ru-RU"/>
        </w:rPr>
        <w:t>35</w:t>
      </w:r>
      <w:r w:rsidRPr="00DF3E0E">
        <w:rPr>
          <w:b/>
          <w:sz w:val="20"/>
          <w:szCs w:val="20"/>
        </w:rPr>
        <w:t xml:space="preserve">. </w:t>
      </w:r>
      <w:r w:rsidR="00C84E78" w:rsidRPr="00DF3E0E">
        <w:rPr>
          <w:b/>
          <w:sz w:val="20"/>
          <w:szCs w:val="20"/>
        </w:rPr>
        <w:t>Касета</w:t>
      </w:r>
      <w:r w:rsidR="00C84E78" w:rsidRPr="00DF3E0E">
        <w:rPr>
          <w:sz w:val="20"/>
          <w:szCs w:val="20"/>
        </w:rPr>
        <w:t xml:space="preserve"> - спеціалізована тара для транспортування, зберігання та обліку валютних цінностей. Касета опломбовується пломбами, які фіксують її кришку щодо корпусу в закріпленому стані.</w:t>
      </w:r>
    </w:p>
    <w:p w14:paraId="0F391188" w14:textId="1FF2E5FF" w:rsidR="00C84E78" w:rsidRPr="00DF3E0E" w:rsidRDefault="00F71AA8" w:rsidP="00E84260">
      <w:pPr>
        <w:ind w:firstLine="708"/>
        <w:jc w:val="both"/>
        <w:rPr>
          <w:sz w:val="20"/>
          <w:szCs w:val="20"/>
        </w:rPr>
      </w:pPr>
      <w:r w:rsidRPr="00DF3E0E">
        <w:rPr>
          <w:b/>
          <w:sz w:val="20"/>
          <w:szCs w:val="20"/>
        </w:rPr>
        <w:t>1.</w:t>
      </w:r>
      <w:r w:rsidR="003023CB" w:rsidRPr="0016204A">
        <w:rPr>
          <w:b/>
          <w:sz w:val="20"/>
          <w:szCs w:val="20"/>
        </w:rPr>
        <w:t>36</w:t>
      </w:r>
      <w:r w:rsidRPr="00DF3E0E">
        <w:rPr>
          <w:b/>
          <w:sz w:val="20"/>
          <w:szCs w:val="20"/>
        </w:rPr>
        <w:t xml:space="preserve">. </w:t>
      </w:r>
      <w:r w:rsidR="00C84E78" w:rsidRPr="00DF3E0E">
        <w:rPr>
          <w:b/>
          <w:sz w:val="20"/>
          <w:szCs w:val="20"/>
        </w:rPr>
        <w:t>Мобільні платежі</w:t>
      </w:r>
      <w:r w:rsidR="00C84E78" w:rsidRPr="00DF3E0E">
        <w:rPr>
          <w:sz w:val="20"/>
          <w:szCs w:val="20"/>
        </w:rPr>
        <w:t xml:space="preserve"> - платіжні операції, що здійснюються користувачами з використанням мобільних платіжних інструментів.</w:t>
      </w:r>
    </w:p>
    <w:p w14:paraId="1B623E37" w14:textId="50382C04" w:rsidR="00C84E78" w:rsidRPr="00DF3E0E" w:rsidRDefault="00F71AA8" w:rsidP="003447BE">
      <w:pPr>
        <w:ind w:firstLine="708"/>
        <w:jc w:val="both"/>
        <w:rPr>
          <w:sz w:val="20"/>
          <w:szCs w:val="20"/>
        </w:rPr>
      </w:pPr>
      <w:r w:rsidRPr="00DF3E0E">
        <w:rPr>
          <w:b/>
          <w:sz w:val="20"/>
          <w:szCs w:val="20"/>
        </w:rPr>
        <w:t>1.</w:t>
      </w:r>
      <w:r w:rsidR="003023CB">
        <w:rPr>
          <w:b/>
          <w:sz w:val="20"/>
          <w:szCs w:val="20"/>
          <w:lang w:val="ru-RU"/>
        </w:rPr>
        <w:t>37</w:t>
      </w:r>
      <w:r w:rsidRPr="00DF3E0E">
        <w:rPr>
          <w:b/>
          <w:sz w:val="20"/>
          <w:szCs w:val="20"/>
        </w:rPr>
        <w:t xml:space="preserve">. </w:t>
      </w:r>
      <w:r w:rsidR="00C84E78" w:rsidRPr="00DF3E0E">
        <w:rPr>
          <w:b/>
          <w:sz w:val="20"/>
          <w:szCs w:val="20"/>
        </w:rPr>
        <w:t>Мобільний платіжний інструмент</w:t>
      </w:r>
      <w:r w:rsidR="00C84E78" w:rsidRPr="00DF3E0E">
        <w:rPr>
          <w:sz w:val="20"/>
          <w:szCs w:val="20"/>
        </w:rPr>
        <w:t xml:space="preserve"> </w:t>
      </w:r>
      <w:r w:rsidR="00C84E78" w:rsidRPr="00DF3E0E">
        <w:rPr>
          <w:b/>
          <w:sz w:val="20"/>
          <w:szCs w:val="20"/>
        </w:rPr>
        <w:t>(мобільний додаток)</w:t>
      </w:r>
      <w:r w:rsidR="00C84E78" w:rsidRPr="00DF3E0E">
        <w:rPr>
          <w:sz w:val="20"/>
          <w:szCs w:val="20"/>
        </w:rPr>
        <w:t xml:space="preserve"> - електронний платіжний засіб, реалізований в апаратно-програмному середовищі мобільного телефону або іншого бездротового пристрою користувача.</w:t>
      </w:r>
    </w:p>
    <w:p w14:paraId="56C1DCAD" w14:textId="36D15FD9" w:rsidR="00C84E78" w:rsidRPr="00DF3E0E" w:rsidRDefault="00F71AA8" w:rsidP="00E84260">
      <w:pPr>
        <w:pStyle w:val="a9"/>
        <w:ind w:firstLine="708"/>
        <w:rPr>
          <w:b w:val="0"/>
          <w:sz w:val="20"/>
          <w:lang w:eastAsia="uk-UA"/>
        </w:rPr>
      </w:pPr>
      <w:r w:rsidRPr="00DF3E0E">
        <w:rPr>
          <w:sz w:val="20"/>
        </w:rPr>
        <w:t>1.</w:t>
      </w:r>
      <w:r w:rsidR="003023CB">
        <w:rPr>
          <w:sz w:val="20"/>
          <w:lang w:val="ru-RU"/>
        </w:rPr>
        <w:t>38</w:t>
      </w:r>
      <w:r w:rsidRPr="00DF3E0E">
        <w:rPr>
          <w:sz w:val="20"/>
        </w:rPr>
        <w:t xml:space="preserve">. </w:t>
      </w:r>
      <w:r w:rsidR="00C84E78" w:rsidRPr="00DF3E0E">
        <w:rPr>
          <w:iCs/>
          <w:sz w:val="20"/>
        </w:rPr>
        <w:t>Незнижувальний залишок</w:t>
      </w:r>
      <w:r w:rsidR="00C84E78" w:rsidRPr="00DF3E0E">
        <w:rPr>
          <w:sz w:val="20"/>
          <w:lang w:eastAsia="uk-UA"/>
        </w:rPr>
        <w:t xml:space="preserve"> - </w:t>
      </w:r>
      <w:r w:rsidR="00C84E78" w:rsidRPr="00DF3E0E">
        <w:rPr>
          <w:b w:val="0"/>
          <w:sz w:val="20"/>
          <w:lang w:eastAsia="uk-UA"/>
        </w:rPr>
        <w:t xml:space="preserve">мінімальна сума коштів на </w:t>
      </w:r>
      <w:r w:rsidR="008C33BF" w:rsidRPr="00DF3E0E">
        <w:rPr>
          <w:b w:val="0"/>
          <w:sz w:val="20"/>
          <w:lang w:eastAsia="uk-UA"/>
        </w:rPr>
        <w:t>поточному рахунку з використанням ПК</w:t>
      </w:r>
      <w:r w:rsidR="00C84E78" w:rsidRPr="00DF3E0E">
        <w:rPr>
          <w:b w:val="0"/>
          <w:sz w:val="20"/>
          <w:lang w:eastAsia="uk-UA"/>
        </w:rPr>
        <w:t xml:space="preserve">, яка на термін дії картки повинна залишатися на </w:t>
      </w:r>
      <w:r w:rsidR="008C33BF" w:rsidRPr="00DF3E0E">
        <w:rPr>
          <w:b w:val="0"/>
          <w:sz w:val="20"/>
          <w:lang w:eastAsia="uk-UA"/>
        </w:rPr>
        <w:t xml:space="preserve">поточному рахунку з використанням ПК </w:t>
      </w:r>
      <w:r w:rsidR="00C84E78" w:rsidRPr="00DF3E0E">
        <w:rPr>
          <w:b w:val="0"/>
          <w:sz w:val="20"/>
          <w:lang w:eastAsia="uk-UA"/>
        </w:rPr>
        <w:t>й не може бути використана Клієнтом (його довіреними особами).</w:t>
      </w:r>
    </w:p>
    <w:p w14:paraId="03BEED9E" w14:textId="1956EC04" w:rsidR="002A5B04" w:rsidRPr="00DF3E0E" w:rsidRDefault="002A5B04" w:rsidP="002A5B04">
      <w:pPr>
        <w:ind w:firstLine="708"/>
        <w:jc w:val="both"/>
        <w:rPr>
          <w:sz w:val="20"/>
          <w:szCs w:val="20"/>
        </w:rPr>
      </w:pPr>
      <w:r w:rsidRPr="00DF3E0E">
        <w:rPr>
          <w:b/>
          <w:sz w:val="20"/>
          <w:szCs w:val="20"/>
        </w:rPr>
        <w:t>1.</w:t>
      </w:r>
      <w:r w:rsidR="003023CB" w:rsidRPr="0016204A">
        <w:rPr>
          <w:b/>
          <w:sz w:val="20"/>
          <w:szCs w:val="20"/>
        </w:rPr>
        <w:t>39</w:t>
      </w:r>
      <w:r w:rsidRPr="00DF3E0E">
        <w:rPr>
          <w:b/>
          <w:sz w:val="20"/>
          <w:szCs w:val="20"/>
        </w:rPr>
        <w:t>. Незначний розмір валютної операції</w:t>
      </w:r>
      <w:r w:rsidRPr="00DF3E0E">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FC17A9B" w14:textId="36A9034F" w:rsidR="00F71AA8" w:rsidRPr="00DF3E0E" w:rsidRDefault="00F71AA8" w:rsidP="00F71AA8">
      <w:pPr>
        <w:ind w:firstLine="708"/>
        <w:jc w:val="both"/>
        <w:rPr>
          <w:sz w:val="20"/>
          <w:szCs w:val="20"/>
          <w:lang w:eastAsia="uk-UA"/>
        </w:rPr>
      </w:pPr>
      <w:r w:rsidRPr="00DF3E0E">
        <w:rPr>
          <w:b/>
          <w:sz w:val="20"/>
          <w:szCs w:val="20"/>
          <w:lang w:eastAsia="uk-UA"/>
        </w:rPr>
        <w:t>1.4</w:t>
      </w:r>
      <w:r w:rsidR="003023CB">
        <w:rPr>
          <w:b/>
          <w:sz w:val="20"/>
          <w:szCs w:val="20"/>
          <w:lang w:val="ru-RU" w:eastAsia="uk-UA"/>
        </w:rPr>
        <w:t>0</w:t>
      </w:r>
      <w:r w:rsidRPr="00DF3E0E">
        <w:rPr>
          <w:b/>
          <w:sz w:val="20"/>
          <w:szCs w:val="20"/>
          <w:lang w:eastAsia="uk-UA"/>
        </w:rPr>
        <w:t>. Нерезиденти</w:t>
      </w:r>
      <w:r w:rsidRPr="00DF3E0E">
        <w:rPr>
          <w:sz w:val="20"/>
          <w:szCs w:val="20"/>
          <w:lang w:eastAsia="uk-UA"/>
        </w:rPr>
        <w:t xml:space="preserve"> -</w:t>
      </w:r>
    </w:p>
    <w:p w14:paraId="6D1634BC" w14:textId="08EAC65D" w:rsidR="00F71AA8" w:rsidRPr="00DF3E0E" w:rsidRDefault="00117215" w:rsidP="00F71AA8">
      <w:pPr>
        <w:ind w:firstLine="709"/>
        <w:jc w:val="both"/>
        <w:rPr>
          <w:sz w:val="20"/>
          <w:szCs w:val="20"/>
          <w:lang w:eastAsia="uk-UA"/>
        </w:rPr>
      </w:pPr>
      <w:r w:rsidRPr="00DF3E0E">
        <w:rPr>
          <w:sz w:val="20"/>
          <w:szCs w:val="20"/>
          <w:lang w:eastAsia="uk-UA"/>
        </w:rPr>
        <w:t>а</w:t>
      </w:r>
      <w:r w:rsidR="00F71AA8" w:rsidRPr="00DF3E0E">
        <w:rPr>
          <w:sz w:val="20"/>
          <w:szCs w:val="20"/>
          <w:lang w:eastAsia="uk-UA"/>
        </w:rPr>
        <w:t>)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6BB7D885" w14:textId="76C72584" w:rsidR="00F71AA8" w:rsidRPr="00DF3E0E" w:rsidRDefault="00117215" w:rsidP="00F71AA8">
      <w:pPr>
        <w:ind w:firstLine="709"/>
        <w:jc w:val="both"/>
        <w:rPr>
          <w:sz w:val="20"/>
          <w:szCs w:val="20"/>
          <w:lang w:eastAsia="uk-UA"/>
        </w:rPr>
      </w:pPr>
      <w:r w:rsidRPr="00DF3E0E">
        <w:rPr>
          <w:sz w:val="20"/>
          <w:szCs w:val="20"/>
          <w:lang w:eastAsia="uk-UA"/>
        </w:rPr>
        <w:t>б</w:t>
      </w:r>
      <w:r w:rsidR="00F71AA8" w:rsidRPr="00DF3E0E">
        <w:rPr>
          <w:sz w:val="20"/>
          <w:szCs w:val="20"/>
          <w:lang w:eastAsia="uk-UA"/>
        </w:rPr>
        <w:t>)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представництва інших організацій, що не здійснюють підприємницької діяльності відповідно до законодавства України;</w:t>
      </w:r>
    </w:p>
    <w:p w14:paraId="4F7DEB2A" w14:textId="37D9DF62" w:rsidR="00F71AA8" w:rsidRPr="00DF3E0E" w:rsidRDefault="00117215" w:rsidP="00F71AA8">
      <w:pPr>
        <w:ind w:firstLine="708"/>
        <w:jc w:val="both"/>
        <w:rPr>
          <w:sz w:val="20"/>
          <w:szCs w:val="20"/>
          <w:lang w:eastAsia="uk-UA"/>
        </w:rPr>
      </w:pPr>
      <w:r w:rsidRPr="00DF3E0E">
        <w:rPr>
          <w:sz w:val="20"/>
          <w:szCs w:val="20"/>
          <w:lang w:eastAsia="uk-UA"/>
        </w:rPr>
        <w:t>в</w:t>
      </w:r>
      <w:r w:rsidR="00F71AA8" w:rsidRPr="00DF3E0E">
        <w:rPr>
          <w:sz w:val="20"/>
          <w:szCs w:val="20"/>
          <w:lang w:eastAsia="uk-UA"/>
        </w:rPr>
        <w:t>)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2CB37F87" w14:textId="0D153FF2" w:rsidR="00F71AA8" w:rsidRPr="00DF3E0E" w:rsidRDefault="00117215" w:rsidP="00F71AA8">
      <w:pPr>
        <w:ind w:firstLine="709"/>
        <w:jc w:val="both"/>
        <w:rPr>
          <w:sz w:val="20"/>
          <w:szCs w:val="20"/>
          <w:lang w:eastAsia="uk-UA"/>
        </w:rPr>
      </w:pPr>
      <w:r w:rsidRPr="00DF3E0E">
        <w:rPr>
          <w:sz w:val="20"/>
          <w:szCs w:val="20"/>
          <w:lang w:eastAsia="uk-UA"/>
        </w:rPr>
        <w:t>г</w:t>
      </w:r>
      <w:r w:rsidR="00F71AA8" w:rsidRPr="00DF3E0E">
        <w:rPr>
          <w:sz w:val="20"/>
          <w:szCs w:val="20"/>
          <w:lang w:eastAsia="uk-UA"/>
        </w:rPr>
        <w:t xml:space="preserve">) інші особи, які не є резидентами відповідно до пункту </w:t>
      </w:r>
      <w:r w:rsidR="00DE3E19" w:rsidRPr="00DF3E0E">
        <w:rPr>
          <w:sz w:val="20"/>
          <w:szCs w:val="20"/>
          <w:lang w:eastAsia="uk-UA"/>
        </w:rPr>
        <w:t>1.</w:t>
      </w:r>
      <w:r w:rsidR="000002F6">
        <w:rPr>
          <w:sz w:val="20"/>
          <w:szCs w:val="20"/>
          <w:lang w:val="ru-RU" w:eastAsia="uk-UA"/>
        </w:rPr>
        <w:t>67</w:t>
      </w:r>
      <w:r w:rsidR="00DE3E19" w:rsidRPr="00DF3E0E">
        <w:rPr>
          <w:sz w:val="20"/>
          <w:szCs w:val="20"/>
          <w:lang w:eastAsia="uk-UA"/>
        </w:rPr>
        <w:t>.</w:t>
      </w:r>
    </w:p>
    <w:p w14:paraId="25269EA4" w14:textId="0342D90C" w:rsidR="002869A6" w:rsidRPr="00DF3E0E" w:rsidRDefault="002869A6" w:rsidP="002869A6">
      <w:pPr>
        <w:ind w:firstLine="708"/>
        <w:jc w:val="both"/>
        <w:rPr>
          <w:sz w:val="20"/>
          <w:szCs w:val="20"/>
          <w:lang w:eastAsia="uk-UA"/>
        </w:rPr>
      </w:pPr>
      <w:r w:rsidRPr="00DF3E0E">
        <w:rPr>
          <w:b/>
          <w:sz w:val="20"/>
          <w:szCs w:val="20"/>
          <w:lang w:eastAsia="uk-UA"/>
        </w:rPr>
        <w:t>1.4</w:t>
      </w:r>
      <w:r w:rsidR="003023CB" w:rsidRPr="0016204A">
        <w:rPr>
          <w:b/>
          <w:sz w:val="20"/>
          <w:szCs w:val="20"/>
          <w:lang w:eastAsia="uk-UA"/>
        </w:rPr>
        <w:t>1</w:t>
      </w:r>
      <w:r w:rsidRPr="00DF3E0E">
        <w:rPr>
          <w:b/>
          <w:sz w:val="20"/>
          <w:szCs w:val="20"/>
          <w:lang w:eastAsia="uk-UA"/>
        </w:rPr>
        <w:t>. Незалежна професійна діяльність</w:t>
      </w:r>
      <w:r w:rsidRPr="00DF3E0E">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w:t>
      </w:r>
      <w:r w:rsidR="0089223B">
        <w:rPr>
          <w:sz w:val="20"/>
          <w:szCs w:val="20"/>
          <w:lang w:eastAsia="uk-UA"/>
        </w:rPr>
        <w:t xml:space="preserve">, </w:t>
      </w:r>
      <w:r w:rsidR="0089223B" w:rsidRPr="008F727E">
        <w:rPr>
          <w:sz w:val="20"/>
          <w:szCs w:val="20"/>
          <w:lang w:eastAsia="uk-UA"/>
        </w:rPr>
        <w:t>керуючих реалізацією, керуючих реструктуризацією</w:t>
      </w:r>
      <w:r w:rsidRPr="00DF3E0E">
        <w:rPr>
          <w:sz w:val="20"/>
          <w:szCs w:val="20"/>
          <w:lang w:eastAsia="uk-UA"/>
        </w:rPr>
        <w:t xml:space="preserve">), аудиторів, бухгалтерів, оцінщиків, </w:t>
      </w:r>
      <w:r w:rsidRPr="00DF3E0E">
        <w:rPr>
          <w:sz w:val="20"/>
          <w:szCs w:val="20"/>
          <w:lang w:eastAsia="uk-UA"/>
        </w:rPr>
        <w:lastRenderedPageBreak/>
        <w:t>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663BBB14" w14:textId="368D4254" w:rsidR="00C84E78" w:rsidRPr="00DF3E0E" w:rsidRDefault="00DE3E19" w:rsidP="003447BE">
      <w:pPr>
        <w:pStyle w:val="a9"/>
        <w:ind w:firstLine="708"/>
        <w:rPr>
          <w:b w:val="0"/>
          <w:sz w:val="20"/>
        </w:rPr>
      </w:pPr>
      <w:r w:rsidRPr="00DF3E0E">
        <w:rPr>
          <w:sz w:val="20"/>
          <w:lang w:eastAsia="uk-UA"/>
        </w:rPr>
        <w:t>1.4</w:t>
      </w:r>
      <w:r w:rsidR="003023CB">
        <w:rPr>
          <w:sz w:val="20"/>
          <w:lang w:val="ru-RU" w:eastAsia="uk-UA"/>
        </w:rPr>
        <w:t>2</w:t>
      </w:r>
      <w:r w:rsidRPr="00DF3E0E">
        <w:rPr>
          <w:sz w:val="20"/>
          <w:lang w:eastAsia="uk-UA"/>
        </w:rPr>
        <w:t xml:space="preserve">. </w:t>
      </w:r>
      <w:r w:rsidR="00C84E78" w:rsidRPr="00DF3E0E">
        <w:rPr>
          <w:sz w:val="20"/>
          <w:lang w:eastAsia="uk-UA"/>
        </w:rPr>
        <w:t xml:space="preserve">Несанкціонований овердрафт - </w:t>
      </w:r>
      <w:r w:rsidR="00C84E78" w:rsidRPr="00DF3E0E">
        <w:rPr>
          <w:b w:val="0"/>
          <w:sz w:val="20"/>
          <w:lang w:eastAsia="uk-UA"/>
        </w:rPr>
        <w:t xml:space="preserve">заборгованість (Клієнта перед Банком), яка виникла  на </w:t>
      </w:r>
      <w:r w:rsidR="008C33BF" w:rsidRPr="00DF3E0E">
        <w:rPr>
          <w:b w:val="0"/>
          <w:sz w:val="20"/>
          <w:lang w:eastAsia="uk-UA"/>
        </w:rPr>
        <w:t xml:space="preserve">поточному рахунку з використанням ПК </w:t>
      </w:r>
      <w:r w:rsidR="00C84E78" w:rsidRPr="00DF3E0E">
        <w:rPr>
          <w:b w:val="0"/>
          <w:sz w:val="20"/>
          <w:lang w:eastAsia="uk-UA"/>
        </w:rPr>
        <w:t xml:space="preserve">понад залишок коштів на </w:t>
      </w:r>
      <w:r w:rsidR="008C33BF" w:rsidRPr="00DF3E0E">
        <w:rPr>
          <w:b w:val="0"/>
          <w:sz w:val="20"/>
          <w:lang w:eastAsia="uk-UA"/>
        </w:rPr>
        <w:t>цьому рахунку</w:t>
      </w:r>
      <w:r w:rsidR="00C84E78" w:rsidRPr="00DF3E0E">
        <w:rPr>
          <w:b w:val="0"/>
          <w:sz w:val="20"/>
          <w:lang w:eastAsia="uk-UA"/>
        </w:rPr>
        <w:t>.</w:t>
      </w:r>
    </w:p>
    <w:p w14:paraId="71644FBF" w14:textId="6436675C" w:rsidR="00C84E78" w:rsidRPr="00DF3E0E" w:rsidRDefault="00DE3E19" w:rsidP="00E84260">
      <w:pPr>
        <w:pStyle w:val="a9"/>
        <w:ind w:firstLine="708"/>
        <w:rPr>
          <w:b w:val="0"/>
          <w:sz w:val="20"/>
        </w:rPr>
      </w:pPr>
      <w:r w:rsidRPr="00DF3E0E">
        <w:rPr>
          <w:sz w:val="20"/>
        </w:rPr>
        <w:t>1.</w:t>
      </w:r>
      <w:r w:rsidR="003023CB">
        <w:rPr>
          <w:sz w:val="20"/>
          <w:lang w:val="ru-RU"/>
        </w:rPr>
        <w:t>43</w:t>
      </w:r>
      <w:r w:rsidRPr="00DF3E0E">
        <w:rPr>
          <w:sz w:val="20"/>
        </w:rPr>
        <w:t xml:space="preserve">. </w:t>
      </w:r>
      <w:r w:rsidR="00C84E78" w:rsidRPr="00DF3E0E">
        <w:rPr>
          <w:sz w:val="20"/>
        </w:rPr>
        <w:t xml:space="preserve">Операційний час – </w:t>
      </w:r>
      <w:r w:rsidR="00C84E78" w:rsidRPr="00DF3E0E">
        <w:rPr>
          <w:b w:val="0"/>
          <w:sz w:val="20"/>
        </w:rPr>
        <w:t>частина операційного дня Банку, протягом якої відбувається обслуговування клієнтів, у тому числі приймаються документи на переказ і документи на відкликання, що мають бути оброблені, передані та виконані Банком протягом цього робочого дня Банку.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305439B7" w14:textId="162812E9" w:rsidR="00C84E78" w:rsidRPr="00DF3E0E" w:rsidRDefault="00DE3E19" w:rsidP="00E84260">
      <w:pPr>
        <w:pStyle w:val="a9"/>
        <w:ind w:firstLine="708"/>
        <w:rPr>
          <w:b w:val="0"/>
          <w:sz w:val="20"/>
        </w:rPr>
      </w:pPr>
      <w:r w:rsidRPr="00DF3E0E">
        <w:rPr>
          <w:sz w:val="20"/>
        </w:rPr>
        <w:t>1.</w:t>
      </w:r>
      <w:r w:rsidR="000002F6">
        <w:rPr>
          <w:sz w:val="20"/>
          <w:lang w:val="ru-RU"/>
        </w:rPr>
        <w:t>44</w:t>
      </w:r>
      <w:r w:rsidRPr="00DF3E0E">
        <w:rPr>
          <w:sz w:val="20"/>
        </w:rPr>
        <w:t xml:space="preserve">. </w:t>
      </w:r>
      <w:r w:rsidR="00C84E78" w:rsidRPr="00DF3E0E">
        <w:rPr>
          <w:sz w:val="20"/>
        </w:rPr>
        <w:t>Операційний день</w:t>
      </w:r>
      <w:r w:rsidR="00C84E78" w:rsidRPr="00DF3E0E">
        <w:rPr>
          <w:b w:val="0"/>
          <w:sz w:val="20"/>
        </w:rPr>
        <w:t xml:space="preserve"> - частина робочого дня банку або іншої установи - учасника платіжної системи, протягом якої приймаються документи на переказ і документи на відкликання та за наявності технічної можливості здійснюється їх оброблення, передавання і виконання. Тривалість операційного дня встановлюється банком або іншою установою - учасником платіжної системи самостійно та зазначається в їх внутрішніх правилах.</w:t>
      </w:r>
    </w:p>
    <w:p w14:paraId="2A36E78A" w14:textId="75D9DBB3" w:rsidR="00C84E78" w:rsidRPr="00DF3E0E" w:rsidRDefault="00DE3E19" w:rsidP="00E84260">
      <w:pPr>
        <w:pStyle w:val="a9"/>
        <w:ind w:firstLine="708"/>
        <w:rPr>
          <w:b w:val="0"/>
          <w:sz w:val="20"/>
        </w:rPr>
      </w:pPr>
      <w:r w:rsidRPr="00DF3E0E">
        <w:rPr>
          <w:iCs/>
          <w:sz w:val="20"/>
        </w:rPr>
        <w:t>1.</w:t>
      </w:r>
      <w:r w:rsidR="000002F6" w:rsidRPr="0016204A">
        <w:rPr>
          <w:iCs/>
          <w:sz w:val="20"/>
        </w:rPr>
        <w:t>45</w:t>
      </w:r>
      <w:r w:rsidRPr="00DF3E0E">
        <w:rPr>
          <w:iCs/>
          <w:sz w:val="20"/>
        </w:rPr>
        <w:t xml:space="preserve">. </w:t>
      </w:r>
      <w:r w:rsidR="00C84E78" w:rsidRPr="00DF3E0E">
        <w:rPr>
          <w:iCs/>
          <w:sz w:val="20"/>
        </w:rPr>
        <w:t>Операції із застосуванням  корпоративної платіжної картки</w:t>
      </w:r>
      <w:r w:rsidR="00C84E78" w:rsidRPr="00DF3E0E">
        <w:rPr>
          <w:bCs/>
          <w:sz w:val="20"/>
        </w:rPr>
        <w:t xml:space="preserve"> – </w:t>
      </w:r>
      <w:r w:rsidR="00C84E78" w:rsidRPr="00DF3E0E">
        <w:rPr>
          <w:b w:val="0"/>
          <w:bCs/>
          <w:sz w:val="20"/>
        </w:rPr>
        <w:t xml:space="preserve">перерахування коштів або отримання готівки  </w:t>
      </w:r>
      <w:r w:rsidR="00C84E78" w:rsidRPr="00DF3E0E">
        <w:rPr>
          <w:b w:val="0"/>
          <w:sz w:val="20"/>
        </w:rPr>
        <w:t>з використанням корпоративної  платіжної картки.</w:t>
      </w:r>
    </w:p>
    <w:p w14:paraId="175D6C9B" w14:textId="2199116D" w:rsidR="00C84E78" w:rsidRPr="00DF3E0E" w:rsidRDefault="00DE3E19" w:rsidP="00587085">
      <w:pPr>
        <w:spacing w:line="200" w:lineRule="atLeast"/>
        <w:ind w:firstLine="708"/>
        <w:jc w:val="both"/>
        <w:rPr>
          <w:rFonts w:eastAsia="DejaVuLGCSans"/>
          <w:sz w:val="20"/>
          <w:szCs w:val="20"/>
        </w:rPr>
      </w:pPr>
      <w:r w:rsidRPr="00DF3E0E">
        <w:rPr>
          <w:rFonts w:eastAsia="DejaVuLGCSans"/>
          <w:b/>
          <w:sz w:val="20"/>
          <w:szCs w:val="20"/>
        </w:rPr>
        <w:t>1.</w:t>
      </w:r>
      <w:r w:rsidR="000002F6">
        <w:rPr>
          <w:rFonts w:eastAsia="DejaVuLGCSans"/>
          <w:b/>
          <w:sz w:val="20"/>
          <w:szCs w:val="20"/>
          <w:lang w:val="ru-RU"/>
        </w:rPr>
        <w:t>46</w:t>
      </w:r>
      <w:r w:rsidRPr="00DF3E0E">
        <w:rPr>
          <w:rFonts w:eastAsia="DejaVuLGCSans"/>
          <w:b/>
          <w:sz w:val="20"/>
          <w:szCs w:val="20"/>
        </w:rPr>
        <w:t xml:space="preserve">. </w:t>
      </w:r>
      <w:r w:rsidR="00C84E78" w:rsidRPr="00DF3E0E">
        <w:rPr>
          <w:rFonts w:eastAsia="DejaVuLGCSans"/>
          <w:b/>
          <w:sz w:val="20"/>
          <w:szCs w:val="20"/>
        </w:rPr>
        <w:t>Оферта</w:t>
      </w:r>
      <w:r w:rsidR="00C84E78" w:rsidRPr="00DF3E0E">
        <w:rPr>
          <w:rFonts w:eastAsia="DejaVuLGCSans"/>
          <w:sz w:val="20"/>
          <w:szCs w:val="20"/>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761C371E" w14:textId="2E702C16" w:rsidR="00C84E78" w:rsidRPr="00D04B0D" w:rsidRDefault="00DE3E19" w:rsidP="00C67E67">
      <w:pPr>
        <w:ind w:firstLine="708"/>
        <w:jc w:val="both"/>
        <w:rPr>
          <w:sz w:val="20"/>
          <w:szCs w:val="20"/>
        </w:rPr>
      </w:pPr>
      <w:r w:rsidRPr="00DF3E0E">
        <w:rPr>
          <w:b/>
          <w:sz w:val="20"/>
          <w:szCs w:val="20"/>
        </w:rPr>
        <w:t>1.</w:t>
      </w:r>
      <w:r w:rsidR="000002F6">
        <w:rPr>
          <w:b/>
          <w:sz w:val="20"/>
          <w:szCs w:val="20"/>
          <w:lang w:val="ru-RU"/>
        </w:rPr>
        <w:t>47</w:t>
      </w:r>
      <w:r w:rsidRPr="00DF3E0E">
        <w:rPr>
          <w:b/>
          <w:sz w:val="20"/>
          <w:szCs w:val="20"/>
        </w:rPr>
        <w:t xml:space="preserve">. </w:t>
      </w:r>
      <w:r w:rsidR="00C84E78" w:rsidRPr="00DF3E0E">
        <w:rPr>
          <w:b/>
          <w:sz w:val="20"/>
          <w:szCs w:val="20"/>
        </w:rPr>
        <w:t>Оперативний автотранспорт</w:t>
      </w:r>
      <w:r w:rsidR="00C84E78" w:rsidRPr="00DF3E0E">
        <w:rPr>
          <w:sz w:val="20"/>
          <w:szCs w:val="20"/>
        </w:rPr>
        <w:t xml:space="preserve"> - автомобілі, що виготовлені та обладнані у відповідності з чинним законодавством України та використовуються для супроводження під час інкасації коштів та перевезення валютних </w:t>
      </w:r>
      <w:r w:rsidR="00C84E78" w:rsidRPr="00D04B0D">
        <w:rPr>
          <w:sz w:val="20"/>
          <w:szCs w:val="20"/>
        </w:rPr>
        <w:t>цінностей.</w:t>
      </w:r>
    </w:p>
    <w:p w14:paraId="34BC80EF" w14:textId="77777777" w:rsidR="00D04B0D" w:rsidRPr="00D04B0D" w:rsidRDefault="00DF17C4" w:rsidP="00D04B0D">
      <w:pPr>
        <w:ind w:firstLine="708"/>
        <w:jc w:val="both"/>
        <w:rPr>
          <w:sz w:val="20"/>
          <w:szCs w:val="20"/>
          <w:lang w:eastAsia="en-US"/>
        </w:rPr>
      </w:pPr>
      <w:r w:rsidRPr="00D04B0D">
        <w:rPr>
          <w:b/>
          <w:bCs/>
          <w:sz w:val="20"/>
          <w:szCs w:val="20"/>
        </w:rPr>
        <w:t xml:space="preserve">1.48. </w:t>
      </w:r>
      <w:r w:rsidR="00D04B0D" w:rsidRPr="00D04B0D">
        <w:rPr>
          <w:b/>
          <w:bCs/>
          <w:sz w:val="20"/>
          <w:szCs w:val="20"/>
        </w:rPr>
        <w:t>Підписант</w:t>
      </w:r>
      <w:r w:rsidR="00D04B0D" w:rsidRPr="00D04B0D">
        <w:rPr>
          <w:sz w:val="20"/>
          <w:szCs w:val="20"/>
        </w:rPr>
        <w:t xml:space="preserve"> - користувач або уповноважений представник Банку, який на законних підставах накладає Електронний підпис під час створення Електронного документа. </w:t>
      </w:r>
    </w:p>
    <w:p w14:paraId="4DBBA980" w14:textId="77777777" w:rsidR="00D04B0D" w:rsidRDefault="00D04B0D" w:rsidP="00D04B0D">
      <w:pPr>
        <w:ind w:firstLine="708"/>
        <w:jc w:val="both"/>
        <w:rPr>
          <w:sz w:val="20"/>
          <w:szCs w:val="20"/>
        </w:rPr>
      </w:pPr>
      <w:r w:rsidRPr="00D04B0D">
        <w:rPr>
          <w:sz w:val="20"/>
          <w:szCs w:val="20"/>
        </w:rPr>
        <w:t>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рахунком і підписувати розрахункові документи до Рахунку/Рахунків, доступ до якого/яких надається через Систему «Інтернет-Клієнт-Банк».</w:t>
      </w:r>
    </w:p>
    <w:p w14:paraId="337B7EAC" w14:textId="171CFA51" w:rsidR="00C84E78" w:rsidRPr="00DF3E0E" w:rsidRDefault="00DE3E19" w:rsidP="00D04B0D">
      <w:pPr>
        <w:ind w:firstLine="708"/>
        <w:jc w:val="both"/>
        <w:rPr>
          <w:sz w:val="20"/>
          <w:szCs w:val="20"/>
        </w:rPr>
      </w:pPr>
      <w:r w:rsidRPr="00D04B0D">
        <w:rPr>
          <w:b/>
          <w:sz w:val="20"/>
          <w:szCs w:val="20"/>
        </w:rPr>
        <w:t>1.</w:t>
      </w:r>
      <w:r w:rsidR="000002F6" w:rsidRPr="00D04B0D">
        <w:rPr>
          <w:b/>
          <w:sz w:val="20"/>
          <w:szCs w:val="20"/>
        </w:rPr>
        <w:t>4</w:t>
      </w:r>
      <w:r w:rsidR="00DF17C4" w:rsidRPr="00D04B0D">
        <w:rPr>
          <w:b/>
          <w:sz w:val="20"/>
          <w:szCs w:val="20"/>
        </w:rPr>
        <w:t>9</w:t>
      </w:r>
      <w:r w:rsidRPr="00D04B0D">
        <w:rPr>
          <w:b/>
          <w:sz w:val="20"/>
          <w:szCs w:val="20"/>
        </w:rPr>
        <w:t xml:space="preserve">. </w:t>
      </w:r>
      <w:r w:rsidR="00C84E78" w:rsidRPr="00D04B0D">
        <w:rPr>
          <w:b/>
          <w:sz w:val="20"/>
          <w:szCs w:val="20"/>
        </w:rPr>
        <w:t>Післяопераційний час</w:t>
      </w:r>
      <w:r w:rsidR="00C84E78" w:rsidRPr="00D04B0D">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w:t>
      </w:r>
      <w:r w:rsidR="00B36596" w:rsidRPr="00D04B0D">
        <w:rPr>
          <w:sz w:val="20"/>
          <w:szCs w:val="20"/>
        </w:rPr>
        <w:t>операційн</w:t>
      </w:r>
      <w:r w:rsidR="00C84E78" w:rsidRPr="00D04B0D">
        <w:rPr>
          <w:sz w:val="20"/>
          <w:szCs w:val="20"/>
        </w:rPr>
        <w:t>ого дня.</w:t>
      </w:r>
    </w:p>
    <w:p w14:paraId="7EB7502D" w14:textId="0EBB9ACD" w:rsidR="0037570D" w:rsidRPr="00DF3E0E" w:rsidRDefault="00DE3E19" w:rsidP="0037570D">
      <w:pPr>
        <w:ind w:firstLine="708"/>
        <w:jc w:val="both"/>
        <w:rPr>
          <w:sz w:val="20"/>
          <w:szCs w:val="20"/>
        </w:rPr>
      </w:pPr>
      <w:r w:rsidRPr="00DF3E0E">
        <w:rPr>
          <w:b/>
          <w:sz w:val="20"/>
          <w:szCs w:val="20"/>
        </w:rPr>
        <w:t>1.</w:t>
      </w:r>
      <w:r w:rsidR="00DF17C4" w:rsidRPr="00DB6655">
        <w:rPr>
          <w:b/>
          <w:sz w:val="20"/>
          <w:szCs w:val="20"/>
        </w:rPr>
        <w:t>50</w:t>
      </w:r>
      <w:r w:rsidRPr="00DF3E0E">
        <w:rPr>
          <w:b/>
          <w:sz w:val="20"/>
          <w:szCs w:val="20"/>
        </w:rPr>
        <w:t xml:space="preserve">. </w:t>
      </w:r>
      <w:r w:rsidR="0037570D" w:rsidRPr="00DF3E0E">
        <w:rPr>
          <w:b/>
          <w:sz w:val="20"/>
          <w:szCs w:val="20"/>
        </w:rPr>
        <w:t>Представництва юридичних осіб-нерезидентів в Україні</w:t>
      </w:r>
      <w:r w:rsidR="0037570D" w:rsidRPr="00DF3E0E">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23B7613B" w14:textId="4E2E6118" w:rsidR="00C84E78" w:rsidRPr="00DF3E0E" w:rsidRDefault="00396F52" w:rsidP="00D944E6">
      <w:pPr>
        <w:ind w:firstLine="708"/>
        <w:jc w:val="both"/>
        <w:rPr>
          <w:sz w:val="20"/>
          <w:szCs w:val="20"/>
        </w:rPr>
      </w:pPr>
      <w:r w:rsidRPr="00DF3E0E">
        <w:rPr>
          <w:b/>
          <w:sz w:val="20"/>
          <w:szCs w:val="20"/>
        </w:rPr>
        <w:t>1.5</w:t>
      </w:r>
      <w:r w:rsidR="00DF17C4">
        <w:rPr>
          <w:b/>
          <w:sz w:val="20"/>
          <w:szCs w:val="20"/>
          <w:lang w:val="ru-RU"/>
        </w:rPr>
        <w:t>1</w:t>
      </w:r>
      <w:r w:rsidRPr="00DF3E0E">
        <w:rPr>
          <w:b/>
          <w:sz w:val="20"/>
          <w:szCs w:val="20"/>
        </w:rPr>
        <w:t xml:space="preserve">. </w:t>
      </w:r>
      <w:r w:rsidR="00C84E78" w:rsidRPr="00DF3E0E">
        <w:rPr>
          <w:b/>
          <w:sz w:val="20"/>
          <w:szCs w:val="20"/>
        </w:rPr>
        <w:t>Продукт</w:t>
      </w:r>
      <w:r w:rsidR="00C84E78" w:rsidRPr="00DF3E0E">
        <w:rPr>
          <w:sz w:val="20"/>
          <w:szCs w:val="20"/>
        </w:rPr>
        <w:t xml:space="preserve"> </w:t>
      </w:r>
      <w:r w:rsidR="00C84E78" w:rsidRPr="00DF3E0E">
        <w:rPr>
          <w:b/>
          <w:sz w:val="20"/>
          <w:szCs w:val="20"/>
        </w:rPr>
        <w:t>Банку</w:t>
      </w:r>
      <w:r w:rsidR="00C84E78" w:rsidRPr="00DF3E0E">
        <w:rPr>
          <w:sz w:val="20"/>
          <w:szCs w:val="20"/>
        </w:rPr>
        <w:t xml:space="preserve"> – передбачені цим Договором послуги.</w:t>
      </w:r>
    </w:p>
    <w:p w14:paraId="4D19D89E" w14:textId="644FBF84" w:rsidR="00C84E78" w:rsidRPr="00DF3E0E" w:rsidRDefault="00396F52" w:rsidP="00D3482C">
      <w:pPr>
        <w:ind w:firstLine="708"/>
        <w:jc w:val="both"/>
        <w:rPr>
          <w:b/>
          <w:sz w:val="20"/>
          <w:szCs w:val="20"/>
        </w:rPr>
      </w:pPr>
      <w:r w:rsidRPr="00DF3E0E">
        <w:rPr>
          <w:b/>
          <w:sz w:val="20"/>
          <w:szCs w:val="20"/>
        </w:rPr>
        <w:t>1.5</w:t>
      </w:r>
      <w:r w:rsidR="00DF17C4">
        <w:rPr>
          <w:b/>
          <w:sz w:val="20"/>
          <w:szCs w:val="20"/>
          <w:lang w:val="ru-RU"/>
        </w:rPr>
        <w:t>2</w:t>
      </w:r>
      <w:r w:rsidRPr="00DF3E0E">
        <w:rPr>
          <w:b/>
          <w:sz w:val="20"/>
          <w:szCs w:val="20"/>
        </w:rPr>
        <w:t xml:space="preserve">. </w:t>
      </w:r>
      <w:r w:rsidR="00C84E78" w:rsidRPr="00DF3E0E">
        <w:rPr>
          <w:b/>
          <w:sz w:val="20"/>
          <w:szCs w:val="20"/>
        </w:rPr>
        <w:t>Платіжний інструмент</w:t>
      </w:r>
      <w:r w:rsidR="00C84E78" w:rsidRPr="00DF3E0E">
        <w:rPr>
          <w:sz w:val="20"/>
          <w:szCs w:val="20"/>
        </w:rPr>
        <w:t xml:space="preserve"> - засіб певної форми на паперовому, електронному чи іншому носії інформації, який використовується для ініціювання переказів. До платіжних інструментів належать документи на переказ та електронні платіжні засоби.</w:t>
      </w:r>
      <w:r w:rsidR="00C84E78" w:rsidRPr="00DF3E0E">
        <w:rPr>
          <w:b/>
          <w:sz w:val="20"/>
          <w:szCs w:val="20"/>
        </w:rPr>
        <w:t xml:space="preserve"> </w:t>
      </w:r>
    </w:p>
    <w:p w14:paraId="73980A79" w14:textId="62731713" w:rsidR="00C84E78" w:rsidRPr="00DF3E0E" w:rsidRDefault="00396F52" w:rsidP="00CB6305">
      <w:pPr>
        <w:ind w:firstLine="708"/>
        <w:jc w:val="both"/>
        <w:rPr>
          <w:sz w:val="20"/>
          <w:szCs w:val="20"/>
        </w:rPr>
      </w:pPr>
      <w:r w:rsidRPr="00DF3E0E">
        <w:rPr>
          <w:b/>
          <w:sz w:val="20"/>
          <w:szCs w:val="20"/>
        </w:rPr>
        <w:t>1.5</w:t>
      </w:r>
      <w:r w:rsidR="00DF17C4" w:rsidRPr="00DB6655">
        <w:rPr>
          <w:b/>
          <w:sz w:val="20"/>
          <w:szCs w:val="20"/>
        </w:rPr>
        <w:t>3</w:t>
      </w:r>
      <w:r w:rsidRPr="00DF3E0E">
        <w:rPr>
          <w:b/>
          <w:sz w:val="20"/>
          <w:szCs w:val="20"/>
        </w:rPr>
        <w:t xml:space="preserve">. </w:t>
      </w:r>
      <w:r w:rsidR="00C84E78" w:rsidRPr="00DF3E0E">
        <w:rPr>
          <w:b/>
          <w:sz w:val="20"/>
          <w:szCs w:val="20"/>
        </w:rPr>
        <w:t>Платіжна картка (ПК/Картка)</w:t>
      </w:r>
      <w:r w:rsidR="00C84E78" w:rsidRPr="00DF3E0E">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00C84E78" w:rsidRPr="00DF3E0E">
        <w:rPr>
          <w:bCs/>
          <w:sz w:val="20"/>
          <w:szCs w:val="20"/>
        </w:rPr>
        <w:t xml:space="preserve"> міжнародних платіжних систем</w:t>
      </w:r>
      <w:r w:rsidR="00C84E78" w:rsidRPr="00DF3E0E">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AD6C56F" w14:textId="744911DC" w:rsidR="00C84E78" w:rsidRPr="00DF3E0E" w:rsidRDefault="00396F52" w:rsidP="00E84260">
      <w:pPr>
        <w:ind w:firstLine="708"/>
        <w:jc w:val="both"/>
        <w:rPr>
          <w:sz w:val="20"/>
          <w:szCs w:val="20"/>
        </w:rPr>
      </w:pPr>
      <w:r w:rsidRPr="00DF3E0E">
        <w:rPr>
          <w:b/>
          <w:sz w:val="20"/>
          <w:szCs w:val="20"/>
        </w:rPr>
        <w:t>1.</w:t>
      </w:r>
      <w:r w:rsidR="000002F6" w:rsidRPr="0016204A">
        <w:rPr>
          <w:b/>
          <w:sz w:val="20"/>
          <w:szCs w:val="20"/>
        </w:rPr>
        <w:t>5</w:t>
      </w:r>
      <w:r w:rsidR="00DF17C4" w:rsidRPr="00DB6655">
        <w:rPr>
          <w:b/>
          <w:sz w:val="20"/>
          <w:szCs w:val="20"/>
        </w:rPr>
        <w:t>4</w:t>
      </w:r>
      <w:r w:rsidRPr="00DF3E0E">
        <w:rPr>
          <w:b/>
          <w:sz w:val="20"/>
          <w:szCs w:val="20"/>
        </w:rPr>
        <w:t xml:space="preserve">. </w:t>
      </w:r>
      <w:r w:rsidR="00C84E78" w:rsidRPr="00DF3E0E">
        <w:rPr>
          <w:b/>
          <w:sz w:val="20"/>
          <w:szCs w:val="20"/>
        </w:rPr>
        <w:t>Персональний ідентифікаційний номер (далі – ПІН/ПІН-код)</w:t>
      </w:r>
      <w:r w:rsidR="00C84E78" w:rsidRPr="00DF3E0E">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0C61085F" w14:textId="323F1C95" w:rsidR="00C84E78" w:rsidRPr="00DF3E0E" w:rsidRDefault="00396F52" w:rsidP="00E84260">
      <w:pPr>
        <w:ind w:firstLine="708"/>
        <w:jc w:val="both"/>
        <w:rPr>
          <w:sz w:val="20"/>
          <w:szCs w:val="20"/>
        </w:rPr>
      </w:pPr>
      <w:r w:rsidRPr="00DF3E0E">
        <w:rPr>
          <w:b/>
          <w:sz w:val="20"/>
          <w:szCs w:val="20"/>
        </w:rPr>
        <w:t>1.</w:t>
      </w:r>
      <w:r w:rsidR="000002F6" w:rsidRPr="0016204A">
        <w:rPr>
          <w:b/>
          <w:sz w:val="20"/>
          <w:szCs w:val="20"/>
        </w:rPr>
        <w:t>5</w:t>
      </w:r>
      <w:r w:rsidR="00DF17C4" w:rsidRPr="00DB6655">
        <w:rPr>
          <w:b/>
          <w:sz w:val="20"/>
          <w:szCs w:val="20"/>
        </w:rPr>
        <w:t>5</w:t>
      </w:r>
      <w:r w:rsidRPr="00DF3E0E">
        <w:rPr>
          <w:b/>
          <w:sz w:val="20"/>
          <w:szCs w:val="20"/>
        </w:rPr>
        <w:t xml:space="preserve">. </w:t>
      </w:r>
      <w:r w:rsidR="00C84E78" w:rsidRPr="00DF3E0E">
        <w:rPr>
          <w:b/>
          <w:sz w:val="20"/>
          <w:szCs w:val="20"/>
        </w:rPr>
        <w:t>Платіжна операція</w:t>
      </w:r>
      <w:r w:rsidR="00C84E78" w:rsidRPr="00DF3E0E">
        <w:rPr>
          <w:sz w:val="20"/>
          <w:szCs w:val="20"/>
        </w:rPr>
        <w:t xml:space="preserve"> - дія, ініційована користувачем електронного платіжного засобу, з унесення або зняття готівки з рахунку, здійснення розрахунків у безготівковій формі з використанням цього електронного платіжного засобу та/або його реквізитів за банківськими рахунками.</w:t>
      </w:r>
    </w:p>
    <w:p w14:paraId="018ADE36" w14:textId="3A385D1E" w:rsidR="00C84E78" w:rsidRPr="00DF3E0E" w:rsidRDefault="00396F52" w:rsidP="00E84260">
      <w:pPr>
        <w:ind w:firstLine="708"/>
        <w:jc w:val="both"/>
        <w:rPr>
          <w:sz w:val="20"/>
          <w:szCs w:val="20"/>
        </w:rPr>
      </w:pPr>
      <w:r w:rsidRPr="00DF3E0E">
        <w:rPr>
          <w:b/>
          <w:sz w:val="20"/>
          <w:szCs w:val="20"/>
        </w:rPr>
        <w:t>1.</w:t>
      </w:r>
      <w:r w:rsidR="000002F6">
        <w:rPr>
          <w:b/>
          <w:sz w:val="20"/>
          <w:szCs w:val="20"/>
          <w:lang w:val="ru-RU"/>
        </w:rPr>
        <w:t>5</w:t>
      </w:r>
      <w:r w:rsidR="00DF17C4">
        <w:rPr>
          <w:b/>
          <w:sz w:val="20"/>
          <w:szCs w:val="20"/>
          <w:lang w:val="ru-RU"/>
        </w:rPr>
        <w:t>6</w:t>
      </w:r>
      <w:r w:rsidRPr="00DF3E0E">
        <w:rPr>
          <w:b/>
          <w:sz w:val="20"/>
          <w:szCs w:val="20"/>
        </w:rPr>
        <w:t xml:space="preserve">. </w:t>
      </w:r>
      <w:r w:rsidR="00C84E78" w:rsidRPr="00DF3E0E">
        <w:rPr>
          <w:b/>
          <w:sz w:val="20"/>
          <w:szCs w:val="20"/>
        </w:rPr>
        <w:t>Платіжна послуга</w:t>
      </w:r>
      <w:r w:rsidR="00C84E78" w:rsidRPr="00DF3E0E">
        <w:rPr>
          <w:sz w:val="20"/>
          <w:szCs w:val="20"/>
        </w:rPr>
        <w:t xml:space="preserve"> - діяльність щодо забезпечення виконання платіжних операцій з використанням електронного платіжного засобу, яка здійснюється постачальниками платіжних послуг.</w:t>
      </w:r>
    </w:p>
    <w:p w14:paraId="477B6BD9" w14:textId="1F590B56" w:rsidR="00C84E78" w:rsidRPr="00DF3E0E" w:rsidRDefault="00396F52" w:rsidP="00E84260">
      <w:pPr>
        <w:ind w:firstLine="708"/>
        <w:jc w:val="both"/>
        <w:rPr>
          <w:sz w:val="20"/>
          <w:szCs w:val="20"/>
        </w:rPr>
      </w:pPr>
      <w:r w:rsidRPr="00DF3E0E">
        <w:rPr>
          <w:b/>
          <w:sz w:val="20"/>
          <w:szCs w:val="20"/>
        </w:rPr>
        <w:t>1.</w:t>
      </w:r>
      <w:r w:rsidR="000002F6">
        <w:rPr>
          <w:b/>
          <w:sz w:val="20"/>
          <w:szCs w:val="20"/>
          <w:lang w:val="ru-RU"/>
        </w:rPr>
        <w:t>5</w:t>
      </w:r>
      <w:r w:rsidR="00DF17C4">
        <w:rPr>
          <w:b/>
          <w:sz w:val="20"/>
          <w:szCs w:val="20"/>
          <w:lang w:val="ru-RU"/>
        </w:rPr>
        <w:t>7</w:t>
      </w:r>
      <w:r w:rsidRPr="00DF3E0E">
        <w:rPr>
          <w:b/>
          <w:sz w:val="20"/>
          <w:szCs w:val="20"/>
        </w:rPr>
        <w:t xml:space="preserve">. </w:t>
      </w:r>
      <w:r w:rsidR="00C84E78" w:rsidRPr="00DF3E0E">
        <w:rPr>
          <w:b/>
          <w:sz w:val="20"/>
          <w:szCs w:val="20"/>
        </w:rPr>
        <w:t>Платіжна схема</w:t>
      </w:r>
      <w:r w:rsidR="00C84E78" w:rsidRPr="00DF3E0E">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64E54071" w14:textId="3614A800" w:rsidR="00C84E78" w:rsidRPr="00DF3E0E" w:rsidRDefault="00396F52" w:rsidP="00E84260">
      <w:pPr>
        <w:ind w:firstLine="708"/>
        <w:jc w:val="both"/>
        <w:rPr>
          <w:sz w:val="20"/>
          <w:szCs w:val="20"/>
        </w:rPr>
      </w:pPr>
      <w:r w:rsidRPr="00DF3E0E">
        <w:rPr>
          <w:b/>
          <w:sz w:val="20"/>
          <w:szCs w:val="20"/>
        </w:rPr>
        <w:t>1.</w:t>
      </w:r>
      <w:r w:rsidR="000002F6">
        <w:rPr>
          <w:b/>
          <w:sz w:val="20"/>
          <w:szCs w:val="20"/>
          <w:lang w:val="ru-RU"/>
        </w:rPr>
        <w:t>5</w:t>
      </w:r>
      <w:r w:rsidR="00DF17C4">
        <w:rPr>
          <w:b/>
          <w:sz w:val="20"/>
          <w:szCs w:val="20"/>
          <w:lang w:val="ru-RU"/>
        </w:rPr>
        <w:t>8</w:t>
      </w:r>
      <w:r w:rsidRPr="00DF3E0E">
        <w:rPr>
          <w:b/>
          <w:sz w:val="20"/>
          <w:szCs w:val="20"/>
        </w:rPr>
        <w:t xml:space="preserve">. </w:t>
      </w:r>
      <w:r w:rsidR="00C84E78" w:rsidRPr="00DF3E0E">
        <w:rPr>
          <w:b/>
          <w:sz w:val="20"/>
          <w:szCs w:val="20"/>
        </w:rPr>
        <w:t>Платіжний додаток</w:t>
      </w:r>
      <w:r w:rsidR="00C84E78" w:rsidRPr="00DF3E0E">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49E627D6" w14:textId="517DE5F6" w:rsidR="00C84E78" w:rsidRPr="00DF3E0E" w:rsidRDefault="00396F52" w:rsidP="00E84260">
      <w:pPr>
        <w:ind w:firstLine="708"/>
        <w:jc w:val="both"/>
        <w:rPr>
          <w:sz w:val="20"/>
          <w:szCs w:val="20"/>
        </w:rPr>
      </w:pPr>
      <w:r w:rsidRPr="00DF3E0E">
        <w:rPr>
          <w:b/>
          <w:sz w:val="20"/>
          <w:szCs w:val="20"/>
        </w:rPr>
        <w:t>1.</w:t>
      </w:r>
      <w:r w:rsidR="000002F6">
        <w:rPr>
          <w:b/>
          <w:sz w:val="20"/>
          <w:szCs w:val="20"/>
          <w:lang w:val="ru-RU"/>
        </w:rPr>
        <w:t>5</w:t>
      </w:r>
      <w:r w:rsidR="00DF17C4">
        <w:rPr>
          <w:b/>
          <w:sz w:val="20"/>
          <w:szCs w:val="20"/>
          <w:lang w:val="ru-RU"/>
        </w:rPr>
        <w:t>9</w:t>
      </w:r>
      <w:r w:rsidRPr="00DF3E0E">
        <w:rPr>
          <w:b/>
          <w:sz w:val="20"/>
          <w:szCs w:val="20"/>
        </w:rPr>
        <w:t xml:space="preserve">. </w:t>
      </w:r>
      <w:r w:rsidR="00C84E78" w:rsidRPr="00DF3E0E">
        <w:rPr>
          <w:b/>
          <w:sz w:val="20"/>
          <w:szCs w:val="20"/>
        </w:rPr>
        <w:t>Послуга</w:t>
      </w:r>
      <w:r w:rsidR="00C84E78" w:rsidRPr="00DF3E0E">
        <w:rPr>
          <w:sz w:val="20"/>
          <w:szCs w:val="20"/>
        </w:rPr>
        <w:t xml:space="preserve"> – вид діяльності згідно отриманих Банком ліцензій та чинного законодавства України.</w:t>
      </w:r>
    </w:p>
    <w:p w14:paraId="2DB6B0BC" w14:textId="65EBDFAA" w:rsidR="00C84E78" w:rsidRPr="00DF3E0E" w:rsidRDefault="00396F52" w:rsidP="009A5A22">
      <w:pPr>
        <w:ind w:firstLine="708"/>
        <w:jc w:val="both"/>
        <w:rPr>
          <w:sz w:val="20"/>
          <w:szCs w:val="20"/>
        </w:rPr>
      </w:pPr>
      <w:r w:rsidRPr="00DF3E0E">
        <w:rPr>
          <w:b/>
          <w:sz w:val="20"/>
          <w:szCs w:val="20"/>
        </w:rPr>
        <w:t>1.</w:t>
      </w:r>
      <w:r w:rsidR="00DF17C4" w:rsidRPr="00DB6655">
        <w:rPr>
          <w:b/>
          <w:sz w:val="20"/>
          <w:szCs w:val="20"/>
        </w:rPr>
        <w:t>60</w:t>
      </w:r>
      <w:r w:rsidRPr="00DF3E0E">
        <w:rPr>
          <w:b/>
          <w:sz w:val="20"/>
          <w:szCs w:val="20"/>
        </w:rPr>
        <w:t xml:space="preserve">. </w:t>
      </w:r>
      <w:r w:rsidR="00C84E78" w:rsidRPr="00DF3E0E">
        <w:rPr>
          <w:b/>
          <w:sz w:val="20"/>
          <w:szCs w:val="20"/>
        </w:rPr>
        <w:t>Поточний рахунок</w:t>
      </w:r>
      <w:r w:rsidR="00C84E78" w:rsidRPr="00DF3E0E">
        <w:rPr>
          <w:sz w:val="20"/>
          <w:szCs w:val="20"/>
        </w:rPr>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інструментів </w:t>
      </w:r>
      <w:r w:rsidR="00C84E78" w:rsidRPr="00DF3E0E">
        <w:rPr>
          <w:sz w:val="20"/>
          <w:szCs w:val="20"/>
        </w:rPr>
        <w:lastRenderedPageBreak/>
        <w:t xml:space="preserve">відповідно до умов Договору та вимог законодавства України. </w:t>
      </w:r>
      <w:r w:rsidR="008A5B2C" w:rsidRPr="00DF3E0E">
        <w:rPr>
          <w:sz w:val="20"/>
          <w:szCs w:val="20"/>
        </w:rPr>
        <w:t>До поточних рахунків також належать рахунки із спеціальним режимом їх використання, що відкриваються у випадках, передбачених законами України або актами Кабінету Міністрів України.</w:t>
      </w:r>
    </w:p>
    <w:p w14:paraId="06E01DD9" w14:textId="24F059AC" w:rsidR="0057009D" w:rsidRPr="00DF3E0E" w:rsidRDefault="0057009D" w:rsidP="009A5A22">
      <w:pPr>
        <w:ind w:firstLine="708"/>
        <w:jc w:val="both"/>
        <w:rPr>
          <w:sz w:val="20"/>
          <w:szCs w:val="20"/>
        </w:rPr>
      </w:pPr>
      <w:r w:rsidRPr="00DF3E0E">
        <w:rPr>
          <w:b/>
          <w:sz w:val="20"/>
          <w:szCs w:val="20"/>
        </w:rPr>
        <w:t>1.6</w:t>
      </w:r>
      <w:r w:rsidR="00DF17C4" w:rsidRPr="00DB6655">
        <w:rPr>
          <w:b/>
          <w:sz w:val="20"/>
          <w:szCs w:val="20"/>
        </w:rPr>
        <w:t>1</w:t>
      </w:r>
      <w:r w:rsidR="002069A5" w:rsidRPr="00DF3E0E">
        <w:rPr>
          <w:b/>
          <w:sz w:val="20"/>
          <w:szCs w:val="20"/>
        </w:rPr>
        <w:t xml:space="preserve">. </w:t>
      </w:r>
      <w:r w:rsidRPr="00DF3E0E">
        <w:rPr>
          <w:b/>
          <w:sz w:val="20"/>
          <w:szCs w:val="20"/>
        </w:rPr>
        <w:t>Поточний рахунок з використанням ПК</w:t>
      </w:r>
      <w:r w:rsidRPr="00DF3E0E">
        <w:rPr>
          <w:sz w:val="20"/>
          <w:szCs w:val="20"/>
        </w:rPr>
        <w:t xml:space="preserve"> – рахунок, що відкривається Банком Клієнту на договірній основі для зберігання грошей і здійснення розрахунково-касових операцій за допомогою платіжних </w:t>
      </w:r>
      <w:r w:rsidR="00F3168B" w:rsidRPr="00DF3E0E">
        <w:rPr>
          <w:sz w:val="20"/>
          <w:szCs w:val="20"/>
        </w:rPr>
        <w:t>карток</w:t>
      </w:r>
      <w:r w:rsidRPr="00DF3E0E">
        <w:rPr>
          <w:sz w:val="20"/>
          <w:szCs w:val="20"/>
        </w:rPr>
        <w:t xml:space="preserve"> відповідно до умов Договору та вимог законодавства України.</w:t>
      </w:r>
    </w:p>
    <w:p w14:paraId="54A6EBCB" w14:textId="33ACD7F4" w:rsidR="00C84E78" w:rsidRPr="00DF3E0E" w:rsidRDefault="00396F52" w:rsidP="00460149">
      <w:pPr>
        <w:ind w:firstLine="720"/>
        <w:jc w:val="both"/>
        <w:rPr>
          <w:sz w:val="20"/>
          <w:szCs w:val="20"/>
        </w:rPr>
      </w:pPr>
      <w:r w:rsidRPr="00DF3E0E">
        <w:rPr>
          <w:b/>
          <w:sz w:val="20"/>
          <w:szCs w:val="20"/>
        </w:rPr>
        <w:t>1.6</w:t>
      </w:r>
      <w:r w:rsidR="00DF17C4">
        <w:rPr>
          <w:b/>
          <w:sz w:val="20"/>
          <w:szCs w:val="20"/>
          <w:lang w:val="ru-RU"/>
        </w:rPr>
        <w:t>2</w:t>
      </w:r>
      <w:r w:rsidRPr="00DF3E0E">
        <w:rPr>
          <w:b/>
          <w:sz w:val="20"/>
          <w:szCs w:val="20"/>
        </w:rPr>
        <w:t xml:space="preserve">. </w:t>
      </w:r>
      <w:r w:rsidR="00C84E78" w:rsidRPr="00DF3E0E">
        <w:rPr>
          <w:b/>
          <w:sz w:val="20"/>
          <w:szCs w:val="20"/>
        </w:rPr>
        <w:t>Послуга SMS – banking</w:t>
      </w:r>
      <w:r w:rsidR="00C84E78" w:rsidRPr="00DF3E0E">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22B0C03C" w14:textId="08E57586" w:rsidR="00C84E78" w:rsidRPr="00DF3E0E" w:rsidRDefault="00396F52" w:rsidP="00460149">
      <w:pPr>
        <w:ind w:firstLine="708"/>
        <w:jc w:val="both"/>
        <w:rPr>
          <w:sz w:val="20"/>
          <w:szCs w:val="20"/>
        </w:rPr>
      </w:pPr>
      <w:r w:rsidRPr="00DF3E0E">
        <w:rPr>
          <w:b/>
          <w:sz w:val="20"/>
          <w:szCs w:val="20"/>
        </w:rPr>
        <w:t>1.6</w:t>
      </w:r>
      <w:r w:rsidR="00DF17C4" w:rsidRPr="00DB6655">
        <w:rPr>
          <w:b/>
          <w:sz w:val="20"/>
          <w:szCs w:val="20"/>
        </w:rPr>
        <w:t>3</w:t>
      </w:r>
      <w:r w:rsidRPr="00DF3E0E">
        <w:rPr>
          <w:b/>
          <w:sz w:val="20"/>
          <w:szCs w:val="20"/>
        </w:rPr>
        <w:t xml:space="preserve">. </w:t>
      </w:r>
      <w:r w:rsidR="00C84E78" w:rsidRPr="00DF3E0E">
        <w:rPr>
          <w:b/>
          <w:sz w:val="20"/>
          <w:szCs w:val="20"/>
        </w:rPr>
        <w:t>Послуга M – banking</w:t>
      </w:r>
      <w:r w:rsidR="00C84E78" w:rsidRPr="00DF3E0E">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w:t>
      </w:r>
      <w:r w:rsidR="008C33BF" w:rsidRPr="00DF3E0E">
        <w:rPr>
          <w:sz w:val="20"/>
          <w:szCs w:val="20"/>
        </w:rPr>
        <w:t>поточному рахунку з використанням ПК</w:t>
      </w:r>
      <w:r w:rsidR="00C84E78" w:rsidRPr="00DF3E0E">
        <w:rPr>
          <w:sz w:val="20"/>
          <w:szCs w:val="20"/>
        </w:rPr>
        <w:t>,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запит Клієнта у вигляді SMS – повідомлення, визначається Банком та може змінюватись (для карток ПРОСТІР).</w:t>
      </w:r>
    </w:p>
    <w:p w14:paraId="2971264E" w14:textId="65DA4CE6" w:rsidR="00C84E78" w:rsidRPr="00DF3E0E" w:rsidRDefault="00396F52" w:rsidP="00A5654E">
      <w:pPr>
        <w:ind w:firstLine="708"/>
        <w:jc w:val="both"/>
        <w:rPr>
          <w:sz w:val="20"/>
          <w:szCs w:val="20"/>
        </w:rPr>
      </w:pPr>
      <w:r w:rsidRPr="00DF3E0E">
        <w:rPr>
          <w:b/>
          <w:sz w:val="20"/>
          <w:szCs w:val="20"/>
        </w:rPr>
        <w:t>1.</w:t>
      </w:r>
      <w:r w:rsidR="000002F6">
        <w:rPr>
          <w:b/>
          <w:sz w:val="20"/>
          <w:szCs w:val="20"/>
          <w:lang w:val="ru-RU"/>
        </w:rPr>
        <w:t>6</w:t>
      </w:r>
      <w:r w:rsidR="00DF17C4">
        <w:rPr>
          <w:b/>
          <w:sz w:val="20"/>
          <w:szCs w:val="20"/>
          <w:lang w:val="ru-RU"/>
        </w:rPr>
        <w:t>4</w:t>
      </w:r>
      <w:r w:rsidRPr="00DF3E0E">
        <w:rPr>
          <w:b/>
          <w:sz w:val="20"/>
          <w:szCs w:val="20"/>
        </w:rPr>
        <w:t xml:space="preserve">. </w:t>
      </w:r>
      <w:r w:rsidR="00C84E78" w:rsidRPr="00DF3E0E">
        <w:rPr>
          <w:b/>
          <w:sz w:val="20"/>
          <w:szCs w:val="20"/>
        </w:rPr>
        <w:t>Перевезення валютних цінностей</w:t>
      </w:r>
      <w:r w:rsidR="00C84E78" w:rsidRPr="00DF3E0E">
        <w:rPr>
          <w:sz w:val="20"/>
          <w:szCs w:val="20"/>
        </w:rPr>
        <w:t xml:space="preserve"> - переміщення в установленому порядку транспортними засобами валютних цінностей, яке здійснюють інкасатори від банку до клієнтів, між клієнтами та їх структурними підрозділами, а також до банкоматів, пунктів обміну валют, між банками, між Національним банком і банками та в структурі </w:t>
      </w:r>
      <w:r w:rsidR="006F54FD" w:rsidRPr="00DF3E0E">
        <w:rPr>
          <w:sz w:val="20"/>
          <w:szCs w:val="20"/>
        </w:rPr>
        <w:t>Національного банку України</w:t>
      </w:r>
      <w:r w:rsidR="00C84E78" w:rsidRPr="00DF3E0E">
        <w:rPr>
          <w:sz w:val="20"/>
          <w:szCs w:val="20"/>
        </w:rPr>
        <w:t>.</w:t>
      </w:r>
    </w:p>
    <w:p w14:paraId="74D73D7F" w14:textId="02C50EBE" w:rsidR="00C84E78" w:rsidRPr="00DF3E0E" w:rsidRDefault="00396F52" w:rsidP="00A97896">
      <w:pPr>
        <w:ind w:firstLine="708"/>
        <w:jc w:val="both"/>
        <w:rPr>
          <w:sz w:val="20"/>
          <w:szCs w:val="20"/>
        </w:rPr>
      </w:pPr>
      <w:r w:rsidRPr="00DF3E0E">
        <w:rPr>
          <w:b/>
          <w:sz w:val="20"/>
          <w:szCs w:val="20"/>
        </w:rPr>
        <w:t>1.</w:t>
      </w:r>
      <w:r w:rsidR="000002F6" w:rsidRPr="0016204A">
        <w:rPr>
          <w:b/>
          <w:sz w:val="20"/>
          <w:szCs w:val="20"/>
        </w:rPr>
        <w:t>6</w:t>
      </w:r>
      <w:r w:rsidR="00DF17C4" w:rsidRPr="00DB6655">
        <w:rPr>
          <w:b/>
          <w:sz w:val="20"/>
          <w:szCs w:val="20"/>
        </w:rPr>
        <w:t>5</w:t>
      </w:r>
      <w:r w:rsidRPr="00DF3E0E">
        <w:rPr>
          <w:b/>
          <w:sz w:val="20"/>
          <w:szCs w:val="20"/>
        </w:rPr>
        <w:t xml:space="preserve">. </w:t>
      </w:r>
      <w:r w:rsidR="00C84E78" w:rsidRPr="00DF3E0E">
        <w:rPr>
          <w:b/>
          <w:sz w:val="20"/>
          <w:szCs w:val="20"/>
        </w:rPr>
        <w:t>Підрозділ інкасації коштів та перевезення валютних цінностей</w:t>
      </w:r>
      <w:r w:rsidR="00C84E78" w:rsidRPr="00DF3E0E">
        <w:rPr>
          <w:sz w:val="20"/>
          <w:szCs w:val="20"/>
        </w:rPr>
        <w:t xml:space="preserve"> - структурний підрозділ у структурі банку або юридичної особи (департамент, управління, відділ, сектор, дільниця), що не має статусу юридичної особи і виконує функції з інкасації коштів та перевезення валютних цінностей.</w:t>
      </w:r>
    </w:p>
    <w:p w14:paraId="005F3610" w14:textId="5CD333D0" w:rsidR="00C84E78" w:rsidRPr="00DF3E0E" w:rsidRDefault="00396F52" w:rsidP="00D4392F">
      <w:pPr>
        <w:ind w:firstLine="708"/>
        <w:jc w:val="both"/>
        <w:rPr>
          <w:sz w:val="20"/>
          <w:szCs w:val="20"/>
        </w:rPr>
      </w:pPr>
      <w:r w:rsidRPr="00DF3E0E">
        <w:rPr>
          <w:b/>
          <w:sz w:val="20"/>
          <w:szCs w:val="20"/>
        </w:rPr>
        <w:t>1.</w:t>
      </w:r>
      <w:r w:rsidR="000002F6">
        <w:rPr>
          <w:b/>
          <w:sz w:val="20"/>
          <w:szCs w:val="20"/>
          <w:lang w:val="ru-RU"/>
        </w:rPr>
        <w:t>6</w:t>
      </w:r>
      <w:r w:rsidR="00DF17C4">
        <w:rPr>
          <w:b/>
          <w:sz w:val="20"/>
          <w:szCs w:val="20"/>
          <w:lang w:val="ru-RU"/>
        </w:rPr>
        <w:t>6</w:t>
      </w:r>
      <w:r w:rsidRPr="00DF3E0E">
        <w:rPr>
          <w:b/>
          <w:sz w:val="20"/>
          <w:szCs w:val="20"/>
        </w:rPr>
        <w:t xml:space="preserve">. </w:t>
      </w:r>
      <w:r w:rsidR="00C84E78" w:rsidRPr="00DF3E0E">
        <w:rPr>
          <w:b/>
          <w:sz w:val="20"/>
          <w:szCs w:val="20"/>
        </w:rPr>
        <w:t>Приміщення для приймання-передавання валютних цінностей інкасаторам</w:t>
      </w:r>
      <w:r w:rsidR="00C84E78" w:rsidRPr="00DF3E0E">
        <w:rPr>
          <w:sz w:val="20"/>
          <w:szCs w:val="20"/>
        </w:rPr>
        <w:t xml:space="preserve"> - окреме приміщення, що обладнується поряд із боксом інкасації та призначене для здійснення приймання-передавання валютних цінностей інкасаторам.</w:t>
      </w:r>
      <w:r w:rsidR="00D4392F" w:rsidRPr="00D4392F">
        <w:t xml:space="preserve"> </w:t>
      </w:r>
    </w:p>
    <w:p w14:paraId="0E42540A" w14:textId="2D779386" w:rsidR="00C84E78" w:rsidRPr="00DF3E0E" w:rsidRDefault="00396F52" w:rsidP="009A5A22">
      <w:pPr>
        <w:ind w:firstLine="708"/>
        <w:jc w:val="both"/>
        <w:rPr>
          <w:sz w:val="20"/>
          <w:szCs w:val="20"/>
        </w:rPr>
      </w:pPr>
      <w:r w:rsidRPr="00DF3E0E">
        <w:rPr>
          <w:b/>
          <w:sz w:val="20"/>
          <w:szCs w:val="20"/>
        </w:rPr>
        <w:t>1.</w:t>
      </w:r>
      <w:r w:rsidR="000002F6">
        <w:rPr>
          <w:b/>
          <w:sz w:val="20"/>
          <w:szCs w:val="20"/>
          <w:lang w:val="ru-RU"/>
        </w:rPr>
        <w:t>6</w:t>
      </w:r>
      <w:r w:rsidR="00DF17C4">
        <w:rPr>
          <w:b/>
          <w:sz w:val="20"/>
          <w:szCs w:val="20"/>
          <w:lang w:val="ru-RU"/>
        </w:rPr>
        <w:t>7</w:t>
      </w:r>
      <w:r w:rsidRPr="00DF3E0E">
        <w:rPr>
          <w:b/>
          <w:sz w:val="20"/>
          <w:szCs w:val="20"/>
        </w:rPr>
        <w:t xml:space="preserve">. </w:t>
      </w:r>
      <w:r w:rsidR="00C84E78" w:rsidRPr="00DF3E0E">
        <w:rPr>
          <w:b/>
          <w:sz w:val="20"/>
          <w:szCs w:val="20"/>
        </w:rPr>
        <w:t>Рахунок користувача</w:t>
      </w:r>
      <w:r w:rsidR="00C84E78" w:rsidRPr="00DF3E0E">
        <w:rPr>
          <w:sz w:val="20"/>
          <w:szCs w:val="20"/>
        </w:rPr>
        <w:t xml:space="preserve"> – будь-який рахунок(и) Користувача, що відкрито у Банку на умовах цього Договору.</w:t>
      </w:r>
    </w:p>
    <w:p w14:paraId="30BF1BA6" w14:textId="5F6347CE" w:rsidR="002069A5" w:rsidRPr="00DF3E0E" w:rsidRDefault="002069A5" w:rsidP="002069A5">
      <w:pPr>
        <w:pStyle w:val="a9"/>
        <w:ind w:firstLine="708"/>
        <w:rPr>
          <w:sz w:val="20"/>
          <w:lang w:eastAsia="uk-UA"/>
        </w:rPr>
      </w:pPr>
      <w:r w:rsidRPr="00DF3E0E">
        <w:rPr>
          <w:sz w:val="20"/>
          <w:lang w:eastAsia="uk-UA"/>
        </w:rPr>
        <w:t>1.</w:t>
      </w:r>
      <w:r w:rsidR="000002F6">
        <w:rPr>
          <w:sz w:val="20"/>
          <w:lang w:val="ru-RU" w:eastAsia="uk-UA"/>
        </w:rPr>
        <w:t>6</w:t>
      </w:r>
      <w:r w:rsidR="00DF17C4">
        <w:rPr>
          <w:sz w:val="20"/>
          <w:lang w:val="ru-RU" w:eastAsia="uk-UA"/>
        </w:rPr>
        <w:t>8</w:t>
      </w:r>
      <w:r w:rsidRPr="00DF3E0E">
        <w:rPr>
          <w:sz w:val="20"/>
          <w:lang w:eastAsia="uk-UA"/>
        </w:rPr>
        <w:t>. Резиденти –</w:t>
      </w:r>
    </w:p>
    <w:p w14:paraId="2E9481E1" w14:textId="77777777" w:rsidR="002069A5" w:rsidRPr="00DF3E0E" w:rsidRDefault="002069A5" w:rsidP="002069A5">
      <w:pPr>
        <w:ind w:firstLine="708"/>
        <w:jc w:val="both"/>
        <w:rPr>
          <w:sz w:val="20"/>
          <w:szCs w:val="20"/>
          <w:lang w:eastAsia="uk-UA"/>
        </w:rPr>
      </w:pPr>
      <w:r w:rsidRPr="00DF3E0E">
        <w:rPr>
          <w:sz w:val="20"/>
          <w:szCs w:val="20"/>
          <w:lang w:eastAsia="uk-UA"/>
        </w:rPr>
        <w:t>а) фізичні особи - підприємці, зареєстровані згідно із законодавством України;</w:t>
      </w:r>
    </w:p>
    <w:p w14:paraId="12474EA9" w14:textId="77777777" w:rsidR="002069A5" w:rsidRPr="00DF3E0E" w:rsidRDefault="002069A5" w:rsidP="002069A5">
      <w:pPr>
        <w:ind w:firstLine="708"/>
        <w:jc w:val="both"/>
        <w:rPr>
          <w:sz w:val="20"/>
          <w:szCs w:val="20"/>
          <w:lang w:eastAsia="uk-UA"/>
        </w:rPr>
      </w:pPr>
      <w:r w:rsidRPr="00DF3E0E">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54A16C88" w14:textId="77777777" w:rsidR="002069A5" w:rsidRPr="00DF3E0E" w:rsidRDefault="002069A5" w:rsidP="002069A5">
      <w:pPr>
        <w:ind w:firstLine="708"/>
        <w:jc w:val="both"/>
        <w:rPr>
          <w:sz w:val="20"/>
          <w:szCs w:val="20"/>
          <w:lang w:eastAsia="uk-UA"/>
        </w:rPr>
      </w:pPr>
      <w:r w:rsidRPr="00DF3E0E">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404EF94F" w14:textId="414A4B17" w:rsidR="002069A5" w:rsidRPr="00DF3E0E" w:rsidRDefault="002069A5" w:rsidP="002069A5">
      <w:pPr>
        <w:ind w:firstLine="708"/>
        <w:jc w:val="both"/>
        <w:rPr>
          <w:sz w:val="20"/>
          <w:szCs w:val="20"/>
          <w:lang w:eastAsia="uk-UA"/>
        </w:rPr>
      </w:pPr>
      <w:r w:rsidRPr="00DF3E0E">
        <w:rPr>
          <w:sz w:val="20"/>
          <w:szCs w:val="20"/>
          <w:lang w:eastAsia="uk-UA"/>
        </w:rPr>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2B07BA5E" w14:textId="7EC698A7" w:rsidR="00311185" w:rsidRPr="00DF3E0E" w:rsidRDefault="00396F52" w:rsidP="00311185">
      <w:pPr>
        <w:ind w:firstLine="708"/>
        <w:jc w:val="both"/>
        <w:rPr>
          <w:sz w:val="20"/>
          <w:szCs w:val="20"/>
        </w:rPr>
      </w:pPr>
      <w:r w:rsidRPr="00DF3E0E">
        <w:rPr>
          <w:b/>
          <w:sz w:val="20"/>
          <w:szCs w:val="20"/>
        </w:rPr>
        <w:t>1.</w:t>
      </w:r>
      <w:r w:rsidR="000002F6" w:rsidRPr="0016204A">
        <w:rPr>
          <w:b/>
          <w:sz w:val="20"/>
          <w:szCs w:val="20"/>
        </w:rPr>
        <w:t>6</w:t>
      </w:r>
      <w:r w:rsidR="00DF17C4" w:rsidRPr="00DB6655">
        <w:rPr>
          <w:b/>
          <w:sz w:val="20"/>
          <w:szCs w:val="20"/>
        </w:rPr>
        <w:t>9</w:t>
      </w:r>
      <w:r w:rsidRPr="00DF3E0E">
        <w:rPr>
          <w:b/>
          <w:sz w:val="20"/>
          <w:szCs w:val="20"/>
        </w:rPr>
        <w:t xml:space="preserve">. </w:t>
      </w:r>
      <w:r w:rsidR="00311185" w:rsidRPr="00DF3E0E">
        <w:rPr>
          <w:b/>
          <w:sz w:val="20"/>
          <w:szCs w:val="20"/>
        </w:rPr>
        <w:t>Сертифікат відкритого ключа</w:t>
      </w:r>
      <w:r w:rsidR="00311185" w:rsidRPr="00DF3E0E">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639B1F8C" w14:textId="23DB314F" w:rsidR="00C84E78" w:rsidRPr="00DF3E0E" w:rsidRDefault="00396F52" w:rsidP="009A5A22">
      <w:pPr>
        <w:ind w:firstLine="708"/>
        <w:jc w:val="both"/>
        <w:rPr>
          <w:sz w:val="20"/>
          <w:szCs w:val="20"/>
        </w:rPr>
      </w:pPr>
      <w:r w:rsidRPr="00DF3E0E">
        <w:rPr>
          <w:b/>
          <w:sz w:val="20"/>
          <w:szCs w:val="20"/>
        </w:rPr>
        <w:t>1.</w:t>
      </w:r>
      <w:r w:rsidR="00DF17C4">
        <w:rPr>
          <w:b/>
          <w:sz w:val="20"/>
          <w:szCs w:val="20"/>
          <w:lang w:val="ru-RU"/>
        </w:rPr>
        <w:t>70</w:t>
      </w:r>
      <w:r w:rsidRPr="00DF3E0E">
        <w:rPr>
          <w:b/>
          <w:sz w:val="20"/>
          <w:szCs w:val="20"/>
        </w:rPr>
        <w:t xml:space="preserve">. </w:t>
      </w:r>
      <w:r w:rsidR="00C84E78" w:rsidRPr="00DF3E0E">
        <w:rPr>
          <w:b/>
          <w:sz w:val="20"/>
          <w:szCs w:val="20"/>
        </w:rPr>
        <w:t>Сторона</w:t>
      </w:r>
      <w:r w:rsidR="00C84E78" w:rsidRPr="00DF3E0E">
        <w:rPr>
          <w:sz w:val="20"/>
          <w:szCs w:val="20"/>
        </w:rPr>
        <w:t xml:space="preserve"> – Клієнт Банку або Банк, разом - Сторони.</w:t>
      </w:r>
    </w:p>
    <w:p w14:paraId="51161766" w14:textId="2AFF7A3E" w:rsidR="00C84E78" w:rsidRPr="00DF3E0E" w:rsidRDefault="00396F52" w:rsidP="009A5A22">
      <w:pPr>
        <w:ind w:firstLine="708"/>
        <w:jc w:val="both"/>
        <w:rPr>
          <w:sz w:val="20"/>
          <w:szCs w:val="20"/>
        </w:rPr>
      </w:pPr>
      <w:r w:rsidRPr="00DF3E0E">
        <w:rPr>
          <w:b/>
          <w:sz w:val="20"/>
          <w:szCs w:val="20"/>
        </w:rPr>
        <w:t>1.</w:t>
      </w:r>
      <w:r w:rsidR="000002F6" w:rsidRPr="0016204A">
        <w:rPr>
          <w:b/>
          <w:sz w:val="20"/>
          <w:szCs w:val="20"/>
        </w:rPr>
        <w:t>7</w:t>
      </w:r>
      <w:r w:rsidR="00DF17C4" w:rsidRPr="00DB6655">
        <w:rPr>
          <w:b/>
          <w:sz w:val="20"/>
          <w:szCs w:val="20"/>
        </w:rPr>
        <w:t>1</w:t>
      </w:r>
      <w:r w:rsidRPr="00DF3E0E">
        <w:rPr>
          <w:b/>
          <w:sz w:val="20"/>
          <w:szCs w:val="20"/>
        </w:rPr>
        <w:t xml:space="preserve">. </w:t>
      </w:r>
      <w:r w:rsidR="00C84E78" w:rsidRPr="00DF3E0E">
        <w:rPr>
          <w:b/>
          <w:sz w:val="20"/>
          <w:szCs w:val="20"/>
        </w:rPr>
        <w:t>Сліп</w:t>
      </w:r>
      <w:r w:rsidR="00C84E78" w:rsidRPr="00DF3E0E">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6A60A572" w14:textId="26016E7F" w:rsidR="002F7186" w:rsidRPr="00DF3E0E" w:rsidRDefault="00396F52" w:rsidP="002F7186">
      <w:pPr>
        <w:pStyle w:val="af5"/>
        <w:ind w:firstLine="708"/>
        <w:jc w:val="both"/>
      </w:pPr>
      <w:r w:rsidRPr="00DF3E0E">
        <w:rPr>
          <w:b/>
        </w:rPr>
        <w:t>1.7</w:t>
      </w:r>
      <w:r w:rsidR="00DF17C4" w:rsidRPr="00DB6655">
        <w:rPr>
          <w:b/>
        </w:rPr>
        <w:t>2</w:t>
      </w:r>
      <w:r w:rsidRPr="00DF3E0E">
        <w:rPr>
          <w:b/>
        </w:rPr>
        <w:t xml:space="preserve">. </w:t>
      </w:r>
      <w:r w:rsidR="002F7186" w:rsidRPr="00DF3E0E">
        <w:rPr>
          <w:b/>
        </w:rPr>
        <w:t>СМС - інформування</w:t>
      </w:r>
      <w:r w:rsidR="002F7186" w:rsidRPr="00DF3E0E">
        <w:t xml:space="preserve"> – надсилання смс-повідомлення про рух коштів по </w:t>
      </w:r>
      <w:r w:rsidR="008A3A34" w:rsidRPr="00DF3E0E">
        <w:t xml:space="preserve">Поточному </w:t>
      </w:r>
      <w:r w:rsidR="002F7186" w:rsidRPr="00DF3E0E">
        <w:t>рахунку</w:t>
      </w:r>
      <w:r w:rsidR="008A3A34" w:rsidRPr="00DF3E0E">
        <w:t xml:space="preserve"> з використанням ПК</w:t>
      </w:r>
      <w:r w:rsidR="002F7186" w:rsidRPr="00DF3E0E">
        <w:t xml:space="preserve">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w:t>
      </w:r>
      <w:r w:rsidR="008A3A34" w:rsidRPr="00DF3E0E">
        <w:t xml:space="preserve">Поточному </w:t>
      </w:r>
      <w:r w:rsidR="002F7186" w:rsidRPr="00DF3E0E">
        <w:t>рахунку</w:t>
      </w:r>
      <w:r w:rsidR="008A3A34" w:rsidRPr="00DF3E0E">
        <w:t xml:space="preserve"> з використанням ПК</w:t>
      </w:r>
      <w:r w:rsidR="002F7186" w:rsidRPr="00DF3E0E">
        <w:t xml:space="preserve"> (для карток Міжнародних платіжних систем VISA International/MasterCard WorldWide).</w:t>
      </w:r>
    </w:p>
    <w:p w14:paraId="18B7E44D" w14:textId="1FF8CD0A" w:rsidR="002F7186" w:rsidRPr="00DF3E0E" w:rsidRDefault="00396F52" w:rsidP="002F7186">
      <w:pPr>
        <w:ind w:firstLine="708"/>
        <w:jc w:val="both"/>
        <w:rPr>
          <w:sz w:val="20"/>
          <w:szCs w:val="20"/>
        </w:rPr>
      </w:pPr>
      <w:r w:rsidRPr="00DF3E0E">
        <w:rPr>
          <w:b/>
          <w:sz w:val="20"/>
          <w:szCs w:val="20"/>
        </w:rPr>
        <w:t>1.</w:t>
      </w:r>
      <w:r w:rsidR="000002F6">
        <w:rPr>
          <w:b/>
          <w:sz w:val="20"/>
          <w:szCs w:val="20"/>
          <w:lang w:val="ru-RU"/>
        </w:rPr>
        <w:t>7</w:t>
      </w:r>
      <w:r w:rsidR="00DF17C4">
        <w:rPr>
          <w:b/>
          <w:sz w:val="20"/>
          <w:szCs w:val="20"/>
          <w:lang w:val="ru-RU"/>
        </w:rPr>
        <w:t>2</w:t>
      </w:r>
      <w:r w:rsidRPr="00DF3E0E">
        <w:rPr>
          <w:b/>
          <w:sz w:val="20"/>
          <w:szCs w:val="20"/>
        </w:rPr>
        <w:t xml:space="preserve">. </w:t>
      </w:r>
      <w:r w:rsidR="002F7186" w:rsidRPr="00DF3E0E">
        <w:rPr>
          <w:b/>
          <w:sz w:val="20"/>
          <w:szCs w:val="20"/>
        </w:rPr>
        <w:t>СМС виписка вечірня</w:t>
      </w:r>
      <w:r w:rsidR="002F7186" w:rsidRPr="00DF3E0E">
        <w:rPr>
          <w:sz w:val="20"/>
          <w:szCs w:val="20"/>
        </w:rPr>
        <w:t xml:space="preserve"> - формується по закінченню кожного операційного дня ввеч</w:t>
      </w:r>
      <w:r w:rsidR="00123DB7" w:rsidRPr="00DF3E0E">
        <w:rPr>
          <w:sz w:val="20"/>
          <w:szCs w:val="20"/>
        </w:rPr>
        <w:t>е</w:t>
      </w:r>
      <w:r w:rsidR="002F7186" w:rsidRPr="00DF3E0E">
        <w:rPr>
          <w:sz w:val="20"/>
          <w:szCs w:val="20"/>
        </w:rPr>
        <w:t>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77056FC3" w14:textId="26DEB660" w:rsidR="002F7186" w:rsidRPr="00DF3E0E" w:rsidRDefault="00396F52" w:rsidP="002F7186">
      <w:pPr>
        <w:ind w:firstLine="708"/>
        <w:rPr>
          <w:sz w:val="20"/>
          <w:szCs w:val="20"/>
        </w:rPr>
      </w:pPr>
      <w:r w:rsidRPr="00DF3E0E">
        <w:rPr>
          <w:b/>
          <w:sz w:val="20"/>
          <w:szCs w:val="20"/>
        </w:rPr>
        <w:t>1.</w:t>
      </w:r>
      <w:r w:rsidR="000002F6">
        <w:rPr>
          <w:b/>
          <w:sz w:val="20"/>
          <w:szCs w:val="20"/>
          <w:lang w:val="ru-RU"/>
        </w:rPr>
        <w:t>7</w:t>
      </w:r>
      <w:r w:rsidR="00DF17C4">
        <w:rPr>
          <w:b/>
          <w:sz w:val="20"/>
          <w:szCs w:val="20"/>
          <w:lang w:val="ru-RU"/>
        </w:rPr>
        <w:t>3</w:t>
      </w:r>
      <w:r w:rsidRPr="00DF3E0E">
        <w:rPr>
          <w:b/>
          <w:sz w:val="20"/>
          <w:szCs w:val="20"/>
        </w:rPr>
        <w:t xml:space="preserve">. </w:t>
      </w:r>
      <w:r w:rsidR="002F7186" w:rsidRPr="00DF3E0E">
        <w:rPr>
          <w:b/>
          <w:sz w:val="20"/>
          <w:szCs w:val="20"/>
        </w:rPr>
        <w:t>СМС виписка при русі коштів</w:t>
      </w:r>
      <w:r w:rsidR="002F7186" w:rsidRPr="00DF3E0E">
        <w:rPr>
          <w:sz w:val="20"/>
          <w:szCs w:val="20"/>
        </w:rPr>
        <w:t>- формується і надсилається  клієнту кожен раз при зміни залишку на рахунку клієнта.</w:t>
      </w:r>
    </w:p>
    <w:p w14:paraId="61BE284D" w14:textId="49074E20" w:rsidR="002F7186" w:rsidRPr="00DF3E0E" w:rsidRDefault="00396F52" w:rsidP="002F7186">
      <w:pPr>
        <w:ind w:firstLine="708"/>
      </w:pPr>
      <w:r w:rsidRPr="00DF3E0E">
        <w:rPr>
          <w:rFonts w:cstheme="minorBidi"/>
          <w:b/>
          <w:sz w:val="20"/>
          <w:szCs w:val="20"/>
        </w:rPr>
        <w:t>1.</w:t>
      </w:r>
      <w:r w:rsidR="000002F6">
        <w:rPr>
          <w:rFonts w:cstheme="minorBidi"/>
          <w:b/>
          <w:sz w:val="20"/>
          <w:szCs w:val="20"/>
          <w:lang w:val="ru-RU"/>
        </w:rPr>
        <w:t>7</w:t>
      </w:r>
      <w:r w:rsidR="00DF17C4">
        <w:rPr>
          <w:rFonts w:cstheme="minorBidi"/>
          <w:b/>
          <w:sz w:val="20"/>
          <w:szCs w:val="20"/>
          <w:lang w:val="ru-RU"/>
        </w:rPr>
        <w:t>4</w:t>
      </w:r>
      <w:r w:rsidRPr="00DF3E0E">
        <w:rPr>
          <w:rFonts w:cstheme="minorBidi"/>
          <w:b/>
          <w:sz w:val="20"/>
          <w:szCs w:val="20"/>
        </w:rPr>
        <w:t xml:space="preserve">. </w:t>
      </w:r>
      <w:r w:rsidR="002F7186" w:rsidRPr="00DF3E0E">
        <w:rPr>
          <w:rFonts w:cstheme="minorBidi"/>
          <w:b/>
          <w:sz w:val="20"/>
          <w:szCs w:val="20"/>
        </w:rPr>
        <w:t>СМС Пароль</w:t>
      </w:r>
      <w:r w:rsidR="002F7186" w:rsidRPr="00DF3E0E">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002F7186" w:rsidRPr="00DF3E0E">
        <w:rPr>
          <w:rFonts w:ascii="Arial" w:hAnsi="Arial" w:cs="Arial"/>
          <w:sz w:val="27"/>
          <w:szCs w:val="27"/>
        </w:rPr>
        <w:t>.</w:t>
      </w:r>
    </w:p>
    <w:p w14:paraId="571CF301" w14:textId="384D05E1" w:rsidR="002F7186" w:rsidRPr="00DF3E0E" w:rsidRDefault="00904093" w:rsidP="002F7186">
      <w:pPr>
        <w:ind w:firstLine="708"/>
        <w:jc w:val="both"/>
        <w:rPr>
          <w:sz w:val="20"/>
          <w:szCs w:val="20"/>
        </w:rPr>
      </w:pPr>
      <w:r w:rsidRPr="00DF3E0E">
        <w:rPr>
          <w:b/>
          <w:sz w:val="20"/>
          <w:szCs w:val="20"/>
        </w:rPr>
        <w:t>1.</w:t>
      </w:r>
      <w:r w:rsidR="000002F6">
        <w:rPr>
          <w:b/>
          <w:sz w:val="20"/>
          <w:szCs w:val="20"/>
          <w:lang w:val="ru-RU"/>
        </w:rPr>
        <w:t>7</w:t>
      </w:r>
      <w:r w:rsidR="00DF17C4">
        <w:rPr>
          <w:b/>
          <w:sz w:val="20"/>
          <w:szCs w:val="20"/>
          <w:lang w:val="ru-RU"/>
        </w:rPr>
        <w:t>5</w:t>
      </w:r>
      <w:r w:rsidR="008A5B2C" w:rsidRPr="00DF3E0E">
        <w:rPr>
          <w:b/>
          <w:sz w:val="20"/>
          <w:szCs w:val="20"/>
        </w:rPr>
        <w:t xml:space="preserve">. </w:t>
      </w:r>
      <w:r w:rsidR="002F7186" w:rsidRPr="00DF3E0E">
        <w:rPr>
          <w:b/>
          <w:sz w:val="20"/>
          <w:szCs w:val="20"/>
        </w:rPr>
        <w:t>Стоп-список</w:t>
      </w:r>
      <w:r w:rsidR="002F7186" w:rsidRPr="00DF3E0E">
        <w:rPr>
          <w:sz w:val="20"/>
          <w:szCs w:val="20"/>
        </w:rPr>
        <w:t xml:space="preserve"> - перелік електронних платіжних засобів, складений за певними їх реквізитами, за якими зупинено проведення операцій. Залежно від правил платіжної системи стоп-список може бути електронним та/або паперовим.</w:t>
      </w:r>
    </w:p>
    <w:p w14:paraId="0CA34FD3" w14:textId="7DE763EC" w:rsidR="002F7186" w:rsidRPr="00DF3E0E" w:rsidRDefault="008A5B2C" w:rsidP="002F7186">
      <w:pPr>
        <w:ind w:firstLine="708"/>
        <w:jc w:val="both"/>
        <w:rPr>
          <w:sz w:val="20"/>
          <w:szCs w:val="20"/>
        </w:rPr>
      </w:pPr>
      <w:r w:rsidRPr="00DF3E0E">
        <w:rPr>
          <w:b/>
          <w:sz w:val="20"/>
          <w:szCs w:val="20"/>
        </w:rPr>
        <w:t>1.</w:t>
      </w:r>
      <w:r w:rsidR="000002F6" w:rsidRPr="0016204A">
        <w:rPr>
          <w:b/>
          <w:sz w:val="20"/>
          <w:szCs w:val="20"/>
        </w:rPr>
        <w:t>7</w:t>
      </w:r>
      <w:r w:rsidR="00DF17C4" w:rsidRPr="00DB6655">
        <w:rPr>
          <w:b/>
          <w:sz w:val="20"/>
          <w:szCs w:val="20"/>
        </w:rPr>
        <w:t>6</w:t>
      </w:r>
      <w:r w:rsidRPr="00DF3E0E">
        <w:rPr>
          <w:b/>
          <w:sz w:val="20"/>
          <w:szCs w:val="20"/>
        </w:rPr>
        <w:t xml:space="preserve">. </w:t>
      </w:r>
      <w:r w:rsidR="002F7186" w:rsidRPr="00DF3E0E">
        <w:rPr>
          <w:b/>
          <w:sz w:val="20"/>
          <w:szCs w:val="20"/>
        </w:rPr>
        <w:t xml:space="preserve">Система «Інтернет-Клієнт-Банк» (далі – «Клієнт-Банк») </w:t>
      </w:r>
      <w:r w:rsidR="002F7186" w:rsidRPr="00DF3E0E">
        <w:rPr>
          <w:sz w:val="20"/>
          <w:szCs w:val="20"/>
        </w:rPr>
        <w:t>– послуга дистанційного обслуговування клієнтів, що дозволяє робити розрахунки за допомогою засобів Інтернет.</w:t>
      </w:r>
    </w:p>
    <w:p w14:paraId="7039F8B0" w14:textId="30F1571C" w:rsidR="002F7186" w:rsidRPr="00DF3E0E" w:rsidRDefault="008A5B2C" w:rsidP="002F7186">
      <w:pPr>
        <w:ind w:firstLine="708"/>
        <w:jc w:val="both"/>
        <w:rPr>
          <w:rStyle w:val="rvts0"/>
          <w:sz w:val="20"/>
          <w:szCs w:val="20"/>
        </w:rPr>
      </w:pPr>
      <w:r w:rsidRPr="00DF3E0E">
        <w:rPr>
          <w:rStyle w:val="rvts0"/>
          <w:b/>
          <w:sz w:val="20"/>
          <w:szCs w:val="20"/>
        </w:rPr>
        <w:t>1.</w:t>
      </w:r>
      <w:r w:rsidR="000002F6" w:rsidRPr="0016204A">
        <w:rPr>
          <w:rStyle w:val="rvts0"/>
          <w:b/>
          <w:sz w:val="20"/>
          <w:szCs w:val="20"/>
        </w:rPr>
        <w:t>7</w:t>
      </w:r>
      <w:r w:rsidR="00DF17C4" w:rsidRPr="00DB6655">
        <w:rPr>
          <w:rStyle w:val="rvts0"/>
          <w:b/>
          <w:sz w:val="20"/>
          <w:szCs w:val="20"/>
        </w:rPr>
        <w:t>7</w:t>
      </w:r>
      <w:r w:rsidRPr="00DF3E0E">
        <w:rPr>
          <w:rStyle w:val="rvts0"/>
          <w:b/>
          <w:sz w:val="20"/>
          <w:szCs w:val="20"/>
        </w:rPr>
        <w:t xml:space="preserve">. </w:t>
      </w:r>
      <w:r w:rsidR="002F7186" w:rsidRPr="00DF3E0E">
        <w:rPr>
          <w:rStyle w:val="rvts0"/>
          <w:b/>
          <w:sz w:val="20"/>
          <w:szCs w:val="20"/>
        </w:rPr>
        <w:t>Суб'єкти господарювання</w:t>
      </w:r>
      <w:r w:rsidR="002F7186" w:rsidRPr="00DF3E0E">
        <w:rPr>
          <w:rStyle w:val="rvts0"/>
          <w:sz w:val="20"/>
          <w:szCs w:val="20"/>
        </w:rPr>
        <w:t xml:space="preserve"> - юридичні особи-резиденти і фізичні особи-підприємці.</w:t>
      </w:r>
    </w:p>
    <w:p w14:paraId="383BF821" w14:textId="35A7A91C" w:rsidR="002F7186" w:rsidRPr="00DF3E0E" w:rsidRDefault="008A5B2C" w:rsidP="002F7186">
      <w:pPr>
        <w:ind w:firstLine="708"/>
        <w:jc w:val="both"/>
        <w:rPr>
          <w:sz w:val="20"/>
          <w:szCs w:val="20"/>
        </w:rPr>
      </w:pPr>
      <w:r w:rsidRPr="00DF3E0E">
        <w:rPr>
          <w:b/>
          <w:sz w:val="20"/>
          <w:szCs w:val="20"/>
        </w:rPr>
        <w:lastRenderedPageBreak/>
        <w:t>1.</w:t>
      </w:r>
      <w:r w:rsidR="000002F6">
        <w:rPr>
          <w:b/>
          <w:sz w:val="20"/>
          <w:szCs w:val="20"/>
          <w:lang w:val="ru-RU"/>
        </w:rPr>
        <w:t>7</w:t>
      </w:r>
      <w:r w:rsidR="00DF17C4">
        <w:rPr>
          <w:b/>
          <w:sz w:val="20"/>
          <w:szCs w:val="20"/>
          <w:lang w:val="ru-RU"/>
        </w:rPr>
        <w:t>8</w:t>
      </w:r>
      <w:r w:rsidRPr="00DF3E0E">
        <w:rPr>
          <w:b/>
          <w:sz w:val="20"/>
          <w:szCs w:val="20"/>
        </w:rPr>
        <w:t xml:space="preserve">. </w:t>
      </w:r>
      <w:r w:rsidR="002F7186" w:rsidRPr="00DF3E0E">
        <w:rPr>
          <w:b/>
          <w:sz w:val="20"/>
          <w:szCs w:val="20"/>
        </w:rPr>
        <w:t>Токен –</w:t>
      </w:r>
      <w:r w:rsidR="002F7186" w:rsidRPr="00DF3E0E">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4E3FF0E6" w14:textId="7C0F6C23" w:rsidR="00706BBE" w:rsidRPr="00DF3E0E" w:rsidRDefault="008A5B2C" w:rsidP="002F7186">
      <w:pPr>
        <w:ind w:firstLine="708"/>
        <w:jc w:val="both"/>
        <w:rPr>
          <w:sz w:val="20"/>
          <w:szCs w:val="20"/>
        </w:rPr>
      </w:pPr>
      <w:r w:rsidRPr="00DF3E0E">
        <w:rPr>
          <w:b/>
          <w:sz w:val="20"/>
          <w:szCs w:val="20"/>
        </w:rPr>
        <w:t>1.</w:t>
      </w:r>
      <w:r w:rsidR="000002F6">
        <w:rPr>
          <w:b/>
          <w:sz w:val="20"/>
          <w:szCs w:val="20"/>
          <w:lang w:val="ru-RU"/>
        </w:rPr>
        <w:t>7</w:t>
      </w:r>
      <w:r w:rsidR="00DF17C4">
        <w:rPr>
          <w:b/>
          <w:sz w:val="20"/>
          <w:szCs w:val="20"/>
          <w:lang w:val="ru-RU"/>
        </w:rPr>
        <w:t>9</w:t>
      </w:r>
      <w:r w:rsidRPr="00DF3E0E">
        <w:rPr>
          <w:b/>
          <w:sz w:val="20"/>
          <w:szCs w:val="20"/>
        </w:rPr>
        <w:t xml:space="preserve">. </w:t>
      </w:r>
      <w:r w:rsidR="00C84E78" w:rsidRPr="00DF3E0E">
        <w:rPr>
          <w:b/>
          <w:sz w:val="20"/>
          <w:szCs w:val="20"/>
        </w:rPr>
        <w:t>Угода-заява</w:t>
      </w:r>
      <w:r w:rsidR="00C84E78" w:rsidRPr="00DF3E0E">
        <w:rPr>
          <w:sz w:val="20"/>
          <w:szCs w:val="20"/>
        </w:rPr>
        <w:t xml:space="preserve"> – </w:t>
      </w:r>
      <w:r w:rsidR="00706BBE" w:rsidRPr="00DF3E0E">
        <w:rPr>
          <w:sz w:val="20"/>
          <w:szCs w:val="20"/>
        </w:rPr>
        <w:t>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w:t>
      </w:r>
      <w:r w:rsidR="00673772" w:rsidRPr="00DF3E0E">
        <w:rPr>
          <w:sz w:val="20"/>
          <w:szCs w:val="20"/>
        </w:rPr>
        <w:t xml:space="preserve"> та про приєднання Клієнтом до умов Договору.</w:t>
      </w:r>
    </w:p>
    <w:p w14:paraId="73EC004F" w14:textId="15BF5EF1" w:rsidR="00706BBE" w:rsidRPr="00DF3E0E" w:rsidRDefault="005B17DD" w:rsidP="002F7186">
      <w:pPr>
        <w:ind w:firstLine="708"/>
        <w:jc w:val="both"/>
        <w:rPr>
          <w:sz w:val="20"/>
          <w:szCs w:val="20"/>
        </w:rPr>
      </w:pPr>
      <w:r>
        <w:rPr>
          <w:b/>
          <w:sz w:val="20"/>
          <w:szCs w:val="20"/>
        </w:rPr>
        <w:t>1.8</w:t>
      </w:r>
      <w:r w:rsidR="004667CE">
        <w:rPr>
          <w:b/>
          <w:sz w:val="20"/>
          <w:szCs w:val="20"/>
          <w:lang w:val="ru-RU"/>
        </w:rPr>
        <w:t>0</w:t>
      </w:r>
      <w:r>
        <w:rPr>
          <w:b/>
          <w:sz w:val="20"/>
          <w:szCs w:val="20"/>
        </w:rPr>
        <w:t xml:space="preserve">. </w:t>
      </w:r>
      <w:r w:rsidR="00706BBE" w:rsidRPr="00DF3E0E">
        <w:rPr>
          <w:b/>
          <w:sz w:val="20"/>
          <w:szCs w:val="20"/>
        </w:rPr>
        <w:t>Уповноважений працівник банку</w:t>
      </w:r>
      <w:r w:rsidR="00706BBE" w:rsidRPr="00DF3E0E">
        <w:rPr>
          <w:sz w:val="20"/>
          <w:szCs w:val="20"/>
        </w:rPr>
        <w:t xml:space="preserve"> - працівник Банку, на якого відповідно до внутрішніх документів Банку покладено обов'язок відкривати рахунки клієнтам.</w:t>
      </w:r>
    </w:p>
    <w:p w14:paraId="11E8C81D" w14:textId="3C114FB4" w:rsidR="00C84E78" w:rsidRPr="00DF3E0E" w:rsidRDefault="008A5B2C" w:rsidP="00280AF8">
      <w:pPr>
        <w:ind w:firstLine="708"/>
        <w:jc w:val="both"/>
        <w:rPr>
          <w:sz w:val="20"/>
          <w:szCs w:val="20"/>
        </w:rPr>
      </w:pPr>
      <w:r w:rsidRPr="00DF3E0E">
        <w:rPr>
          <w:b/>
          <w:sz w:val="20"/>
          <w:szCs w:val="20"/>
        </w:rPr>
        <w:t>1.</w:t>
      </w:r>
      <w:r w:rsidR="000002F6" w:rsidRPr="0016204A">
        <w:rPr>
          <w:b/>
          <w:sz w:val="20"/>
          <w:szCs w:val="20"/>
        </w:rPr>
        <w:t>8</w:t>
      </w:r>
      <w:r w:rsidR="004667CE">
        <w:rPr>
          <w:b/>
          <w:sz w:val="20"/>
          <w:szCs w:val="20"/>
        </w:rPr>
        <w:t>1</w:t>
      </w:r>
      <w:r w:rsidRPr="00DF3E0E">
        <w:rPr>
          <w:b/>
          <w:sz w:val="20"/>
          <w:szCs w:val="20"/>
        </w:rPr>
        <w:t xml:space="preserve">. </w:t>
      </w:r>
      <w:r w:rsidR="00C84E78" w:rsidRPr="00DF3E0E">
        <w:rPr>
          <w:b/>
          <w:sz w:val="20"/>
          <w:szCs w:val="20"/>
        </w:rPr>
        <w:t>Фізичні особи – підприємці</w:t>
      </w:r>
      <w:r w:rsidR="00C84E78" w:rsidRPr="00DF3E0E">
        <w:rPr>
          <w:sz w:val="20"/>
          <w:szCs w:val="20"/>
        </w:rPr>
        <w:t xml:space="preserve"> - ф</w:t>
      </w:r>
      <w:r w:rsidR="00C84E78" w:rsidRPr="00DF3E0E">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2" w:tgtFrame="_blank" w:history="1">
        <w:r w:rsidR="00C84E78" w:rsidRPr="00DF3E0E">
          <w:rPr>
            <w:sz w:val="20"/>
            <w:szCs w:val="20"/>
            <w:shd w:val="clear" w:color="auto" w:fill="FFFFFF"/>
          </w:rPr>
          <w:t>законом</w:t>
        </w:r>
      </w:hyperlink>
      <w:r w:rsidR="00C84E78" w:rsidRPr="00DF3E0E">
        <w:rPr>
          <w:sz w:val="20"/>
          <w:szCs w:val="20"/>
          <w:shd w:val="clear" w:color="auto" w:fill="FFFFFF"/>
        </w:rPr>
        <w:t>.</w:t>
      </w:r>
    </w:p>
    <w:p w14:paraId="7A7BFD2C" w14:textId="40F217D3" w:rsidR="00C84E78" w:rsidRPr="00DF3E0E" w:rsidRDefault="008A5B2C" w:rsidP="00EC1DAF">
      <w:pPr>
        <w:ind w:firstLine="708"/>
        <w:jc w:val="both"/>
        <w:rPr>
          <w:sz w:val="20"/>
          <w:szCs w:val="20"/>
        </w:rPr>
      </w:pPr>
      <w:r w:rsidRPr="00DF3E0E">
        <w:rPr>
          <w:b/>
          <w:sz w:val="20"/>
          <w:szCs w:val="20"/>
        </w:rPr>
        <w:t>1.</w:t>
      </w:r>
      <w:r w:rsidR="000002F6">
        <w:rPr>
          <w:b/>
          <w:sz w:val="20"/>
          <w:szCs w:val="20"/>
          <w:lang w:val="ru-RU"/>
        </w:rPr>
        <w:t>8</w:t>
      </w:r>
      <w:r w:rsidR="004667CE">
        <w:rPr>
          <w:b/>
          <w:sz w:val="20"/>
          <w:szCs w:val="20"/>
          <w:lang w:val="ru-RU"/>
        </w:rPr>
        <w:t>2</w:t>
      </w:r>
      <w:r w:rsidR="00706BBE" w:rsidRPr="00DF3E0E">
        <w:rPr>
          <w:b/>
          <w:sz w:val="20"/>
          <w:szCs w:val="20"/>
        </w:rPr>
        <w:t>.</w:t>
      </w:r>
      <w:r w:rsidRPr="00DF3E0E">
        <w:rPr>
          <w:b/>
          <w:sz w:val="20"/>
          <w:szCs w:val="20"/>
        </w:rPr>
        <w:t xml:space="preserve"> </w:t>
      </w:r>
      <w:r w:rsidR="00C84E78" w:rsidRPr="00DF3E0E">
        <w:rPr>
          <w:b/>
          <w:sz w:val="20"/>
          <w:szCs w:val="20"/>
        </w:rPr>
        <w:t>ID-паспорт</w:t>
      </w:r>
      <w:r w:rsidR="00C84E78" w:rsidRPr="00DF3E0E">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01AC883C" w14:textId="02427457" w:rsidR="00C84E78" w:rsidRPr="00DF3E0E" w:rsidRDefault="00C84E78" w:rsidP="00455688">
      <w:pPr>
        <w:jc w:val="both"/>
        <w:rPr>
          <w:sz w:val="20"/>
          <w:szCs w:val="20"/>
        </w:rPr>
      </w:pPr>
    </w:p>
    <w:p w14:paraId="4A75E4D4" w14:textId="27D86DD7" w:rsidR="002069A5" w:rsidRPr="00DF3E0E" w:rsidRDefault="002069A5" w:rsidP="00455688">
      <w:pPr>
        <w:jc w:val="both"/>
        <w:rPr>
          <w:sz w:val="20"/>
          <w:szCs w:val="20"/>
        </w:rPr>
      </w:pPr>
    </w:p>
    <w:p w14:paraId="34FA8CE6" w14:textId="77777777" w:rsidR="002069A5" w:rsidRPr="00DF3E0E" w:rsidRDefault="002069A5" w:rsidP="00455688">
      <w:pPr>
        <w:jc w:val="both"/>
        <w:rPr>
          <w:sz w:val="20"/>
          <w:szCs w:val="20"/>
        </w:rPr>
      </w:pPr>
    </w:p>
    <w:p w14:paraId="52F31407" w14:textId="77777777" w:rsidR="00C84E78" w:rsidRPr="00DF3E0E" w:rsidRDefault="00C84E78" w:rsidP="00A1244D">
      <w:pPr>
        <w:pStyle w:val="1"/>
        <w:rPr>
          <w:caps/>
          <w:sz w:val="20"/>
          <w:szCs w:val="20"/>
        </w:rPr>
      </w:pPr>
      <w:bookmarkStart w:id="6" w:name="_Toc6300233"/>
      <w:bookmarkStart w:id="7" w:name="_Toc31214361"/>
      <w:r w:rsidRPr="00DF3E0E">
        <w:rPr>
          <w:caps/>
          <w:sz w:val="20"/>
          <w:szCs w:val="20"/>
        </w:rPr>
        <w:t>2. Предмет Договору</w:t>
      </w:r>
      <w:bookmarkEnd w:id="6"/>
      <w:bookmarkEnd w:id="7"/>
    </w:p>
    <w:p w14:paraId="52542D28" w14:textId="77777777" w:rsidR="00C84E78" w:rsidRPr="00DF3E0E" w:rsidRDefault="00C84E78" w:rsidP="00455688">
      <w:pPr>
        <w:jc w:val="center"/>
        <w:rPr>
          <w:b/>
          <w:caps/>
          <w:sz w:val="20"/>
          <w:szCs w:val="20"/>
        </w:rPr>
      </w:pPr>
    </w:p>
    <w:p w14:paraId="0255357F" w14:textId="041BB108" w:rsidR="00C84E78" w:rsidRPr="00DF3E0E" w:rsidRDefault="00C84E78" w:rsidP="00F51A0D">
      <w:pPr>
        <w:pStyle w:val="Default"/>
        <w:ind w:firstLine="708"/>
        <w:jc w:val="both"/>
        <w:rPr>
          <w:color w:val="auto"/>
          <w:sz w:val="20"/>
          <w:szCs w:val="20"/>
          <w:lang w:val="uk-UA"/>
        </w:rPr>
      </w:pPr>
      <w:r w:rsidRPr="00DF3E0E">
        <w:rPr>
          <w:color w:val="auto"/>
          <w:sz w:val="20"/>
          <w:szCs w:val="20"/>
          <w:lang w:val="uk-UA"/>
        </w:rPr>
        <w:t>2.1. Згідно з умовами цього Договору Банк зобов’язується на підставі Правил, Тарифів, Угод – заяв про використання Продуктів (далі по тексту - Договір) Банку, що укладаються між Банком та Клієнтом на підставі цього Договору та у порядку визначеному цим Договором, відкривати Клієнтам Поточні рахунки, продовжувати надавати послуги по відкритим Клієнтам Поточним рахункам, надавати послуги щодо користування Системою «</w:t>
      </w:r>
      <w:r w:rsidR="00CA2C7D" w:rsidRPr="00DF3E0E">
        <w:rPr>
          <w:color w:val="auto"/>
          <w:sz w:val="20"/>
          <w:szCs w:val="20"/>
          <w:lang w:val="uk-UA"/>
        </w:rPr>
        <w:t>Клієнт-Банк</w:t>
      </w:r>
      <w:r w:rsidRPr="00DF3E0E">
        <w:rPr>
          <w:color w:val="auto"/>
          <w:sz w:val="20"/>
          <w:szCs w:val="20"/>
          <w:lang w:val="uk-UA"/>
        </w:rPr>
        <w:t xml:space="preserve">», тощо, </w:t>
      </w:r>
      <w:r w:rsidRPr="00DF3E0E">
        <w:rPr>
          <w:sz w:val="20"/>
          <w:szCs w:val="20"/>
          <w:lang w:val="uk-UA"/>
        </w:rPr>
        <w:t>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DF3E0E" w:rsidRDefault="00C84E78" w:rsidP="00F51A0D">
      <w:pPr>
        <w:pStyle w:val="Default"/>
        <w:ind w:firstLine="708"/>
        <w:jc w:val="both"/>
        <w:rPr>
          <w:i/>
          <w:color w:val="auto"/>
          <w:sz w:val="20"/>
          <w:szCs w:val="20"/>
          <w:lang w:val="uk-UA"/>
        </w:rPr>
      </w:pPr>
      <w:r w:rsidRPr="00DF3E0E">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77777777" w:rsidR="00C84E78" w:rsidRPr="00DF3E0E" w:rsidRDefault="00C84E78" w:rsidP="007D3CD8">
      <w:pPr>
        <w:pStyle w:val="a3"/>
        <w:ind w:left="540" w:firstLine="168"/>
        <w:jc w:val="both"/>
        <w:rPr>
          <w:bCs/>
          <w:sz w:val="20"/>
          <w:szCs w:val="20"/>
          <w:lang w:val="uk-UA"/>
        </w:rPr>
      </w:pPr>
      <w:r w:rsidRPr="00DF3E0E">
        <w:rPr>
          <w:bCs/>
          <w:sz w:val="20"/>
          <w:szCs w:val="20"/>
          <w:lang w:val="uk-UA"/>
        </w:rPr>
        <w:t>2.2.1. Розрахунково-касове обслуговування.</w:t>
      </w:r>
    </w:p>
    <w:p w14:paraId="4B1BBC9C" w14:textId="4D73AC37" w:rsidR="00C84E78" w:rsidRPr="00DF3E0E" w:rsidRDefault="00C84E78" w:rsidP="007D3CD8">
      <w:pPr>
        <w:pStyle w:val="a3"/>
        <w:ind w:left="540" w:firstLine="168"/>
        <w:jc w:val="both"/>
        <w:rPr>
          <w:bCs/>
          <w:sz w:val="20"/>
          <w:szCs w:val="20"/>
          <w:lang w:val="uk-UA"/>
        </w:rPr>
      </w:pPr>
      <w:r w:rsidRPr="00DF3E0E">
        <w:rPr>
          <w:bCs/>
          <w:sz w:val="20"/>
          <w:szCs w:val="20"/>
          <w:lang w:val="uk-UA"/>
        </w:rPr>
        <w:t>2.2.2. Послуга «</w:t>
      </w:r>
      <w:r w:rsidR="00CA2C7D" w:rsidRPr="00DF3E0E">
        <w:rPr>
          <w:bCs/>
          <w:sz w:val="20"/>
          <w:szCs w:val="20"/>
          <w:lang w:val="uk-UA"/>
        </w:rPr>
        <w:t>Клієнт-Банк</w:t>
      </w:r>
      <w:r w:rsidRPr="00DF3E0E">
        <w:rPr>
          <w:bCs/>
          <w:sz w:val="20"/>
          <w:szCs w:val="20"/>
          <w:lang w:val="uk-UA"/>
        </w:rPr>
        <w:t>».</w:t>
      </w:r>
    </w:p>
    <w:p w14:paraId="021F9401" w14:textId="77777777" w:rsidR="00C84E78" w:rsidRPr="00DF3E0E" w:rsidRDefault="00C84E78" w:rsidP="007D3CD8">
      <w:pPr>
        <w:pStyle w:val="a3"/>
        <w:ind w:left="540" w:firstLine="168"/>
        <w:jc w:val="both"/>
        <w:rPr>
          <w:bCs/>
          <w:sz w:val="20"/>
          <w:szCs w:val="20"/>
          <w:lang w:val="uk-UA"/>
        </w:rPr>
      </w:pPr>
      <w:r w:rsidRPr="00DF3E0E">
        <w:rPr>
          <w:bCs/>
          <w:sz w:val="20"/>
          <w:szCs w:val="20"/>
          <w:lang w:val="uk-UA"/>
        </w:rPr>
        <w:t>2.2.3. Обслуговування корпоративних платіжних карток.</w:t>
      </w:r>
    </w:p>
    <w:p w14:paraId="107D89FC" w14:textId="77777777" w:rsidR="00C84E78" w:rsidRPr="00DF3E0E" w:rsidRDefault="00C84E78" w:rsidP="007D3CD8">
      <w:pPr>
        <w:pStyle w:val="a3"/>
        <w:ind w:left="540" w:firstLine="168"/>
        <w:jc w:val="both"/>
        <w:rPr>
          <w:bCs/>
          <w:sz w:val="20"/>
          <w:szCs w:val="20"/>
          <w:lang w:val="uk-UA"/>
        </w:rPr>
      </w:pPr>
      <w:r w:rsidRPr="00DF3E0E">
        <w:rPr>
          <w:bCs/>
          <w:sz w:val="20"/>
          <w:szCs w:val="20"/>
          <w:lang w:val="uk-UA"/>
        </w:rPr>
        <w:t>2.2.4. Зарплатний проект.</w:t>
      </w:r>
    </w:p>
    <w:p w14:paraId="1199BB5E" w14:textId="3904DC48" w:rsidR="00C84E78" w:rsidRPr="00DF3E0E" w:rsidRDefault="00C84E78" w:rsidP="007D3CD8">
      <w:pPr>
        <w:pStyle w:val="a3"/>
        <w:ind w:left="540" w:firstLine="168"/>
        <w:jc w:val="both"/>
        <w:rPr>
          <w:bCs/>
          <w:sz w:val="20"/>
          <w:szCs w:val="20"/>
          <w:lang w:val="uk-UA"/>
        </w:rPr>
      </w:pPr>
      <w:r w:rsidRPr="00DF3E0E">
        <w:rPr>
          <w:bCs/>
          <w:sz w:val="20"/>
          <w:szCs w:val="20"/>
          <w:lang w:val="uk-UA"/>
        </w:rPr>
        <w:t>2.2.</w:t>
      </w:r>
      <w:r w:rsidR="00262666">
        <w:rPr>
          <w:bCs/>
          <w:sz w:val="20"/>
          <w:szCs w:val="20"/>
          <w:lang w:val="uk-UA"/>
        </w:rPr>
        <w:t>5</w:t>
      </w:r>
      <w:r w:rsidRPr="00DF3E0E">
        <w:rPr>
          <w:bCs/>
          <w:sz w:val="20"/>
          <w:szCs w:val="20"/>
          <w:lang w:val="uk-UA"/>
        </w:rPr>
        <w:t>. Надання в майновий найм (оренду) індивідуального банківського сейфу.</w:t>
      </w:r>
    </w:p>
    <w:p w14:paraId="51B5B7E0" w14:textId="0DE765A6" w:rsidR="00C84E78" w:rsidRPr="00DF3E0E" w:rsidRDefault="00C84E78" w:rsidP="007D3CD8">
      <w:pPr>
        <w:pStyle w:val="a3"/>
        <w:ind w:left="540" w:firstLine="168"/>
        <w:jc w:val="both"/>
        <w:rPr>
          <w:sz w:val="20"/>
          <w:szCs w:val="20"/>
          <w:lang w:val="uk-UA"/>
        </w:rPr>
      </w:pPr>
      <w:r w:rsidRPr="00DF3E0E">
        <w:rPr>
          <w:bCs/>
          <w:sz w:val="20"/>
          <w:szCs w:val="20"/>
          <w:lang w:val="uk-UA"/>
        </w:rPr>
        <w:t>2.2.</w:t>
      </w:r>
      <w:r w:rsidR="00262666">
        <w:rPr>
          <w:bCs/>
          <w:sz w:val="20"/>
          <w:szCs w:val="20"/>
          <w:lang w:val="uk-UA"/>
        </w:rPr>
        <w:t>6</w:t>
      </w:r>
      <w:r w:rsidRPr="00DF3E0E">
        <w:rPr>
          <w:bCs/>
          <w:sz w:val="20"/>
          <w:szCs w:val="20"/>
          <w:lang w:val="uk-UA"/>
        </w:rPr>
        <w:t>. Надання послуг з інкасації та перевезення валютних цінностей.</w:t>
      </w:r>
    </w:p>
    <w:p w14:paraId="435BE517" w14:textId="77777777"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DF3E0E" w:rsidRDefault="00C84E78" w:rsidP="0084272E">
      <w:pPr>
        <w:pStyle w:val="Default"/>
        <w:ind w:firstLine="708"/>
        <w:jc w:val="both"/>
        <w:rPr>
          <w:sz w:val="20"/>
          <w:szCs w:val="20"/>
          <w:lang w:val="uk-UA"/>
        </w:rPr>
      </w:pPr>
      <w:r w:rsidRPr="00DF3E0E">
        <w:rPr>
          <w:sz w:val="20"/>
          <w:szCs w:val="20"/>
          <w:lang w:val="uk-UA"/>
        </w:rPr>
        <w:t xml:space="preserve">2.6. Банк здійснює всі операції по Поточному(им) рахунку(ам) Клієнта у т.ч. з використанням Картки (Карток) (її реквізитів)) згідно із законодавством України, нормативно-правовими актами </w:t>
      </w:r>
      <w:r w:rsidR="006F54FD" w:rsidRPr="00DF3E0E">
        <w:rPr>
          <w:sz w:val="20"/>
          <w:szCs w:val="20"/>
          <w:lang w:val="uk-UA"/>
        </w:rPr>
        <w:t>Національного банку України</w:t>
      </w:r>
      <w:r w:rsidRPr="00DF3E0E">
        <w:rPr>
          <w:sz w:val="20"/>
          <w:szCs w:val="20"/>
          <w:lang w:val="uk-UA"/>
        </w:rPr>
        <w:t xml:space="preserve"> та цим Договором, за умови оплати послуг Банку за діючими Тарифами. </w:t>
      </w:r>
    </w:p>
    <w:p w14:paraId="3EEEC424" w14:textId="77777777" w:rsidR="00C84E78" w:rsidRPr="00DF3E0E" w:rsidRDefault="00C84E78" w:rsidP="007E51D1">
      <w:pPr>
        <w:pStyle w:val="Default"/>
        <w:ind w:firstLine="708"/>
        <w:jc w:val="both"/>
        <w:rPr>
          <w:color w:val="auto"/>
          <w:sz w:val="20"/>
          <w:szCs w:val="20"/>
          <w:lang w:val="uk-UA"/>
        </w:rPr>
      </w:pPr>
      <w:r w:rsidRPr="00DF3E0E">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DF3E0E" w:rsidRDefault="00C84E78" w:rsidP="0084272E">
      <w:pPr>
        <w:pStyle w:val="Default"/>
        <w:ind w:firstLine="708"/>
        <w:jc w:val="both"/>
        <w:rPr>
          <w:color w:val="auto"/>
          <w:sz w:val="20"/>
          <w:szCs w:val="20"/>
          <w:lang w:val="uk-UA"/>
        </w:rPr>
      </w:pPr>
      <w:r w:rsidRPr="00DF3E0E">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DF3E0E">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DF3E0E" w:rsidRDefault="00C84E78" w:rsidP="007E51D1">
      <w:pPr>
        <w:tabs>
          <w:tab w:val="left" w:pos="709"/>
        </w:tabs>
        <w:spacing w:line="234" w:lineRule="auto"/>
        <w:ind w:firstLine="709"/>
        <w:jc w:val="both"/>
        <w:rPr>
          <w:sz w:val="20"/>
          <w:szCs w:val="20"/>
        </w:rPr>
      </w:pPr>
      <w:r w:rsidRPr="00DF3E0E">
        <w:rPr>
          <w:sz w:val="20"/>
          <w:szCs w:val="20"/>
        </w:rPr>
        <w:t xml:space="preserve">2.9. Приєднавшись до цього Договору, сторони стверджують та погоджують відсутність необхідності у його друкуванні, оскільки мають вільний доступ до нього на </w:t>
      </w:r>
      <w:r w:rsidR="00CA2C7D" w:rsidRPr="00DF3E0E">
        <w:rPr>
          <w:sz w:val="20"/>
          <w:szCs w:val="20"/>
        </w:rPr>
        <w:t>Сайті Банку</w:t>
      </w:r>
      <w:r w:rsidRPr="00DF3E0E">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DF3E0E" w:rsidRDefault="00C84E78" w:rsidP="007F3BF6">
      <w:pPr>
        <w:pStyle w:val="Default"/>
        <w:jc w:val="both"/>
        <w:rPr>
          <w:color w:val="auto"/>
          <w:sz w:val="20"/>
          <w:szCs w:val="20"/>
          <w:lang w:val="uk-UA"/>
        </w:rPr>
      </w:pPr>
    </w:p>
    <w:p w14:paraId="2063556B" w14:textId="30AFD77E" w:rsidR="00C84E78" w:rsidRPr="00DF3E0E" w:rsidRDefault="00C84E78" w:rsidP="00744D2F">
      <w:pPr>
        <w:pStyle w:val="a3"/>
        <w:ind w:left="0"/>
        <w:jc w:val="center"/>
        <w:outlineLvl w:val="0"/>
        <w:rPr>
          <w:b/>
          <w:bCs/>
          <w:caps/>
          <w:sz w:val="20"/>
          <w:szCs w:val="20"/>
          <w:lang w:val="uk-UA"/>
        </w:rPr>
      </w:pPr>
      <w:bookmarkStart w:id="8" w:name="_Toc31214362"/>
      <w:r w:rsidRPr="00DF3E0E">
        <w:rPr>
          <w:b/>
          <w:bCs/>
          <w:caps/>
          <w:sz w:val="20"/>
          <w:szCs w:val="20"/>
          <w:lang w:val="uk-UA"/>
        </w:rPr>
        <w:t>3. Порядок відкриття</w:t>
      </w:r>
      <w:r w:rsidR="00F447E8" w:rsidRPr="00DF3E0E">
        <w:rPr>
          <w:b/>
          <w:bCs/>
          <w:caps/>
          <w:sz w:val="20"/>
          <w:szCs w:val="20"/>
          <w:lang w:val="uk-UA"/>
        </w:rPr>
        <w:t xml:space="preserve"> </w:t>
      </w:r>
      <w:r w:rsidR="00F8080D" w:rsidRPr="00DF3E0E">
        <w:rPr>
          <w:b/>
          <w:bCs/>
          <w:caps/>
          <w:sz w:val="20"/>
          <w:szCs w:val="20"/>
          <w:lang w:val="uk-UA"/>
        </w:rPr>
        <w:t xml:space="preserve">ПОТОЧНИХ </w:t>
      </w:r>
      <w:r w:rsidR="00F447E8" w:rsidRPr="00DF3E0E">
        <w:rPr>
          <w:b/>
          <w:bCs/>
          <w:caps/>
          <w:sz w:val="20"/>
          <w:szCs w:val="20"/>
          <w:lang w:val="uk-UA"/>
        </w:rPr>
        <w:t>рахунків</w:t>
      </w:r>
      <w:r w:rsidRPr="00DF3E0E">
        <w:rPr>
          <w:b/>
          <w:bCs/>
          <w:caps/>
          <w:sz w:val="20"/>
          <w:szCs w:val="20"/>
          <w:lang w:val="uk-UA"/>
        </w:rPr>
        <w:t xml:space="preserve"> та особливості </w:t>
      </w:r>
      <w:r w:rsidR="00F447E8" w:rsidRPr="00DF3E0E">
        <w:rPr>
          <w:b/>
          <w:bCs/>
          <w:caps/>
          <w:sz w:val="20"/>
          <w:szCs w:val="20"/>
          <w:lang w:val="uk-UA"/>
        </w:rPr>
        <w:t>їх функціонування</w:t>
      </w:r>
      <w:bookmarkEnd w:id="8"/>
    </w:p>
    <w:p w14:paraId="1DD0AD4F" w14:textId="77777777" w:rsidR="00C84E78" w:rsidRPr="00DF3E0E" w:rsidRDefault="00C84E78" w:rsidP="00B91514">
      <w:pPr>
        <w:pStyle w:val="a3"/>
        <w:ind w:left="0"/>
        <w:jc w:val="center"/>
        <w:rPr>
          <w:b/>
          <w:bCs/>
          <w:caps/>
          <w:sz w:val="20"/>
          <w:szCs w:val="20"/>
          <w:lang w:val="uk-UA"/>
        </w:rPr>
      </w:pPr>
    </w:p>
    <w:p w14:paraId="389D5165" w14:textId="06CB5631" w:rsidR="007740E0" w:rsidRPr="00DF3E0E" w:rsidRDefault="007740E0" w:rsidP="00744D2F">
      <w:pPr>
        <w:pStyle w:val="Default"/>
        <w:ind w:firstLine="708"/>
        <w:jc w:val="both"/>
        <w:outlineLvl w:val="1"/>
        <w:rPr>
          <w:b/>
          <w:sz w:val="20"/>
          <w:szCs w:val="20"/>
          <w:lang w:val="uk-UA"/>
        </w:rPr>
      </w:pPr>
      <w:bookmarkStart w:id="9" w:name="_Toc31214363"/>
      <w:r w:rsidRPr="00DF3E0E">
        <w:rPr>
          <w:sz w:val="20"/>
          <w:szCs w:val="20"/>
          <w:lang w:val="uk-UA"/>
        </w:rPr>
        <w:t xml:space="preserve">3.1. </w:t>
      </w:r>
      <w:r w:rsidRPr="00DF3E0E">
        <w:rPr>
          <w:b/>
          <w:sz w:val="20"/>
          <w:szCs w:val="20"/>
          <w:lang w:val="uk-UA"/>
        </w:rPr>
        <w:t>Загальні умови</w:t>
      </w:r>
      <w:bookmarkEnd w:id="9"/>
    </w:p>
    <w:p w14:paraId="24D5BEB8" w14:textId="609DA92C" w:rsidR="00F8080D" w:rsidRPr="00DF3E0E" w:rsidRDefault="00F8080D" w:rsidP="00F8080D">
      <w:pPr>
        <w:ind w:firstLine="708"/>
        <w:jc w:val="both"/>
        <w:rPr>
          <w:sz w:val="20"/>
          <w:szCs w:val="20"/>
        </w:rPr>
      </w:pPr>
      <w:r w:rsidRPr="00DF3E0E">
        <w:rPr>
          <w:sz w:val="20"/>
          <w:szCs w:val="20"/>
        </w:rPr>
        <w:t>3.1.1. Цим розділом Договору та відповідними додатками до нього передбачені умови відкриття поточних рахунків та особливості їх функціонування у відповідності з вимогам нормативно-правових актів Національного банку України. Договір банківського рахунку укладається в письмовій формі шляхом приєднання Клієнта до публічної пропозиції укладення цього Договору.</w:t>
      </w:r>
    </w:p>
    <w:p w14:paraId="37025DDB" w14:textId="77777777" w:rsidR="00F8080D" w:rsidRPr="00DF3E0E" w:rsidRDefault="00F8080D" w:rsidP="00F8080D">
      <w:pPr>
        <w:ind w:firstLine="708"/>
        <w:jc w:val="both"/>
        <w:rPr>
          <w:sz w:val="20"/>
          <w:szCs w:val="20"/>
        </w:rPr>
      </w:pPr>
      <w:r w:rsidRPr="00DF3E0E">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70D75932" w14:textId="77777777" w:rsidR="00F8080D" w:rsidRPr="00DF3E0E" w:rsidRDefault="00F8080D" w:rsidP="00F8080D">
      <w:pPr>
        <w:ind w:firstLine="708"/>
        <w:jc w:val="both"/>
        <w:rPr>
          <w:sz w:val="20"/>
          <w:szCs w:val="20"/>
        </w:rPr>
      </w:pPr>
      <w:r w:rsidRPr="00DF3E0E">
        <w:rPr>
          <w:sz w:val="20"/>
          <w:szCs w:val="20"/>
        </w:rPr>
        <w:t>Банк надає Клієнту примірник Угоди-заяви, що дає змогу встановити дату приєднання до Договору.</w:t>
      </w:r>
    </w:p>
    <w:p w14:paraId="648C7199" w14:textId="55F5DC7E" w:rsidR="00DC54BE" w:rsidRPr="00DF3E0E" w:rsidRDefault="007740E0" w:rsidP="0084272E">
      <w:pPr>
        <w:pStyle w:val="Default"/>
        <w:ind w:firstLine="708"/>
        <w:jc w:val="both"/>
        <w:rPr>
          <w:sz w:val="20"/>
          <w:szCs w:val="20"/>
          <w:lang w:val="uk-UA"/>
        </w:rPr>
      </w:pPr>
      <w:r w:rsidRPr="00DF3E0E">
        <w:rPr>
          <w:sz w:val="20"/>
          <w:szCs w:val="20"/>
          <w:lang w:val="uk-UA"/>
        </w:rPr>
        <w:t xml:space="preserve">3.1.2. </w:t>
      </w:r>
      <w:r w:rsidR="005404F8" w:rsidRPr="00DF3E0E">
        <w:rPr>
          <w:sz w:val="20"/>
          <w:szCs w:val="20"/>
          <w:lang w:val="uk-UA"/>
        </w:rPr>
        <w:t xml:space="preserve">За цим Договором </w:t>
      </w:r>
      <w:r w:rsidR="00C84E78" w:rsidRPr="00DF3E0E">
        <w:rPr>
          <w:sz w:val="20"/>
          <w:szCs w:val="20"/>
          <w:lang w:val="uk-UA"/>
        </w:rPr>
        <w:t xml:space="preserve">Банк </w:t>
      </w:r>
      <w:r w:rsidR="004E54CE" w:rsidRPr="00DF3E0E">
        <w:rPr>
          <w:sz w:val="20"/>
          <w:szCs w:val="20"/>
          <w:lang w:val="uk-UA"/>
        </w:rPr>
        <w:t xml:space="preserve">має право </w:t>
      </w:r>
      <w:r w:rsidR="00C84E78" w:rsidRPr="00DF3E0E">
        <w:rPr>
          <w:sz w:val="20"/>
          <w:szCs w:val="20"/>
          <w:lang w:val="uk-UA"/>
        </w:rPr>
        <w:t>відкрива</w:t>
      </w:r>
      <w:r w:rsidR="00DC54BE" w:rsidRPr="00DF3E0E">
        <w:rPr>
          <w:sz w:val="20"/>
          <w:szCs w:val="20"/>
          <w:lang w:val="uk-UA"/>
        </w:rPr>
        <w:t>ти</w:t>
      </w:r>
      <w:r w:rsidR="00C84E78" w:rsidRPr="00DF3E0E">
        <w:rPr>
          <w:sz w:val="20"/>
          <w:szCs w:val="20"/>
          <w:lang w:val="uk-UA"/>
        </w:rPr>
        <w:t xml:space="preserve"> </w:t>
      </w:r>
      <w:r w:rsidR="00DC54BE" w:rsidRPr="00DF3E0E">
        <w:rPr>
          <w:sz w:val="20"/>
          <w:szCs w:val="20"/>
          <w:lang w:val="uk-UA"/>
        </w:rPr>
        <w:t>поточні рахунки:</w:t>
      </w:r>
    </w:p>
    <w:p w14:paraId="2537B6E0" w14:textId="622E1083" w:rsidR="005404F8" w:rsidRPr="00DF3E0E" w:rsidRDefault="00DC54BE" w:rsidP="0084272E">
      <w:pPr>
        <w:pStyle w:val="Default"/>
        <w:ind w:firstLine="708"/>
        <w:jc w:val="both"/>
        <w:rPr>
          <w:sz w:val="20"/>
          <w:szCs w:val="20"/>
          <w:lang w:val="uk-UA"/>
        </w:rPr>
      </w:pPr>
      <w:r w:rsidRPr="00DF3E0E">
        <w:rPr>
          <w:sz w:val="20"/>
          <w:szCs w:val="20"/>
          <w:lang w:val="uk-UA"/>
        </w:rPr>
        <w:lastRenderedPageBreak/>
        <w:t>1)</w:t>
      </w:r>
      <w:r w:rsidR="005404F8" w:rsidRPr="00DF3E0E">
        <w:rPr>
          <w:sz w:val="20"/>
          <w:szCs w:val="20"/>
          <w:lang w:val="uk-UA"/>
        </w:rPr>
        <w:t xml:space="preserve"> </w:t>
      </w:r>
      <w:r w:rsidRPr="00DF3E0E">
        <w:rPr>
          <w:sz w:val="20"/>
          <w:szCs w:val="20"/>
          <w:lang w:val="uk-UA"/>
        </w:rPr>
        <w:t>резидентам України (юридичним особам, їх відокремленим підрозділам</w:t>
      </w:r>
      <w:r w:rsidR="0096526E" w:rsidRPr="00DF3E0E">
        <w:rPr>
          <w:sz w:val="20"/>
          <w:szCs w:val="20"/>
          <w:lang w:val="uk-UA"/>
        </w:rPr>
        <w:t>, фізичним особам-підприємцям, фізичним особам, що провадять незалежну професійну діяльність</w:t>
      </w:r>
      <w:r w:rsidRPr="00DF3E0E">
        <w:rPr>
          <w:sz w:val="20"/>
          <w:szCs w:val="20"/>
          <w:lang w:val="uk-UA"/>
        </w:rPr>
        <w:t>);</w:t>
      </w:r>
    </w:p>
    <w:p w14:paraId="299B3929" w14:textId="46CC54DC" w:rsidR="0096526E" w:rsidRPr="00DF3E0E" w:rsidRDefault="00DC54BE" w:rsidP="0096526E">
      <w:pPr>
        <w:pStyle w:val="Default"/>
        <w:ind w:firstLine="708"/>
        <w:jc w:val="both"/>
        <w:rPr>
          <w:sz w:val="20"/>
          <w:szCs w:val="20"/>
          <w:lang w:val="uk-UA"/>
        </w:rPr>
      </w:pPr>
      <w:r w:rsidRPr="00DF3E0E">
        <w:rPr>
          <w:sz w:val="20"/>
          <w:szCs w:val="20"/>
          <w:lang w:val="uk-UA"/>
        </w:rPr>
        <w:t>2) нерезидентам України (юридичним особам, представництвам юридичних осіб в Україні, інвестиційним фондам та компаніям з управління активами, що діють від імені таких інвестиційних фондів)</w:t>
      </w:r>
      <w:r w:rsidR="0096526E" w:rsidRPr="00DF3E0E">
        <w:rPr>
          <w:sz w:val="20"/>
          <w:szCs w:val="20"/>
          <w:lang w:val="uk-UA"/>
        </w:rPr>
        <w:t>;</w:t>
      </w:r>
    </w:p>
    <w:p w14:paraId="5D1AFF53" w14:textId="231D1D89" w:rsidR="007740E0" w:rsidRPr="00DF3E0E" w:rsidRDefault="007740E0" w:rsidP="0096526E">
      <w:pPr>
        <w:ind w:firstLine="708"/>
        <w:jc w:val="both"/>
        <w:rPr>
          <w:sz w:val="20"/>
          <w:szCs w:val="20"/>
        </w:rPr>
      </w:pPr>
      <w:r w:rsidRPr="00DF3E0E">
        <w:rPr>
          <w:sz w:val="20"/>
          <w:szCs w:val="20"/>
        </w:rPr>
        <w:t>3.1.3. Банк та Клієнти зобов'язані дотримуватися вимог законодавства України з питань відкриття та закриття рахунків і Інструкції про порядок відкриття і закриття рахунків клієнтів банків та кореспондентських рахунків банків - резидентів і нерезидентів</w:t>
      </w:r>
      <w:r w:rsidR="0096526E" w:rsidRPr="00DF3E0E">
        <w:rPr>
          <w:sz w:val="20"/>
          <w:szCs w:val="20"/>
        </w:rPr>
        <w:t>, затвердженої Постановою Правління Національного банку України від 12 листопада 2003 року N 492 (у редакції постанови Правління Національного банку України від 01 квітня 2019 року N 56</w:t>
      </w:r>
      <w:r w:rsidR="007C4CE3" w:rsidRPr="007C4CE3">
        <w:rPr>
          <w:sz w:val="20"/>
          <w:szCs w:val="20"/>
        </w:rPr>
        <w:t xml:space="preserve"> з</w:t>
      </w:r>
      <w:r w:rsidR="007C4CE3">
        <w:rPr>
          <w:sz w:val="20"/>
          <w:szCs w:val="20"/>
        </w:rPr>
        <w:t>і змінами</w:t>
      </w:r>
      <w:r w:rsidR="0096526E" w:rsidRPr="00DF3E0E">
        <w:rPr>
          <w:sz w:val="20"/>
          <w:szCs w:val="20"/>
        </w:rPr>
        <w:t>) (надалі – Інструкція про порядок відкриття і закриття рахунків)</w:t>
      </w:r>
      <w:r w:rsidRPr="00DF3E0E">
        <w:rPr>
          <w:sz w:val="20"/>
          <w:szCs w:val="20"/>
        </w:rPr>
        <w:t>. Банк та Клієнти несуть відповідальність, передбачену законодавством України, за порушення зазначених вимог.</w:t>
      </w:r>
    </w:p>
    <w:p w14:paraId="12F2E582" w14:textId="72033050" w:rsidR="007740E0" w:rsidRPr="00DF3E0E" w:rsidRDefault="007740E0" w:rsidP="00446951">
      <w:pPr>
        <w:ind w:firstLine="708"/>
        <w:jc w:val="both"/>
        <w:rPr>
          <w:sz w:val="20"/>
          <w:szCs w:val="20"/>
        </w:rPr>
      </w:pPr>
      <w:r w:rsidRPr="00DF3E0E">
        <w:rPr>
          <w:sz w:val="20"/>
          <w:szCs w:val="20"/>
        </w:rPr>
        <w:t>3.1.4. Банк не має права відмовити у відкритті рахунку, вчинення відповідних операцій за яким передбачено законом, установчими документами банку та наданою йому ліцензією, крім випадків, коли банк не має можливості прийняти на банківське обслуговування або якщо така відмова допускається законом або банківськими правилами.</w:t>
      </w:r>
    </w:p>
    <w:p w14:paraId="751698DC" w14:textId="77777777" w:rsidR="007740E0" w:rsidRPr="00DF3E0E" w:rsidRDefault="007740E0" w:rsidP="007740E0">
      <w:pPr>
        <w:ind w:firstLine="708"/>
        <w:jc w:val="both"/>
        <w:rPr>
          <w:sz w:val="20"/>
          <w:szCs w:val="20"/>
        </w:rPr>
      </w:pPr>
      <w:r w:rsidRPr="00DF3E0E">
        <w:rPr>
          <w:sz w:val="20"/>
          <w:szCs w:val="20"/>
        </w:rPr>
        <w:t>3.1.5.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1B1EBB16" w:rsidR="007740E0" w:rsidRPr="00DF3E0E" w:rsidRDefault="007740E0" w:rsidP="007740E0">
      <w:pPr>
        <w:ind w:firstLine="708"/>
        <w:jc w:val="both"/>
        <w:rPr>
          <w:sz w:val="20"/>
          <w:szCs w:val="20"/>
        </w:rPr>
      </w:pPr>
      <w:r w:rsidRPr="00DF3E0E">
        <w:rPr>
          <w:sz w:val="20"/>
          <w:szCs w:val="20"/>
        </w:rPr>
        <w:t>3.1.6.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04FC0673" w14:textId="1E29C3F2" w:rsidR="00C17F54" w:rsidRPr="00DF3E0E" w:rsidRDefault="00C17F54" w:rsidP="00C17F54">
      <w:pPr>
        <w:ind w:firstLine="708"/>
        <w:jc w:val="both"/>
        <w:rPr>
          <w:sz w:val="20"/>
          <w:szCs w:val="20"/>
        </w:rPr>
      </w:pPr>
      <w:r w:rsidRPr="00DF3E0E">
        <w:rPr>
          <w:sz w:val="20"/>
          <w:szCs w:val="20"/>
        </w:rPr>
        <w:t>3.1.7.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442DE1C6" w14:textId="4C979FCF" w:rsidR="0089223B" w:rsidRPr="00962375" w:rsidRDefault="009F2DE3" w:rsidP="0089223B">
      <w:pPr>
        <w:ind w:firstLine="708"/>
        <w:jc w:val="both"/>
        <w:rPr>
          <w:sz w:val="20"/>
          <w:szCs w:val="20"/>
        </w:rPr>
      </w:pPr>
      <w:r w:rsidRPr="00DF3E0E">
        <w:rPr>
          <w:sz w:val="20"/>
          <w:szCs w:val="20"/>
        </w:rPr>
        <w:t>3.1.</w:t>
      </w:r>
      <w:r w:rsidR="00C17F54" w:rsidRPr="00DF3E0E">
        <w:rPr>
          <w:sz w:val="20"/>
          <w:szCs w:val="20"/>
        </w:rPr>
        <w:t>8</w:t>
      </w:r>
      <w:r w:rsidR="0089223B">
        <w:rPr>
          <w:sz w:val="20"/>
          <w:szCs w:val="20"/>
        </w:rPr>
        <w:t xml:space="preserve"> </w:t>
      </w:r>
      <w:r w:rsidR="0089223B" w:rsidRPr="00962375">
        <w:rPr>
          <w:sz w:val="20"/>
          <w:szCs w:val="20"/>
        </w:rPr>
        <w:t>Клієнт (крім фізичної особи - підприємця та фізичної особи, яка провадить незалежну професійну діяльність) подає/надсилає до Банку під час відкриття поточного рахунку перелік осіб, які відповідно до законодавства України (установчих документів юридичних осіб - резидентів) мають право розпоряджатися рахунком і підписувати розрахункові документи, та документи, що підтверджують їх повноваження, у паперовій/електронній формі (засобами інформаційних, телекомунікаційних, інформаційно-телекомунікаційних систем) у порядку, визначеному внутрішніми документами банку.</w:t>
      </w:r>
    </w:p>
    <w:p w14:paraId="2F3B3DFA" w14:textId="2881FA0A" w:rsidR="0089223B" w:rsidRPr="00962375" w:rsidRDefault="0089223B" w:rsidP="0089223B">
      <w:pPr>
        <w:ind w:firstLine="708"/>
        <w:jc w:val="both"/>
        <w:rPr>
          <w:sz w:val="20"/>
          <w:szCs w:val="20"/>
        </w:rPr>
      </w:pPr>
      <w:r w:rsidRPr="00962375">
        <w:rPr>
          <w:sz w:val="20"/>
          <w:szCs w:val="20"/>
        </w:rPr>
        <w:t xml:space="preserve">3.1.8.1. Перелік подається/надсилається клієнтом до Банку у формі, визначеній </w:t>
      </w:r>
      <w:r w:rsidR="00FD522B">
        <w:rPr>
          <w:sz w:val="20"/>
          <w:szCs w:val="20"/>
          <w:lang w:val="ru-RU"/>
        </w:rPr>
        <w:t xml:space="preserve"> Додатком до Угоди-Заяви </w:t>
      </w:r>
      <w:r w:rsidR="00FD522B" w:rsidRPr="00FD522B">
        <w:rPr>
          <w:sz w:val="20"/>
          <w:szCs w:val="20"/>
          <w:lang w:val="ru-RU"/>
        </w:rPr>
        <w:t>про надання послуг з розрахунково-касового обслуговування</w:t>
      </w:r>
      <w:r w:rsidRPr="00FD522B">
        <w:rPr>
          <w:sz w:val="20"/>
          <w:szCs w:val="20"/>
          <w:lang w:val="ru-RU"/>
        </w:rPr>
        <w:t>. Кількіс</w:t>
      </w:r>
      <w:r w:rsidRPr="00962375">
        <w:rPr>
          <w:sz w:val="20"/>
          <w:szCs w:val="20"/>
        </w:rPr>
        <w:t>ть розпорядників рахунку в переліку не обмежується. Перелік засвідчується підписом керівника (уповноваженої особи) / керівника організації, якій клієнт адміністративно підпорядкований. Власноручний підпис розпорядника рахунку клієнта не зазначається в переліку, якщо розпорядження рахунком здійснюватиметься лише за допомогою систем дистанційного обслуговування.</w:t>
      </w:r>
    </w:p>
    <w:p w14:paraId="0EC55985" w14:textId="77777777" w:rsidR="0089223B" w:rsidRPr="00962375" w:rsidRDefault="0089223B" w:rsidP="0089223B">
      <w:pPr>
        <w:ind w:firstLine="708"/>
        <w:jc w:val="both"/>
        <w:rPr>
          <w:sz w:val="20"/>
          <w:szCs w:val="20"/>
        </w:rPr>
      </w:pPr>
      <w:r w:rsidRPr="00962375">
        <w:rPr>
          <w:sz w:val="20"/>
          <w:szCs w:val="20"/>
        </w:rPr>
        <w:t>3.1.8.2. До Банку подається/надсилається оновлений перелік розпорядників поточного рахунку та документи, що підтверджують їх повноваження, у разі зміни або доповнення осіб, які відповідно до законодавства України (установчих документів юридичних осіб - резидентів) мають право розпоряджатися рахунком клієнта та підписувати розрахункові документи.</w:t>
      </w:r>
    </w:p>
    <w:p w14:paraId="4407F18C" w14:textId="01A4808B" w:rsidR="0089223B" w:rsidRDefault="0089223B" w:rsidP="0089223B">
      <w:pPr>
        <w:ind w:firstLine="708"/>
        <w:jc w:val="both"/>
        <w:rPr>
          <w:sz w:val="20"/>
          <w:szCs w:val="20"/>
        </w:rPr>
      </w:pPr>
      <w:r w:rsidRPr="00962375">
        <w:rPr>
          <w:sz w:val="20"/>
          <w:szCs w:val="20"/>
        </w:rPr>
        <w:t>3.1.8.3. Видаткові операції за рахунками фізичних осіб - підприємців та фізичних осіб, які провадять незалежну професійну діяльність, здійснюються за розпорядженням власника або за його дорученням на підставі довіреності (копії довіреності), засвідченої нотаріально, а у випадках, визначених законодавством України, - іншими уповноваженими на це особами. Довіреність може бути засвідчена уповноваженим працівником банку, якщо вона складається в банку (у присутності власника рахунку та довірених осіб)</w:t>
      </w:r>
      <w:r w:rsidR="00FD522B">
        <w:rPr>
          <w:sz w:val="20"/>
          <w:szCs w:val="20"/>
          <w:lang w:val="ru-RU"/>
        </w:rPr>
        <w:t xml:space="preserve"> за формою згідно Додатку № </w:t>
      </w:r>
      <w:r w:rsidR="00E81711">
        <w:rPr>
          <w:sz w:val="20"/>
          <w:szCs w:val="20"/>
          <w:lang w:val="ru-RU"/>
        </w:rPr>
        <w:t>14</w:t>
      </w:r>
      <w:r w:rsidR="00FD522B">
        <w:rPr>
          <w:sz w:val="20"/>
          <w:szCs w:val="20"/>
          <w:lang w:val="ru-RU"/>
        </w:rPr>
        <w:t xml:space="preserve"> до Договору</w:t>
      </w:r>
      <w:r w:rsidRPr="00962375">
        <w:rPr>
          <w:sz w:val="20"/>
          <w:szCs w:val="20"/>
        </w:rPr>
        <w:t>. Така довіреність додаткового засвідчення не потребує.</w:t>
      </w:r>
    </w:p>
    <w:p w14:paraId="1EE3F77D" w14:textId="0F8E1DA8" w:rsidR="00E81711" w:rsidRPr="00E81711" w:rsidRDefault="00E81711" w:rsidP="0089223B">
      <w:pPr>
        <w:ind w:firstLine="708"/>
        <w:jc w:val="both"/>
        <w:rPr>
          <w:sz w:val="20"/>
          <w:szCs w:val="20"/>
          <w:lang w:val="ru-RU"/>
        </w:rPr>
      </w:pPr>
      <w:r w:rsidRPr="00E81711">
        <w:rPr>
          <w:sz w:val="20"/>
          <w:szCs w:val="20"/>
          <w:lang w:val="ru-RU"/>
        </w:rPr>
        <w:t>Заява</w:t>
      </w:r>
      <w:r>
        <w:rPr>
          <w:sz w:val="20"/>
          <w:szCs w:val="20"/>
          <w:lang w:val="ru-RU"/>
        </w:rPr>
        <w:t xml:space="preserve"> про скасування довіреності (Додаток 14.1 до Договору)</w:t>
      </w:r>
      <w:r w:rsidRPr="00E81711">
        <w:rPr>
          <w:sz w:val="20"/>
          <w:szCs w:val="20"/>
          <w:lang w:val="ru-RU"/>
        </w:rPr>
        <w:t xml:space="preserve"> може бути надана Клієнтом протягом всього строку дії Угоди-Заяви. Банк не несе відповідальність за дії та проведені розрахункові операції по рахунках Клієнта, що були  здійснені  Довіреною особою до подання </w:t>
      </w:r>
      <w:r w:rsidRPr="000539E7">
        <w:rPr>
          <w:sz w:val="20"/>
          <w:szCs w:val="20"/>
          <w:lang w:val="ru-RU"/>
        </w:rPr>
        <w:t>Заяв</w:t>
      </w:r>
      <w:r>
        <w:rPr>
          <w:sz w:val="20"/>
          <w:szCs w:val="20"/>
          <w:lang w:val="ru-RU"/>
        </w:rPr>
        <w:t>и про скасування довіреності.</w:t>
      </w:r>
    </w:p>
    <w:p w14:paraId="7FCA6478" w14:textId="55FA62DE" w:rsidR="0089223B" w:rsidRPr="00962375" w:rsidRDefault="0089223B" w:rsidP="0089223B">
      <w:pPr>
        <w:ind w:firstLine="708"/>
        <w:jc w:val="both"/>
        <w:rPr>
          <w:sz w:val="20"/>
          <w:szCs w:val="20"/>
        </w:rPr>
      </w:pPr>
      <w:r w:rsidRPr="00962375">
        <w:rPr>
          <w:sz w:val="20"/>
          <w:szCs w:val="20"/>
        </w:rPr>
        <w:t xml:space="preserve">3.1.8.4. Під час здійснення операцій за рахунками фізичних осіб - підприємців та фізичних осіб, які провадять незалежну професійну діяльність, використовується зразок підпису власника рахунку / довіреної особи, зазначений </w:t>
      </w:r>
      <w:r w:rsidR="00FD522B">
        <w:rPr>
          <w:sz w:val="20"/>
          <w:szCs w:val="20"/>
        </w:rPr>
        <w:t>в Угоді-Заява про надання послуг з розрахунково-касового обслуговування</w:t>
      </w:r>
      <w:r w:rsidRPr="00962375">
        <w:rPr>
          <w:sz w:val="20"/>
          <w:szCs w:val="20"/>
        </w:rPr>
        <w:t xml:space="preserve"> </w:t>
      </w:r>
      <w:r w:rsidR="00FD522B">
        <w:rPr>
          <w:sz w:val="20"/>
          <w:szCs w:val="20"/>
        </w:rPr>
        <w:t xml:space="preserve"> або в Переліку осіб, які мають право розпоряджатися рахунком і підписувати розрахункові документи</w:t>
      </w:r>
      <w:r w:rsidRPr="00962375">
        <w:rPr>
          <w:sz w:val="20"/>
          <w:szCs w:val="20"/>
        </w:rPr>
        <w:t>.</w:t>
      </w:r>
    </w:p>
    <w:p w14:paraId="0180793A" w14:textId="30D917B8" w:rsidR="008606B2" w:rsidRPr="00DF3E0E" w:rsidRDefault="002069A5" w:rsidP="0089223B">
      <w:pPr>
        <w:ind w:firstLine="708"/>
        <w:jc w:val="both"/>
        <w:rPr>
          <w:sz w:val="20"/>
          <w:szCs w:val="20"/>
        </w:rPr>
      </w:pPr>
      <w:r w:rsidRPr="00DF3E0E">
        <w:rPr>
          <w:sz w:val="20"/>
          <w:szCs w:val="20"/>
        </w:rPr>
        <w:t xml:space="preserve">3.1.9. </w:t>
      </w:r>
      <w:r w:rsidR="008606B2" w:rsidRPr="00DF3E0E">
        <w:rPr>
          <w:sz w:val="20"/>
          <w:szCs w:val="20"/>
        </w:rPr>
        <w:t>Банки відкривають рахунки юридичним особам - нерезидентам та представництвам юридичних осіб - нерезидентів в Україні (включаючи представництва іноземних інвесторів за угодами про розподіл продукції на території України) за умови подання копії документа про їх взяття на облік у контролюючому органі. Ця вимога не поширюється на рахунки іноземних інвесторів</w:t>
      </w:r>
      <w:r w:rsidR="00F05CFA" w:rsidRPr="00DF3E0E">
        <w:rPr>
          <w:sz w:val="20"/>
          <w:szCs w:val="20"/>
        </w:rPr>
        <w:t>.</w:t>
      </w:r>
    </w:p>
    <w:p w14:paraId="1A88E318" w14:textId="59FF3CA3" w:rsidR="008606B2" w:rsidRPr="00DF3E0E" w:rsidRDefault="002069A5" w:rsidP="00F447E8">
      <w:pPr>
        <w:ind w:firstLine="708"/>
        <w:jc w:val="both"/>
        <w:rPr>
          <w:sz w:val="20"/>
          <w:szCs w:val="20"/>
        </w:rPr>
      </w:pPr>
      <w:bookmarkStart w:id="10" w:name="_Hlk20837471"/>
      <w:r w:rsidRPr="00DF3E0E">
        <w:rPr>
          <w:sz w:val="20"/>
          <w:szCs w:val="20"/>
        </w:rPr>
        <w:t xml:space="preserve">3.1.10. </w:t>
      </w:r>
      <w:r w:rsidR="008606B2" w:rsidRPr="00DF3E0E">
        <w:rPr>
          <w:sz w:val="20"/>
          <w:szCs w:val="20"/>
        </w:rPr>
        <w:t>Банк зобов'язаний:</w:t>
      </w:r>
    </w:p>
    <w:p w14:paraId="02BAA55A" w14:textId="7610210F" w:rsidR="008606B2" w:rsidRPr="00DF3E0E" w:rsidRDefault="008606B2" w:rsidP="00706BBE">
      <w:pPr>
        <w:ind w:firstLine="708"/>
        <w:jc w:val="both"/>
        <w:rPr>
          <w:sz w:val="20"/>
          <w:szCs w:val="20"/>
        </w:rPr>
      </w:pPr>
      <w:r w:rsidRPr="00DF3E0E">
        <w:rPr>
          <w:sz w:val="20"/>
          <w:szCs w:val="20"/>
        </w:rPr>
        <w:t xml:space="preserve">1) надіслати повідомлення до відповідного контролюючого органу про відкриття або закриття рахунку </w:t>
      </w:r>
      <w:r w:rsidR="00F447E8" w:rsidRPr="00DF3E0E">
        <w:rPr>
          <w:sz w:val="20"/>
          <w:szCs w:val="20"/>
        </w:rPr>
        <w:t>К</w:t>
      </w:r>
      <w:r w:rsidRPr="00DF3E0E">
        <w:rPr>
          <w:sz w:val="20"/>
          <w:szCs w:val="20"/>
        </w:rPr>
        <w:t xml:space="preserve">лієнта </w:t>
      </w:r>
      <w:r w:rsidR="00F447E8" w:rsidRPr="00DF3E0E">
        <w:rPr>
          <w:sz w:val="20"/>
          <w:szCs w:val="20"/>
        </w:rPr>
        <w:t>Б</w:t>
      </w:r>
      <w:r w:rsidRPr="00DF3E0E">
        <w:rPr>
          <w:sz w:val="20"/>
          <w:szCs w:val="20"/>
        </w:rPr>
        <w:t xml:space="preserve">анку - платника податків та проводити видаткові операції за рахунком такого </w:t>
      </w:r>
      <w:r w:rsidR="00F447E8" w:rsidRPr="00DF3E0E">
        <w:rPr>
          <w:sz w:val="20"/>
          <w:szCs w:val="20"/>
        </w:rPr>
        <w:t>К</w:t>
      </w:r>
      <w:r w:rsidRPr="00DF3E0E">
        <w:rPr>
          <w:sz w:val="20"/>
          <w:szCs w:val="20"/>
        </w:rPr>
        <w:t>лієнта в порядку, визначеному статтею 69 Податкового кодексу України.</w:t>
      </w:r>
    </w:p>
    <w:p w14:paraId="08FAEC26" w14:textId="6A08973B" w:rsidR="008606B2" w:rsidRPr="00DF3E0E" w:rsidRDefault="008606B2" w:rsidP="00AC486B">
      <w:pPr>
        <w:ind w:firstLine="708"/>
        <w:jc w:val="both"/>
        <w:rPr>
          <w:sz w:val="20"/>
          <w:szCs w:val="20"/>
        </w:rPr>
      </w:pPr>
      <w:r w:rsidRPr="00DF3E0E">
        <w:rPr>
          <w:sz w:val="20"/>
          <w:szCs w:val="20"/>
        </w:rPr>
        <w:t>2) повідомити державного виконавця, приватного виконавця про відкриття рахунку клієнт</w:t>
      </w:r>
      <w:r w:rsidR="0089223B">
        <w:rPr>
          <w:sz w:val="20"/>
          <w:szCs w:val="20"/>
        </w:rPr>
        <w:t>у</w:t>
      </w:r>
      <w:r w:rsidR="0053385B">
        <w:rPr>
          <w:sz w:val="20"/>
          <w:szCs w:val="20"/>
        </w:rPr>
        <w:t xml:space="preserve">, щодо якого </w:t>
      </w:r>
      <w:r w:rsidR="0089223B">
        <w:rPr>
          <w:sz w:val="20"/>
          <w:szCs w:val="20"/>
        </w:rPr>
        <w:t xml:space="preserve">є </w:t>
      </w:r>
      <w:r w:rsidR="0053385B">
        <w:rPr>
          <w:sz w:val="20"/>
          <w:szCs w:val="20"/>
        </w:rPr>
        <w:t>публічне обтяження рухомого майна, накладене державним/приватним виконавцем</w:t>
      </w:r>
      <w:r w:rsidRPr="00DF3E0E">
        <w:rPr>
          <w:sz w:val="20"/>
          <w:szCs w:val="20"/>
        </w:rPr>
        <w:t>.</w:t>
      </w:r>
    </w:p>
    <w:bookmarkEnd w:id="10"/>
    <w:p w14:paraId="0CCA1B6B" w14:textId="674D6598" w:rsidR="008606B2" w:rsidRPr="00DF3E0E" w:rsidRDefault="008606B2" w:rsidP="00AC486B">
      <w:pPr>
        <w:ind w:firstLine="708"/>
        <w:jc w:val="both"/>
        <w:rPr>
          <w:sz w:val="20"/>
          <w:szCs w:val="20"/>
        </w:rPr>
      </w:pPr>
      <w:r w:rsidRPr="00DF3E0E">
        <w:rPr>
          <w:sz w:val="20"/>
          <w:szCs w:val="20"/>
        </w:rPr>
        <w:t>З метою забезпечення повідомлення державного виконавця, приватного виконавця:</w:t>
      </w:r>
    </w:p>
    <w:p w14:paraId="1ED9DDF4" w14:textId="1F3F6DEF" w:rsidR="008606B2" w:rsidRPr="00DF3E0E" w:rsidRDefault="008606B2" w:rsidP="00AC486B">
      <w:pPr>
        <w:ind w:firstLine="708"/>
        <w:jc w:val="both"/>
        <w:rPr>
          <w:sz w:val="20"/>
          <w:szCs w:val="20"/>
        </w:rPr>
      </w:pPr>
      <w:r w:rsidRPr="00DF3E0E">
        <w:rPr>
          <w:sz w:val="20"/>
          <w:szCs w:val="20"/>
        </w:rPr>
        <w:lastRenderedPageBreak/>
        <w:t>банк передає клієнту письмове повідомлення про відкриття нового рахунку клієнту та вимагає від клієнта письмове підтвердження про його отримання;</w:t>
      </w:r>
    </w:p>
    <w:p w14:paraId="42F86A88" w14:textId="5F692B03" w:rsidR="008606B2" w:rsidRPr="00DF3E0E" w:rsidRDefault="008606B2" w:rsidP="00AC486B">
      <w:pPr>
        <w:ind w:firstLine="708"/>
        <w:jc w:val="both"/>
        <w:rPr>
          <w:sz w:val="20"/>
          <w:szCs w:val="20"/>
        </w:rPr>
      </w:pPr>
      <w:r w:rsidRPr="00DF3E0E">
        <w:rPr>
          <w:sz w:val="20"/>
          <w:szCs w:val="20"/>
        </w:rPr>
        <w:t>клієнт передає державному виконавцю, приватному виконавцю зазначене повідомлення;</w:t>
      </w:r>
    </w:p>
    <w:p w14:paraId="77689DD9" w14:textId="60A3ECFA" w:rsidR="008606B2" w:rsidRPr="00DF3E0E" w:rsidRDefault="008606B2" w:rsidP="00AC486B">
      <w:pPr>
        <w:ind w:firstLine="708"/>
        <w:jc w:val="both"/>
        <w:rPr>
          <w:sz w:val="20"/>
          <w:szCs w:val="20"/>
        </w:rPr>
      </w:pPr>
      <w:r w:rsidRPr="00DF3E0E">
        <w:rPr>
          <w:sz w:val="20"/>
          <w:szCs w:val="20"/>
        </w:rPr>
        <w:t>клієнт передає до банку документи, що підтверджують отримання державним виконавцем, приватним виконавцем повідомлення про відкриття нового рахунку клієнту, щодо якого в банку є публічне обтяження рухомого майна;</w:t>
      </w:r>
    </w:p>
    <w:p w14:paraId="1A66C4F5" w14:textId="461BA36E" w:rsidR="00C84E78" w:rsidRPr="00DF3E0E" w:rsidRDefault="002069A5" w:rsidP="00986E7F">
      <w:pPr>
        <w:pStyle w:val="Default"/>
        <w:ind w:firstLine="708"/>
        <w:jc w:val="both"/>
        <w:rPr>
          <w:sz w:val="20"/>
          <w:szCs w:val="20"/>
          <w:lang w:val="uk-UA"/>
        </w:rPr>
      </w:pPr>
      <w:r w:rsidRPr="00DF3E0E">
        <w:rPr>
          <w:color w:val="auto"/>
          <w:sz w:val="20"/>
          <w:szCs w:val="20"/>
          <w:lang w:val="uk-UA"/>
        </w:rPr>
        <w:t>3.1.1</w:t>
      </w:r>
      <w:r w:rsidR="00AA5AA1" w:rsidRPr="00DF3E0E">
        <w:rPr>
          <w:color w:val="auto"/>
          <w:sz w:val="20"/>
          <w:szCs w:val="20"/>
          <w:lang w:val="uk-UA"/>
        </w:rPr>
        <w:t>1</w:t>
      </w:r>
      <w:r w:rsidRPr="00DF3E0E">
        <w:rPr>
          <w:color w:val="auto"/>
          <w:sz w:val="20"/>
          <w:szCs w:val="20"/>
          <w:lang w:val="uk-UA"/>
        </w:rPr>
        <w:t xml:space="preserve">. </w:t>
      </w:r>
      <w:r w:rsidR="00C84E78" w:rsidRPr="00DF3E0E">
        <w:rPr>
          <w:color w:val="auto"/>
          <w:sz w:val="20"/>
          <w:szCs w:val="20"/>
          <w:lang w:val="uk-UA"/>
        </w:rPr>
        <w:t>Сторони погоджуються, що відкриття Поточного рахунку  можливе виключно за умови надання Клієнтом Банку всіх необхідних документів та інформації</w:t>
      </w:r>
      <w:r w:rsidR="00C84E78" w:rsidRPr="00DF3E0E">
        <w:rPr>
          <w:sz w:val="20"/>
          <w:szCs w:val="20"/>
          <w:lang w:val="uk-UA"/>
        </w:rPr>
        <w:t xml:space="preserve"> згідно з нормативно - правовими актами </w:t>
      </w:r>
      <w:r w:rsidR="006F54FD" w:rsidRPr="00DF3E0E">
        <w:rPr>
          <w:sz w:val="20"/>
          <w:szCs w:val="20"/>
          <w:lang w:val="uk-UA"/>
        </w:rPr>
        <w:t>Національного банку України</w:t>
      </w:r>
      <w:r w:rsidR="00C84E78" w:rsidRPr="00DF3E0E">
        <w:rPr>
          <w:sz w:val="20"/>
          <w:szCs w:val="20"/>
          <w:lang w:val="uk-UA"/>
        </w:rPr>
        <w:t xml:space="preserve">, законами України, в тому числі з питань </w:t>
      </w:r>
      <w:r w:rsidR="00A701C8" w:rsidRPr="00DF3E0E">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DF3E0E">
        <w:rPr>
          <w:sz w:val="20"/>
          <w:szCs w:val="20"/>
          <w:lang w:val="uk-UA"/>
        </w:rPr>
        <w:t xml:space="preserve">, а також внутрішніми документами Банку. </w:t>
      </w:r>
    </w:p>
    <w:p w14:paraId="739EA778" w14:textId="5F9B04B8" w:rsidR="00C84E78" w:rsidRPr="00DF3E0E" w:rsidRDefault="002069A5" w:rsidP="00A30B88">
      <w:pPr>
        <w:pStyle w:val="Default"/>
        <w:ind w:firstLine="708"/>
        <w:jc w:val="both"/>
        <w:rPr>
          <w:color w:val="auto"/>
          <w:sz w:val="20"/>
          <w:szCs w:val="20"/>
          <w:lang w:val="uk-UA"/>
        </w:rPr>
      </w:pPr>
      <w:r w:rsidRPr="00DF3E0E">
        <w:rPr>
          <w:color w:val="auto"/>
          <w:sz w:val="20"/>
          <w:szCs w:val="20"/>
          <w:lang w:val="uk-UA"/>
        </w:rPr>
        <w:t>3.1.1</w:t>
      </w:r>
      <w:r w:rsidR="00AA5AA1" w:rsidRPr="00DF3E0E">
        <w:rPr>
          <w:color w:val="auto"/>
          <w:sz w:val="20"/>
          <w:szCs w:val="20"/>
          <w:lang w:val="uk-UA"/>
        </w:rPr>
        <w:t>2</w:t>
      </w:r>
      <w:r w:rsidRPr="00DF3E0E">
        <w:rPr>
          <w:color w:val="auto"/>
          <w:sz w:val="20"/>
          <w:szCs w:val="20"/>
          <w:lang w:val="uk-UA"/>
        </w:rPr>
        <w:t xml:space="preserve">. </w:t>
      </w:r>
      <w:r w:rsidR="00C84E78" w:rsidRPr="00DF3E0E">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288BA257" w14:textId="7C2B95D5" w:rsidR="00C84E78" w:rsidRPr="00DF3E0E" w:rsidRDefault="002069A5" w:rsidP="00E23EC5">
      <w:pPr>
        <w:pStyle w:val="Default"/>
        <w:ind w:firstLine="708"/>
        <w:jc w:val="both"/>
        <w:rPr>
          <w:color w:val="auto"/>
          <w:sz w:val="20"/>
          <w:szCs w:val="20"/>
          <w:lang w:val="uk-UA"/>
        </w:rPr>
      </w:pPr>
      <w:bookmarkStart w:id="11" w:name="_Hlk46313568"/>
      <w:r w:rsidRPr="00DF3E0E">
        <w:rPr>
          <w:color w:val="auto"/>
          <w:sz w:val="20"/>
          <w:szCs w:val="20"/>
          <w:lang w:val="uk-UA"/>
        </w:rPr>
        <w:t>3.1.1</w:t>
      </w:r>
      <w:r w:rsidR="00AA5AA1" w:rsidRPr="00DF3E0E">
        <w:rPr>
          <w:color w:val="auto"/>
          <w:sz w:val="20"/>
          <w:szCs w:val="20"/>
          <w:lang w:val="uk-UA"/>
        </w:rPr>
        <w:t>3</w:t>
      </w:r>
      <w:r w:rsidRPr="00DF3E0E">
        <w:rPr>
          <w:color w:val="auto"/>
          <w:sz w:val="20"/>
          <w:szCs w:val="20"/>
          <w:lang w:val="uk-UA"/>
        </w:rPr>
        <w:t xml:space="preserve">. </w:t>
      </w:r>
      <w:r w:rsidR="00C84E78" w:rsidRPr="00DF3E0E">
        <w:rPr>
          <w:color w:val="auto"/>
          <w:sz w:val="20"/>
          <w:szCs w:val="20"/>
          <w:lang w:val="uk-UA"/>
        </w:rPr>
        <w:t>У разі відкриття Рахунку Клієнтом, щодо якого існує публічне обтяження рухомого майна, накладене державним/приватним виконавцем, Клієнт зобов’язаний отримати від працівника Банку під розпис повідомлення про відкриття такого Рахунку для подальшого надання державному/приватному виконавцеві та надати в Банк документ, що  підтверджує отримання зазначеного повідомлення державним/приватним виконавцем. Банк здійснює видаткові операції за Рахунком після отримання повідомлення державного/приватного виконавця про відсутність необхідності накладення арешту на кошти Клієнта на Рахунку або якщо державний/приватний виконавець не повідомив про прийняте рішення у семиденний строк, починаючи з дати, зазначеної у відмітці про отримання державним/приватним виконавцем повідомлення.</w:t>
      </w:r>
    </w:p>
    <w:bookmarkEnd w:id="11"/>
    <w:p w14:paraId="649C3DA8" w14:textId="64C27EC7" w:rsidR="001C6564" w:rsidRPr="00DF3E0E" w:rsidRDefault="00C84E78" w:rsidP="00DA3F10">
      <w:pPr>
        <w:ind w:firstLine="708"/>
        <w:jc w:val="both"/>
        <w:rPr>
          <w:sz w:val="20"/>
          <w:szCs w:val="20"/>
        </w:rPr>
      </w:pPr>
      <w:r w:rsidRPr="00DF3E0E">
        <w:rPr>
          <w:sz w:val="20"/>
          <w:szCs w:val="20"/>
        </w:rPr>
        <w:t>3.</w:t>
      </w:r>
      <w:r w:rsidR="002069A5" w:rsidRPr="00DF3E0E">
        <w:rPr>
          <w:sz w:val="20"/>
          <w:szCs w:val="20"/>
        </w:rPr>
        <w:t>1.1</w:t>
      </w:r>
      <w:r w:rsidR="00AA5AA1" w:rsidRPr="00DF3E0E">
        <w:rPr>
          <w:sz w:val="20"/>
          <w:szCs w:val="20"/>
        </w:rPr>
        <w:t>4</w:t>
      </w:r>
      <w:r w:rsidR="002069A5" w:rsidRPr="00DF3E0E">
        <w:rPr>
          <w:sz w:val="20"/>
          <w:szCs w:val="20"/>
        </w:rPr>
        <w:t>.</w:t>
      </w:r>
      <w:r w:rsidRPr="00DF3E0E">
        <w:rPr>
          <w:sz w:val="20"/>
          <w:szCs w:val="20"/>
        </w:rPr>
        <w:t xml:space="preserve"> Днем відкриття поточного рахунку Клієнта вважається дата</w:t>
      </w:r>
      <w:r w:rsidR="00CE5A82" w:rsidRPr="00DF3E0E">
        <w:rPr>
          <w:sz w:val="20"/>
          <w:szCs w:val="20"/>
        </w:rPr>
        <w:t>,</w:t>
      </w:r>
      <w:r w:rsidRPr="00DF3E0E">
        <w:rPr>
          <w:sz w:val="20"/>
          <w:szCs w:val="20"/>
        </w:rPr>
        <w:t xml:space="preserve"> </w:t>
      </w:r>
      <w:r w:rsidR="00CE5A82" w:rsidRPr="00DF3E0E">
        <w:rPr>
          <w:sz w:val="20"/>
          <w:szCs w:val="20"/>
        </w:rPr>
        <w:t>що зазначена Банком на Угоді-</w:t>
      </w:r>
      <w:r w:rsidR="00673772" w:rsidRPr="00DF3E0E">
        <w:rPr>
          <w:sz w:val="20"/>
          <w:szCs w:val="20"/>
        </w:rPr>
        <w:t>з</w:t>
      </w:r>
      <w:r w:rsidR="00CE5A82" w:rsidRPr="00DF3E0E">
        <w:rPr>
          <w:sz w:val="20"/>
          <w:szCs w:val="20"/>
        </w:rPr>
        <w:t xml:space="preserve">аяві про відкриття цього рахунку в розділі "Відмітки банку". </w:t>
      </w:r>
    </w:p>
    <w:p w14:paraId="4A550735" w14:textId="21A22C88" w:rsidR="001C6564" w:rsidRPr="00DF3E0E" w:rsidRDefault="002069A5" w:rsidP="001C6564">
      <w:pPr>
        <w:ind w:firstLine="708"/>
        <w:jc w:val="both"/>
        <w:rPr>
          <w:sz w:val="20"/>
          <w:szCs w:val="20"/>
        </w:rPr>
      </w:pPr>
      <w:r w:rsidRPr="00DF3E0E">
        <w:rPr>
          <w:sz w:val="20"/>
          <w:szCs w:val="20"/>
        </w:rPr>
        <w:t>3.1.1</w:t>
      </w:r>
      <w:r w:rsidR="00AA5AA1" w:rsidRPr="00DF3E0E">
        <w:rPr>
          <w:sz w:val="20"/>
          <w:szCs w:val="20"/>
        </w:rPr>
        <w:t>5</w:t>
      </w:r>
      <w:r w:rsidRPr="00DF3E0E">
        <w:rPr>
          <w:sz w:val="20"/>
          <w:szCs w:val="20"/>
        </w:rPr>
        <w:t xml:space="preserve">. </w:t>
      </w:r>
      <w:r w:rsidR="001C6564" w:rsidRPr="00DF3E0E">
        <w:rPr>
          <w:sz w:val="20"/>
          <w:szCs w:val="20"/>
        </w:rPr>
        <w:t>Вимоги щодо створення, зберігання електронних документів та використання електронних підписів під час відкриття та закриття банками рахунків клієнтів у випадках, передбачених нормативно-правовими актами Національного банку України, регулюються Законами України "Про електронні документи та електронний документообіг", "Про електронні довірчі послуги" та нормативно-правовим актом Національного банку України з питань застосування електронного підпису в банківській системі України.</w:t>
      </w:r>
    </w:p>
    <w:p w14:paraId="48504432" w14:textId="2863B7CF" w:rsidR="001C6564" w:rsidRPr="00DF3E0E" w:rsidRDefault="002069A5" w:rsidP="00DA3F10">
      <w:pPr>
        <w:ind w:firstLine="708"/>
        <w:jc w:val="both"/>
        <w:rPr>
          <w:sz w:val="20"/>
          <w:szCs w:val="20"/>
        </w:rPr>
      </w:pPr>
      <w:r w:rsidRPr="00DF3E0E">
        <w:rPr>
          <w:sz w:val="20"/>
          <w:szCs w:val="20"/>
        </w:rPr>
        <w:t>3.1.1</w:t>
      </w:r>
      <w:r w:rsidR="00654952" w:rsidRPr="00DF3E0E">
        <w:rPr>
          <w:sz w:val="20"/>
          <w:szCs w:val="20"/>
        </w:rPr>
        <w:t>6</w:t>
      </w:r>
      <w:r w:rsidRPr="00DF3E0E">
        <w:rPr>
          <w:sz w:val="20"/>
          <w:szCs w:val="20"/>
        </w:rPr>
        <w:t xml:space="preserve">. </w:t>
      </w:r>
      <w:r w:rsidR="001C6564" w:rsidRPr="00DF3E0E">
        <w:rPr>
          <w:sz w:val="20"/>
          <w:szCs w:val="20"/>
        </w:rPr>
        <w:t>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1276F27D" w14:textId="35448722" w:rsidR="00C84E78" w:rsidRPr="00DF3E0E" w:rsidRDefault="00C84E78" w:rsidP="00DA3F10">
      <w:pPr>
        <w:ind w:firstLine="708"/>
        <w:jc w:val="both"/>
        <w:rPr>
          <w:sz w:val="20"/>
          <w:szCs w:val="20"/>
        </w:rPr>
      </w:pPr>
      <w:r w:rsidRPr="00DF3E0E">
        <w:rPr>
          <w:sz w:val="20"/>
          <w:szCs w:val="20"/>
        </w:rPr>
        <w:t>3</w:t>
      </w:r>
      <w:r w:rsidR="001A6072" w:rsidRPr="00DF3E0E">
        <w:rPr>
          <w:sz w:val="20"/>
          <w:szCs w:val="20"/>
        </w:rPr>
        <w:t>.1.</w:t>
      </w:r>
      <w:r w:rsidR="00654952" w:rsidRPr="00DF3E0E">
        <w:rPr>
          <w:sz w:val="20"/>
          <w:szCs w:val="20"/>
        </w:rPr>
        <w:t>17</w:t>
      </w:r>
      <w:r w:rsidRPr="00DF3E0E">
        <w:rPr>
          <w:sz w:val="20"/>
          <w:szCs w:val="20"/>
        </w:rPr>
        <w:t xml:space="preserve">. Банк відкриває Клієнту </w:t>
      </w:r>
      <w:r w:rsidR="002069A5" w:rsidRPr="00DF3E0E">
        <w:rPr>
          <w:sz w:val="20"/>
          <w:szCs w:val="20"/>
        </w:rPr>
        <w:t xml:space="preserve">Поточний </w:t>
      </w:r>
      <w:r w:rsidRPr="00DF3E0E">
        <w:rPr>
          <w:sz w:val="20"/>
          <w:szCs w:val="20"/>
        </w:rPr>
        <w:t>рахунок</w:t>
      </w:r>
      <w:r w:rsidR="002069A5" w:rsidRPr="00DF3E0E">
        <w:rPr>
          <w:sz w:val="20"/>
          <w:szCs w:val="20"/>
        </w:rPr>
        <w:t xml:space="preserve"> з використанням ПК</w:t>
      </w:r>
      <w:r w:rsidRPr="00DF3E0E">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DF3E0E">
        <w:rPr>
          <w:sz w:val="20"/>
          <w:szCs w:val="20"/>
        </w:rPr>
        <w:t xml:space="preserve"> Клієнтам</w:t>
      </w:r>
      <w:r w:rsidRPr="00DF3E0E">
        <w:rPr>
          <w:sz w:val="20"/>
          <w:szCs w:val="20"/>
        </w:rPr>
        <w:t xml:space="preserve"> емісію (випуск/перевипуск) платіжних карток міжнародних платіжних систем Visa International та MasterCard Worldwide у національній валюті України, доларах США та євро, та </w:t>
      </w:r>
      <w:r w:rsidRPr="00DF3E0E">
        <w:rPr>
          <w:spacing w:val="2"/>
          <w:sz w:val="20"/>
        </w:rPr>
        <w:t>Національної платіжної системи ПРОСТІР у національній валюті.</w:t>
      </w:r>
      <w:r w:rsidRPr="00DF3E0E">
        <w:rPr>
          <w:sz w:val="20"/>
          <w:szCs w:val="20"/>
        </w:rPr>
        <w:t xml:space="preserve"> Тип платіжної картки при відкритті Клієнту рахунку визначається Угодою-заявою.</w:t>
      </w:r>
    </w:p>
    <w:p w14:paraId="43704561" w14:textId="42A690F1" w:rsidR="00FF7EAD" w:rsidRPr="00DF3E0E" w:rsidRDefault="00C84E78" w:rsidP="00FF7EAD">
      <w:pPr>
        <w:ind w:firstLine="708"/>
        <w:jc w:val="both"/>
        <w:rPr>
          <w:sz w:val="20"/>
          <w:szCs w:val="20"/>
        </w:rPr>
      </w:pPr>
      <w:r w:rsidRPr="00DF3E0E">
        <w:rPr>
          <w:sz w:val="20"/>
          <w:szCs w:val="20"/>
        </w:rPr>
        <w:t>3.</w:t>
      </w:r>
      <w:r w:rsidR="001A6072" w:rsidRPr="00DF3E0E">
        <w:rPr>
          <w:sz w:val="20"/>
          <w:szCs w:val="20"/>
        </w:rPr>
        <w:t>1.</w:t>
      </w:r>
      <w:r w:rsidR="00654952" w:rsidRPr="00DF3E0E">
        <w:rPr>
          <w:sz w:val="20"/>
          <w:szCs w:val="20"/>
        </w:rPr>
        <w:t>18</w:t>
      </w:r>
      <w:r w:rsidR="001A6072" w:rsidRPr="00DF3E0E">
        <w:rPr>
          <w:sz w:val="20"/>
          <w:szCs w:val="20"/>
        </w:rPr>
        <w:t>.</w:t>
      </w:r>
      <w:r w:rsidRPr="00DF3E0E">
        <w:rPr>
          <w:sz w:val="20"/>
          <w:szCs w:val="20"/>
        </w:rPr>
        <w:t xml:space="preserve"> </w:t>
      </w:r>
      <w:r w:rsidR="00FF7EAD" w:rsidRPr="00EB6E80">
        <w:rPr>
          <w:sz w:val="20"/>
          <w:szCs w:val="20"/>
        </w:rPr>
        <w:t xml:space="preserve">Клієнт для відкриття рахунку подає до банку документи, які на час їх подання мають бути чинними (дійсними) та їх оформлення має відповідати вимогам законодавства України. </w:t>
      </w:r>
    </w:p>
    <w:p w14:paraId="0A616FB7" w14:textId="3B0454BF" w:rsidR="00CE5A82" w:rsidRPr="00DF3E0E" w:rsidRDefault="00C84E78" w:rsidP="00CE45E8">
      <w:pPr>
        <w:ind w:firstLine="708"/>
        <w:jc w:val="both"/>
        <w:rPr>
          <w:sz w:val="20"/>
          <w:szCs w:val="20"/>
        </w:rPr>
      </w:pPr>
      <w:r w:rsidRPr="00DF3E0E">
        <w:rPr>
          <w:sz w:val="20"/>
          <w:szCs w:val="20"/>
        </w:rPr>
        <w:t>3.</w:t>
      </w:r>
      <w:r w:rsidR="001A6072" w:rsidRPr="00DF3E0E">
        <w:rPr>
          <w:sz w:val="20"/>
          <w:szCs w:val="20"/>
        </w:rPr>
        <w:t>1.</w:t>
      </w:r>
      <w:r w:rsidR="00654952" w:rsidRPr="00DF3E0E">
        <w:rPr>
          <w:sz w:val="20"/>
          <w:szCs w:val="20"/>
        </w:rPr>
        <w:t>19</w:t>
      </w:r>
      <w:r w:rsidRPr="00DF3E0E">
        <w:rPr>
          <w:sz w:val="20"/>
          <w:szCs w:val="20"/>
        </w:rPr>
        <w:t xml:space="preserve">. </w:t>
      </w:r>
      <w:r w:rsidR="00CE5A82" w:rsidRPr="00DF3E0E">
        <w:rPr>
          <w:sz w:val="20"/>
          <w:szCs w:val="20"/>
        </w:rPr>
        <w:t>Копії документів для відкриття рахунків, мають бути засвідчені в установленому законодавством України порядку. Уповноважений працівник банку має право засвідчувати своїм підписом копії документів, які подаються для відкриття рахунків, якщо клієнт пред'явив оригінали цих документів.</w:t>
      </w:r>
    </w:p>
    <w:p w14:paraId="504CA945" w14:textId="1B7B3EF7" w:rsidR="00FF7EAD" w:rsidRPr="00EB6E80" w:rsidRDefault="001A6072" w:rsidP="00FF7EAD">
      <w:pPr>
        <w:ind w:firstLine="708"/>
        <w:jc w:val="both"/>
        <w:rPr>
          <w:sz w:val="20"/>
          <w:szCs w:val="20"/>
        </w:rPr>
      </w:pPr>
      <w:r w:rsidRPr="00DF3E0E">
        <w:rPr>
          <w:sz w:val="20"/>
          <w:szCs w:val="20"/>
        </w:rPr>
        <w:t>3.1.2</w:t>
      </w:r>
      <w:r w:rsidR="00654952" w:rsidRPr="00DF3E0E">
        <w:rPr>
          <w:sz w:val="20"/>
          <w:szCs w:val="20"/>
        </w:rPr>
        <w:t>0</w:t>
      </w:r>
      <w:r w:rsidRPr="00DF3E0E">
        <w:rPr>
          <w:sz w:val="20"/>
          <w:szCs w:val="20"/>
        </w:rPr>
        <w:t xml:space="preserve">. </w:t>
      </w:r>
      <w:r w:rsidR="00FF7EAD" w:rsidRPr="00EB6E80">
        <w:rPr>
          <w:sz w:val="20"/>
          <w:szCs w:val="20"/>
        </w:rPr>
        <w:t>Документи, видані уповноваженими органами іноземних держав у встановленій формі, подані для відкриття рахунків, мають бути легалізовані в установленому порядку, якщо інше не передбачено законом або міжнародним договором України. Копії цих документів мають бути нотаріально засвідченими.</w:t>
      </w:r>
    </w:p>
    <w:p w14:paraId="2806AA96" w14:textId="77777777" w:rsidR="00FF7EAD" w:rsidRPr="00BB5EA4" w:rsidRDefault="00FF7EAD" w:rsidP="00FF7EAD">
      <w:pPr>
        <w:ind w:firstLine="708"/>
        <w:jc w:val="both"/>
        <w:rPr>
          <w:sz w:val="20"/>
          <w:szCs w:val="20"/>
        </w:rPr>
      </w:pPr>
    </w:p>
    <w:p w14:paraId="4BA06C3C" w14:textId="6DE94008" w:rsidR="007740E0" w:rsidRPr="00744D2F" w:rsidRDefault="00FF7EAD" w:rsidP="00FF7EAD">
      <w:pPr>
        <w:pStyle w:val="2"/>
        <w:rPr>
          <w:b/>
          <w:color w:val="auto"/>
        </w:rPr>
      </w:pPr>
      <w:r>
        <w:tab/>
      </w:r>
      <w:bookmarkStart w:id="12" w:name="_Toc31214364"/>
      <w:r w:rsidR="00C84E78" w:rsidRPr="00744D2F">
        <w:rPr>
          <w:color w:val="auto"/>
        </w:rPr>
        <w:t>3.</w:t>
      </w:r>
      <w:r w:rsidR="007740E0" w:rsidRPr="00744D2F">
        <w:rPr>
          <w:color w:val="auto"/>
        </w:rPr>
        <w:t>2</w:t>
      </w:r>
      <w:r w:rsidR="00C84E78" w:rsidRPr="00744D2F">
        <w:rPr>
          <w:color w:val="auto"/>
        </w:rPr>
        <w:t xml:space="preserve">. </w:t>
      </w:r>
      <w:r w:rsidR="007740E0" w:rsidRPr="00744D2F">
        <w:rPr>
          <w:b/>
          <w:color w:val="auto"/>
        </w:rPr>
        <w:t>Ідентифікація та верифікація клієнтів</w:t>
      </w:r>
      <w:bookmarkEnd w:id="12"/>
    </w:p>
    <w:p w14:paraId="08FCC1E6" w14:textId="7222C9EA" w:rsidR="007740E0" w:rsidRPr="00DF3E0E" w:rsidRDefault="007740E0" w:rsidP="007740E0">
      <w:pPr>
        <w:ind w:firstLine="708"/>
        <w:jc w:val="both"/>
        <w:rPr>
          <w:b/>
          <w:sz w:val="20"/>
          <w:szCs w:val="20"/>
        </w:rPr>
      </w:pPr>
      <w:r w:rsidRPr="00DF3E0E">
        <w:rPr>
          <w:sz w:val="20"/>
          <w:szCs w:val="20"/>
        </w:rPr>
        <w:t>3.2.1. Банк відкриває рахунок клієнту лише після його ідентифікації та верифікації Банком.</w:t>
      </w:r>
    </w:p>
    <w:p w14:paraId="744B97B2" w14:textId="1AB1C5B3" w:rsidR="00927163" w:rsidRPr="00DF3E0E" w:rsidRDefault="001A6072" w:rsidP="00841D5D">
      <w:pPr>
        <w:ind w:firstLine="708"/>
        <w:jc w:val="both"/>
        <w:rPr>
          <w:sz w:val="20"/>
          <w:szCs w:val="20"/>
        </w:rPr>
      </w:pPr>
      <w:r w:rsidRPr="00DF3E0E">
        <w:rPr>
          <w:sz w:val="20"/>
          <w:szCs w:val="20"/>
        </w:rPr>
        <w:t xml:space="preserve">3.2.2. </w:t>
      </w:r>
      <w:r w:rsidR="00A5654E" w:rsidRPr="00DF3E0E">
        <w:rPr>
          <w:sz w:val="20"/>
          <w:szCs w:val="20"/>
        </w:rPr>
        <w:t xml:space="preserve">Банкам забороняється відкривати та вести анонімні (номерні) рахунки. </w:t>
      </w:r>
    </w:p>
    <w:p w14:paraId="06D21AFF" w14:textId="2DC9CA27" w:rsidR="00FF7EAD" w:rsidRPr="006202CE" w:rsidRDefault="001A6072" w:rsidP="00FF7EAD">
      <w:pPr>
        <w:ind w:firstLine="708"/>
        <w:jc w:val="both"/>
        <w:rPr>
          <w:sz w:val="20"/>
          <w:szCs w:val="20"/>
        </w:rPr>
      </w:pPr>
      <w:r w:rsidRPr="00DF3E0E">
        <w:rPr>
          <w:sz w:val="20"/>
          <w:szCs w:val="20"/>
        </w:rPr>
        <w:t xml:space="preserve">3.2.3. </w:t>
      </w:r>
      <w:r w:rsidR="00FF7EAD" w:rsidRPr="006202CE">
        <w:rPr>
          <w:sz w:val="20"/>
          <w:szCs w:val="20"/>
        </w:rPr>
        <w:t>Ідентифікація і верифікація клієнта - власника рахунку / представника власника рахунку / довіреної особи / розпорядника рахунку / особи, яка відкриває рахунок на користь третьої особи, здійснюється банком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нормативно-правового акта Національного банку з питань фінансового моніторингу (далі - законодавство з питань фінансового моніторингу).</w:t>
      </w:r>
    </w:p>
    <w:p w14:paraId="7DCD72A5" w14:textId="5FF79643" w:rsidR="00FF7EAD" w:rsidRPr="00DF3E0E" w:rsidRDefault="001A6072" w:rsidP="00841D5D">
      <w:pPr>
        <w:ind w:firstLine="708"/>
        <w:jc w:val="both"/>
        <w:rPr>
          <w:sz w:val="20"/>
          <w:szCs w:val="20"/>
        </w:rPr>
      </w:pPr>
      <w:r w:rsidRPr="00DF3E0E">
        <w:rPr>
          <w:sz w:val="20"/>
          <w:szCs w:val="20"/>
        </w:rPr>
        <w:lastRenderedPageBreak/>
        <w:t>3.2.</w:t>
      </w:r>
      <w:r w:rsidR="00FF7EAD">
        <w:rPr>
          <w:sz w:val="20"/>
          <w:szCs w:val="20"/>
        </w:rPr>
        <w:t>4</w:t>
      </w:r>
      <w:r w:rsidRPr="00DF3E0E">
        <w:rPr>
          <w:sz w:val="20"/>
          <w:szCs w:val="20"/>
        </w:rPr>
        <w:t xml:space="preserve">. </w:t>
      </w:r>
      <w:r w:rsidR="00C84E78" w:rsidRPr="00DF3E0E">
        <w:rPr>
          <w:sz w:val="20"/>
          <w:szCs w:val="20"/>
        </w:rPr>
        <w:t xml:space="preserve">Ідентифікація Клієнта </w:t>
      </w:r>
      <w:r w:rsidR="00FF7EAD">
        <w:rPr>
          <w:sz w:val="20"/>
          <w:szCs w:val="20"/>
        </w:rPr>
        <w:t>Банку</w:t>
      </w:r>
      <w:r w:rsidR="00FF7EAD" w:rsidRPr="00DF3E0E">
        <w:rPr>
          <w:sz w:val="20"/>
          <w:szCs w:val="20"/>
        </w:rPr>
        <w:t xml:space="preserve"> </w:t>
      </w:r>
      <w:r w:rsidR="00C84E78" w:rsidRPr="00DF3E0E">
        <w:rPr>
          <w:sz w:val="20"/>
          <w:szCs w:val="20"/>
        </w:rPr>
        <w:t>не є обов'язковою</w:t>
      </w:r>
      <w:r w:rsidR="00FF7EAD" w:rsidRPr="00FF7EAD">
        <w:rPr>
          <w:sz w:val="20"/>
          <w:szCs w:val="20"/>
        </w:rPr>
        <w:t xml:space="preserve"> </w:t>
      </w:r>
      <w:r w:rsidR="00FF7EAD" w:rsidRPr="00EB6E80">
        <w:rPr>
          <w:sz w:val="20"/>
          <w:szCs w:val="20"/>
        </w:rPr>
        <w:t>під час відкриття рахунку</w:t>
      </w:r>
      <w:r w:rsidR="00C84E78" w:rsidRPr="00DF3E0E">
        <w:rPr>
          <w:sz w:val="20"/>
          <w:szCs w:val="20"/>
        </w:rPr>
        <w:t>, якщо Клієнт</w:t>
      </w:r>
      <w:r w:rsidR="00FF7EAD" w:rsidRPr="00FF7EAD">
        <w:rPr>
          <w:sz w:val="20"/>
          <w:szCs w:val="20"/>
        </w:rPr>
        <w:t xml:space="preserve"> </w:t>
      </w:r>
      <w:r w:rsidR="00FF7EAD">
        <w:rPr>
          <w:sz w:val="20"/>
          <w:szCs w:val="20"/>
        </w:rPr>
        <w:t>Банку</w:t>
      </w:r>
      <w:r w:rsidR="00C84E78" w:rsidRPr="00DF3E0E">
        <w:rPr>
          <w:sz w:val="20"/>
          <w:szCs w:val="20"/>
        </w:rPr>
        <w:t xml:space="preserve"> уже має рахунки в Банку і був раніше ідентифікований та верифікований відповідно до вимог законодавства </w:t>
      </w:r>
      <w:r w:rsidR="00FF7EAD" w:rsidRPr="00EB6E80">
        <w:rPr>
          <w:sz w:val="20"/>
          <w:szCs w:val="20"/>
        </w:rPr>
        <w:t xml:space="preserve">з питань фінансового моніторингу. </w:t>
      </w:r>
    </w:p>
    <w:p w14:paraId="3ED16645" w14:textId="384C6AA6" w:rsidR="00CE5A82" w:rsidRPr="00DF3E0E" w:rsidRDefault="001A6072" w:rsidP="00FF7EAD">
      <w:pPr>
        <w:ind w:firstLine="708"/>
        <w:jc w:val="both"/>
        <w:rPr>
          <w:sz w:val="20"/>
          <w:szCs w:val="20"/>
        </w:rPr>
      </w:pPr>
      <w:r w:rsidRPr="00DF3E0E">
        <w:rPr>
          <w:sz w:val="20"/>
          <w:szCs w:val="20"/>
        </w:rPr>
        <w:t>3.2.</w:t>
      </w:r>
      <w:r w:rsidR="00FF7EAD">
        <w:rPr>
          <w:sz w:val="20"/>
          <w:szCs w:val="20"/>
        </w:rPr>
        <w:t>5</w:t>
      </w:r>
      <w:r w:rsidRPr="00DF3E0E">
        <w:rPr>
          <w:sz w:val="20"/>
          <w:szCs w:val="20"/>
        </w:rPr>
        <w:t xml:space="preserve">. </w:t>
      </w:r>
      <w:r w:rsidR="00CE5A82" w:rsidRPr="00DF3E0E">
        <w:rPr>
          <w:sz w:val="20"/>
          <w:szCs w:val="20"/>
        </w:rPr>
        <w:t xml:space="preserve">Банк зобов'язаний з метою здійснення ідентифікації і верифікації суб'єкта господарювання під час укладення Договору банківського рахунку отримувати відомості, що містяться про суб'єкта господарювання в Єдиному державному реєстрі юридичних осіб, фізичних осіб - підприємців і громадських формувань (далі - Єдиний державний реєстр), та установчі документи юридичних осіб у вигляді безоплатного доступу через портал електронних сервісів. Банк отримує установчі документи юридичної особи шляхом їх пошуку за кодом доступу, наданим/введеним представником юридичної особи. </w:t>
      </w:r>
      <w:r w:rsidR="00FF7EAD" w:rsidRPr="00DF3E0E">
        <w:rPr>
          <w:sz w:val="20"/>
          <w:szCs w:val="20"/>
        </w:rPr>
        <w:t xml:space="preserve">. </w:t>
      </w:r>
      <w:r w:rsidR="00FF7EAD" w:rsidRPr="00EB6E80">
        <w:rPr>
          <w:sz w:val="20"/>
          <w:szCs w:val="20"/>
        </w:rPr>
        <w:t xml:space="preserve">Банк зберігає отримані з Єдиного державного реєстру відомості про суб'єкта господарювання та установчі документи юридичної особи в порядку, визначеному внутрішніми документами </w:t>
      </w:r>
      <w:r w:rsidR="00FF7EAD">
        <w:rPr>
          <w:sz w:val="20"/>
          <w:szCs w:val="20"/>
        </w:rPr>
        <w:t>Б</w:t>
      </w:r>
      <w:r w:rsidR="00FF7EAD" w:rsidRPr="00EB6E80">
        <w:rPr>
          <w:sz w:val="20"/>
          <w:szCs w:val="20"/>
        </w:rPr>
        <w:t>анку.</w:t>
      </w:r>
    </w:p>
    <w:p w14:paraId="59DE4A2C" w14:textId="66A421C4" w:rsidR="00C84E78" w:rsidRPr="00DF3E0E" w:rsidRDefault="001A6072" w:rsidP="00E0756A">
      <w:pPr>
        <w:ind w:firstLine="708"/>
        <w:jc w:val="both"/>
        <w:rPr>
          <w:sz w:val="20"/>
          <w:szCs w:val="20"/>
        </w:rPr>
      </w:pPr>
      <w:r w:rsidRPr="00DF3E0E">
        <w:rPr>
          <w:sz w:val="20"/>
          <w:szCs w:val="20"/>
        </w:rPr>
        <w:t>3.2.</w:t>
      </w:r>
      <w:r w:rsidR="00E0756A">
        <w:rPr>
          <w:sz w:val="20"/>
          <w:szCs w:val="20"/>
        </w:rPr>
        <w:t>6</w:t>
      </w:r>
      <w:r w:rsidRPr="00DF3E0E">
        <w:rPr>
          <w:sz w:val="20"/>
          <w:szCs w:val="20"/>
        </w:rPr>
        <w:t xml:space="preserve">. </w:t>
      </w:r>
      <w:r w:rsidR="00CE5A82" w:rsidRPr="00DF3E0E">
        <w:rPr>
          <w:sz w:val="20"/>
          <w:szCs w:val="20"/>
        </w:rPr>
        <w:t xml:space="preserve">Суб'єкт господарювання зобов'язаний повідомляти банк про внесення змін до відомостей про нього, які містяться в Єдиному державному реєстрі, та установчих документів юридичних осіб у порядку, визначеному </w:t>
      </w:r>
      <w:r w:rsidR="00654952" w:rsidRPr="00DF3E0E">
        <w:rPr>
          <w:sz w:val="20"/>
          <w:szCs w:val="20"/>
        </w:rPr>
        <w:t>Д</w:t>
      </w:r>
      <w:r w:rsidR="00CE5A82" w:rsidRPr="00DF3E0E">
        <w:rPr>
          <w:sz w:val="20"/>
          <w:szCs w:val="20"/>
        </w:rPr>
        <w:t>оговором.</w:t>
      </w:r>
      <w:r w:rsidR="00E0756A" w:rsidRPr="00E0756A">
        <w:rPr>
          <w:sz w:val="20"/>
          <w:szCs w:val="20"/>
        </w:rPr>
        <w:t xml:space="preserve"> </w:t>
      </w:r>
      <w:r w:rsidR="00E0756A" w:rsidRPr="00DF3E0E">
        <w:rPr>
          <w:sz w:val="20"/>
          <w:szCs w:val="20"/>
        </w:rPr>
        <w:t>.</w:t>
      </w:r>
      <w:r w:rsidR="00E0756A" w:rsidRPr="00226660">
        <w:rPr>
          <w:sz w:val="20"/>
          <w:szCs w:val="20"/>
        </w:rPr>
        <w:t xml:space="preserve"> Юридична особа - нерезидент, представництво юридичної особи - нерезидента в Україні зобов'язані повідомляти банк про внесення змін до їх реєстраційних документів у порядку, визначеному Договором.</w:t>
      </w:r>
    </w:p>
    <w:p w14:paraId="799B4D30" w14:textId="41B056A3" w:rsidR="002210F7" w:rsidRPr="00DF3E0E" w:rsidRDefault="00C84E78" w:rsidP="00CE45E8">
      <w:pPr>
        <w:ind w:firstLine="708"/>
        <w:jc w:val="both"/>
        <w:rPr>
          <w:sz w:val="20"/>
          <w:szCs w:val="20"/>
        </w:rPr>
      </w:pPr>
      <w:r w:rsidRPr="00DF3E0E">
        <w:rPr>
          <w:sz w:val="20"/>
          <w:szCs w:val="20"/>
        </w:rPr>
        <w:t>3.</w:t>
      </w:r>
      <w:r w:rsidR="00C20886" w:rsidRPr="00DF3E0E">
        <w:rPr>
          <w:sz w:val="20"/>
          <w:szCs w:val="20"/>
        </w:rPr>
        <w:t>2.</w:t>
      </w:r>
      <w:r w:rsidR="00E0756A">
        <w:rPr>
          <w:sz w:val="20"/>
          <w:szCs w:val="20"/>
          <w:lang w:val="ru-RU"/>
        </w:rPr>
        <w:t>7</w:t>
      </w:r>
      <w:r w:rsidRPr="00DF3E0E">
        <w:rPr>
          <w:sz w:val="20"/>
          <w:szCs w:val="20"/>
        </w:rPr>
        <w:t xml:space="preserve">. Представники Клієнта </w:t>
      </w:r>
      <w:r w:rsidR="00ED71A0" w:rsidRPr="00DF3E0E">
        <w:rPr>
          <w:sz w:val="20"/>
          <w:szCs w:val="20"/>
        </w:rPr>
        <w:t xml:space="preserve">зобов’язані </w:t>
      </w:r>
      <w:r w:rsidRPr="00DF3E0E">
        <w:rPr>
          <w:sz w:val="20"/>
          <w:szCs w:val="20"/>
        </w:rPr>
        <w:t xml:space="preserve">подати уповноваженому працівникові Банку документи, що підтверджують їх повноваження. </w:t>
      </w:r>
      <w:r w:rsidR="00706BBE" w:rsidRPr="00DF3E0E">
        <w:rPr>
          <w:sz w:val="20"/>
          <w:szCs w:val="20"/>
        </w:rPr>
        <w:t xml:space="preserve">Ідентифікація і верифікація осіб, які мають право розпорядження рахунками, здійснюються в порядку, установленому законодавством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нормативно-правовим актом Національного банку з питань фінансового моніторингу. </w:t>
      </w:r>
    </w:p>
    <w:p w14:paraId="39EE2A8A" w14:textId="6BF008F2" w:rsidR="002210F7" w:rsidRPr="00DF3E0E" w:rsidRDefault="00C20886" w:rsidP="00CE45E8">
      <w:pPr>
        <w:ind w:firstLine="708"/>
        <w:jc w:val="both"/>
        <w:rPr>
          <w:sz w:val="20"/>
          <w:szCs w:val="20"/>
        </w:rPr>
      </w:pPr>
      <w:r w:rsidRPr="00DF3E0E">
        <w:rPr>
          <w:sz w:val="20"/>
          <w:szCs w:val="20"/>
        </w:rPr>
        <w:t>3.2.</w:t>
      </w:r>
      <w:r w:rsidR="00E0756A" w:rsidRPr="0016204A">
        <w:rPr>
          <w:sz w:val="20"/>
          <w:szCs w:val="20"/>
        </w:rPr>
        <w:t>8</w:t>
      </w:r>
      <w:r w:rsidRPr="00DF3E0E">
        <w:rPr>
          <w:sz w:val="20"/>
          <w:szCs w:val="20"/>
        </w:rPr>
        <w:t xml:space="preserve">. </w:t>
      </w:r>
      <w:r w:rsidR="00706BBE" w:rsidRPr="00DF3E0E">
        <w:rPr>
          <w:sz w:val="20"/>
          <w:szCs w:val="20"/>
        </w:rPr>
        <w:t xml:space="preserve">Банк зобов'язаний ідентифікувати та верифікувати нового розпорядника рахунком, якщо </w:t>
      </w:r>
      <w:r w:rsidR="00E0756A" w:rsidRPr="001363A3">
        <w:rPr>
          <w:sz w:val="20"/>
          <w:szCs w:val="20"/>
        </w:rPr>
        <w:t xml:space="preserve">під час </w:t>
      </w:r>
      <w:r w:rsidR="00706BBE" w:rsidRPr="00DF3E0E">
        <w:rPr>
          <w:sz w:val="20"/>
          <w:szCs w:val="20"/>
        </w:rPr>
        <w:t xml:space="preserve">обслуговування </w:t>
      </w:r>
      <w:r w:rsidR="00E0756A" w:rsidRPr="001363A3">
        <w:rPr>
          <w:sz w:val="20"/>
          <w:szCs w:val="20"/>
        </w:rPr>
        <w:t xml:space="preserve">рахунку </w:t>
      </w:r>
      <w:r w:rsidR="00706BBE" w:rsidRPr="00DF3E0E">
        <w:rPr>
          <w:sz w:val="20"/>
          <w:szCs w:val="20"/>
        </w:rPr>
        <w:t>власник рахунку надає право розпорядження рахунком іншому представникові.</w:t>
      </w:r>
    </w:p>
    <w:p w14:paraId="18567B2C" w14:textId="391CD044" w:rsidR="00706BBE" w:rsidRPr="00DF3E0E" w:rsidRDefault="00C20886" w:rsidP="00C20886">
      <w:pPr>
        <w:ind w:firstLine="708"/>
        <w:jc w:val="both"/>
        <w:rPr>
          <w:sz w:val="20"/>
          <w:szCs w:val="20"/>
        </w:rPr>
      </w:pPr>
      <w:r w:rsidRPr="00DF3E0E">
        <w:rPr>
          <w:sz w:val="20"/>
          <w:szCs w:val="20"/>
        </w:rPr>
        <w:t>3.2.</w:t>
      </w:r>
      <w:r w:rsidR="00E0756A">
        <w:rPr>
          <w:sz w:val="20"/>
          <w:szCs w:val="20"/>
        </w:rPr>
        <w:t>9</w:t>
      </w:r>
      <w:r w:rsidRPr="00DF3E0E">
        <w:rPr>
          <w:sz w:val="20"/>
          <w:szCs w:val="20"/>
        </w:rPr>
        <w:t xml:space="preserve">. </w:t>
      </w:r>
      <w:r w:rsidR="002210F7" w:rsidRPr="00DF3E0E">
        <w:rPr>
          <w:sz w:val="20"/>
          <w:szCs w:val="20"/>
        </w:rPr>
        <w:t xml:space="preserve">Банк під час укладення </w:t>
      </w:r>
      <w:r w:rsidR="00E0756A" w:rsidRPr="001363A3">
        <w:rPr>
          <w:sz w:val="20"/>
          <w:szCs w:val="20"/>
        </w:rPr>
        <w:t>Договору/</w:t>
      </w:r>
      <w:r w:rsidR="002210F7" w:rsidRPr="00DF3E0E">
        <w:rPr>
          <w:sz w:val="20"/>
          <w:szCs w:val="20"/>
        </w:rPr>
        <w:t xml:space="preserve">відповідної Угоди-заяви на користь третьої особи здійснює ідентифікацію та верифікацію особи / представника такої особи, яка відкриває рахунок, а особи, на користь якої укладено </w:t>
      </w:r>
      <w:r w:rsidRPr="00DF3E0E">
        <w:rPr>
          <w:sz w:val="20"/>
          <w:szCs w:val="20"/>
        </w:rPr>
        <w:t>Д</w:t>
      </w:r>
      <w:r w:rsidR="002210F7" w:rsidRPr="00DF3E0E">
        <w:rPr>
          <w:sz w:val="20"/>
          <w:szCs w:val="20"/>
        </w:rPr>
        <w:t>оговір</w:t>
      </w:r>
      <w:r w:rsidRPr="00DF3E0E">
        <w:rPr>
          <w:sz w:val="20"/>
          <w:szCs w:val="20"/>
        </w:rPr>
        <w:t>/Угоду-заяву</w:t>
      </w:r>
      <w:r w:rsidR="002210F7" w:rsidRPr="00DF3E0E">
        <w:rPr>
          <w:sz w:val="20"/>
          <w:szCs w:val="20"/>
        </w:rPr>
        <w:t xml:space="preserve"> і відкрито рахунок, - під час пред'явлення цією особою до </w:t>
      </w:r>
      <w:r w:rsidRPr="00DF3E0E">
        <w:rPr>
          <w:sz w:val="20"/>
          <w:szCs w:val="20"/>
        </w:rPr>
        <w:t>Б</w:t>
      </w:r>
      <w:r w:rsidR="002210F7" w:rsidRPr="00DF3E0E">
        <w:rPr>
          <w:sz w:val="20"/>
          <w:szCs w:val="20"/>
        </w:rPr>
        <w:t>анку першої вимоги або вираження нею іншим способом наміру використати цей рахунок.</w:t>
      </w:r>
    </w:p>
    <w:p w14:paraId="37C04460" w14:textId="4E9A18FE" w:rsidR="00F76E64" w:rsidRPr="00744D2F" w:rsidRDefault="00F76E64" w:rsidP="00744D2F">
      <w:pPr>
        <w:pStyle w:val="2"/>
        <w:ind w:firstLine="708"/>
        <w:rPr>
          <w:b/>
          <w:color w:val="auto"/>
          <w:sz w:val="20"/>
          <w:szCs w:val="20"/>
        </w:rPr>
      </w:pPr>
      <w:bookmarkStart w:id="13" w:name="_Toc31214365"/>
      <w:r w:rsidRPr="00744D2F">
        <w:rPr>
          <w:color w:val="auto"/>
          <w:sz w:val="20"/>
          <w:szCs w:val="20"/>
        </w:rPr>
        <w:t xml:space="preserve">3.3. </w:t>
      </w:r>
      <w:r w:rsidRPr="00744D2F">
        <w:rPr>
          <w:b/>
          <w:color w:val="auto"/>
          <w:sz w:val="20"/>
          <w:szCs w:val="20"/>
        </w:rPr>
        <w:t>Порядок відкриття поточних рахунків</w:t>
      </w:r>
      <w:r w:rsidR="00E7261B" w:rsidRPr="00744D2F">
        <w:rPr>
          <w:b/>
          <w:color w:val="auto"/>
          <w:sz w:val="20"/>
          <w:szCs w:val="20"/>
        </w:rPr>
        <w:t xml:space="preserve"> та особливості функціонування</w:t>
      </w:r>
      <w:bookmarkEnd w:id="13"/>
    </w:p>
    <w:p w14:paraId="71DB0BEF" w14:textId="5B2CD3AB" w:rsidR="00EE07F9" w:rsidRPr="00DF3E0E" w:rsidRDefault="00F76E64" w:rsidP="00F76E64">
      <w:pPr>
        <w:ind w:firstLine="708"/>
        <w:jc w:val="both"/>
        <w:rPr>
          <w:sz w:val="20"/>
          <w:szCs w:val="20"/>
        </w:rPr>
      </w:pPr>
      <w:r w:rsidRPr="00DF3E0E">
        <w:rPr>
          <w:sz w:val="20"/>
          <w:szCs w:val="20"/>
        </w:rPr>
        <w:t xml:space="preserve">3.3.1. </w:t>
      </w:r>
      <w:r w:rsidR="00EE07F9" w:rsidRPr="00DF3E0E">
        <w:rPr>
          <w:sz w:val="20"/>
          <w:szCs w:val="20"/>
        </w:rPr>
        <w:t xml:space="preserve">Відкриття поточного рахунку суб'єкту господарювання, юридичній особі - нерезиденту, представництву юридичної особи - нерезидента в Україні, </w:t>
      </w:r>
      <w:r w:rsidR="00EE07F9" w:rsidRPr="00DF3E0E">
        <w:rPr>
          <w:b/>
          <w:sz w:val="20"/>
          <w:szCs w:val="20"/>
        </w:rPr>
        <w:t>що не має в Банку рахунків,</w:t>
      </w:r>
      <w:r w:rsidR="00EE07F9" w:rsidRPr="00DF3E0E">
        <w:rPr>
          <w:sz w:val="20"/>
          <w:szCs w:val="20"/>
        </w:rPr>
        <w:t xml:space="preserve"> здійснюється в такому порядку.</w:t>
      </w:r>
    </w:p>
    <w:p w14:paraId="082A597D" w14:textId="6E544574" w:rsidR="00EE07F9" w:rsidRPr="00DF3E0E" w:rsidRDefault="00EE07F9" w:rsidP="00EE07F9">
      <w:pPr>
        <w:ind w:firstLine="708"/>
        <w:jc w:val="both"/>
        <w:rPr>
          <w:sz w:val="20"/>
          <w:szCs w:val="20"/>
        </w:rPr>
      </w:pPr>
      <w:r w:rsidRPr="00DF3E0E">
        <w:rPr>
          <w:sz w:val="20"/>
          <w:szCs w:val="20"/>
        </w:rPr>
        <w:t>Особа, яка від імені клієнта відкриває поточний рахунок, має:</w:t>
      </w:r>
    </w:p>
    <w:p w14:paraId="342D69C6" w14:textId="31F9766B" w:rsidR="00EE07F9" w:rsidRPr="00DF3E0E" w:rsidRDefault="00EE07F9" w:rsidP="00EE07F9">
      <w:pPr>
        <w:ind w:firstLine="708"/>
        <w:jc w:val="both"/>
        <w:rPr>
          <w:sz w:val="20"/>
          <w:szCs w:val="20"/>
        </w:rPr>
      </w:pPr>
      <w:r w:rsidRPr="00DF3E0E">
        <w:rPr>
          <w:sz w:val="20"/>
          <w:szCs w:val="20"/>
        </w:rPr>
        <w:t>1) пред'явити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та надати документи, що підтверджують її повноваження. Фізична особа - резидент додатково пред'являє документ, виданий відповідним контролюючим органом, що засвідчує його реєстрацію в Державному реєстрі фізичних осіб - платників податків;</w:t>
      </w:r>
    </w:p>
    <w:p w14:paraId="1FA68C4F" w14:textId="4C07E0AD" w:rsidR="00EE07F9" w:rsidRPr="00DF3E0E" w:rsidRDefault="00EE07F9" w:rsidP="00EE07F9">
      <w:pPr>
        <w:ind w:firstLine="708"/>
        <w:jc w:val="both"/>
        <w:rPr>
          <w:sz w:val="20"/>
          <w:szCs w:val="20"/>
        </w:rPr>
      </w:pPr>
      <w:r w:rsidRPr="00DF3E0E">
        <w:rPr>
          <w:sz w:val="20"/>
          <w:szCs w:val="20"/>
        </w:rPr>
        <w:t>2) подати документи, визначені в розділі 3</w:t>
      </w:r>
      <w:r w:rsidR="00DA66D2" w:rsidRPr="00DF3E0E">
        <w:rPr>
          <w:sz w:val="20"/>
          <w:szCs w:val="20"/>
        </w:rPr>
        <w:t>.3.</w:t>
      </w:r>
      <w:r w:rsidRPr="00DF3E0E">
        <w:rPr>
          <w:sz w:val="20"/>
          <w:szCs w:val="20"/>
        </w:rPr>
        <w:t xml:space="preserve"> цього Договору.</w:t>
      </w:r>
    </w:p>
    <w:p w14:paraId="0D1E302E" w14:textId="77777777" w:rsidR="0048241B" w:rsidRPr="00DF3E0E" w:rsidRDefault="00EE07F9" w:rsidP="00EE07F9">
      <w:pPr>
        <w:ind w:firstLine="708"/>
        <w:jc w:val="both"/>
        <w:rPr>
          <w:sz w:val="20"/>
          <w:szCs w:val="20"/>
        </w:rPr>
      </w:pPr>
      <w:r w:rsidRPr="00DF3E0E">
        <w:rPr>
          <w:sz w:val="20"/>
          <w:szCs w:val="20"/>
        </w:rPr>
        <w:t>Між Банком і Клієнтом укладається в письмовій формі відповідна Угода-заява</w:t>
      </w:r>
      <w:r w:rsidR="0048241B" w:rsidRPr="00DF3E0E">
        <w:rPr>
          <w:sz w:val="20"/>
          <w:szCs w:val="20"/>
        </w:rPr>
        <w:t>.</w:t>
      </w:r>
    </w:p>
    <w:p w14:paraId="18F81D6F" w14:textId="7855D547" w:rsidR="00EE07F9" w:rsidRPr="00DF3E0E" w:rsidRDefault="00EE07F9" w:rsidP="00EE07F9">
      <w:pPr>
        <w:ind w:firstLine="708"/>
        <w:jc w:val="both"/>
        <w:rPr>
          <w:sz w:val="20"/>
          <w:szCs w:val="20"/>
        </w:rPr>
      </w:pPr>
      <w:r w:rsidRPr="00DF3E0E">
        <w:rPr>
          <w:sz w:val="20"/>
          <w:szCs w:val="20"/>
        </w:rPr>
        <w:t>Банк відкриває поточний рахунок суб'єкту господарювання / юридичній особі - нерезиденту / представництву юридичної особи - нерезидента в Україні</w:t>
      </w:r>
      <w:r w:rsidRPr="00DF3E0E">
        <w:rPr>
          <w:b/>
          <w:sz w:val="20"/>
          <w:szCs w:val="20"/>
        </w:rPr>
        <w:t xml:space="preserve">, який/яка/яке вже має в </w:t>
      </w:r>
      <w:r w:rsidR="00673772" w:rsidRPr="00DF3E0E">
        <w:rPr>
          <w:b/>
          <w:sz w:val="20"/>
          <w:szCs w:val="20"/>
        </w:rPr>
        <w:t>Б</w:t>
      </w:r>
      <w:r w:rsidRPr="00DF3E0E">
        <w:rPr>
          <w:b/>
          <w:sz w:val="20"/>
          <w:szCs w:val="20"/>
        </w:rPr>
        <w:t>анку рахунок</w:t>
      </w:r>
      <w:r w:rsidRPr="00DF3E0E">
        <w:rPr>
          <w:sz w:val="20"/>
          <w:szCs w:val="20"/>
        </w:rPr>
        <w:t xml:space="preserve">, цей </w:t>
      </w:r>
      <w:r w:rsidR="00673772" w:rsidRPr="00DF3E0E">
        <w:rPr>
          <w:sz w:val="20"/>
          <w:szCs w:val="20"/>
        </w:rPr>
        <w:t>К</w:t>
      </w:r>
      <w:r w:rsidRPr="00DF3E0E">
        <w:rPr>
          <w:sz w:val="20"/>
          <w:szCs w:val="20"/>
        </w:rPr>
        <w:t xml:space="preserve">лієнт ідентифікований </w:t>
      </w:r>
      <w:r w:rsidR="00E0756A" w:rsidRPr="001363A3">
        <w:rPr>
          <w:sz w:val="20"/>
          <w:szCs w:val="20"/>
        </w:rPr>
        <w:t>та вер</w:t>
      </w:r>
      <w:r w:rsidR="00E0756A">
        <w:rPr>
          <w:sz w:val="20"/>
          <w:szCs w:val="20"/>
        </w:rPr>
        <w:t>и</w:t>
      </w:r>
      <w:r w:rsidR="00E0756A" w:rsidRPr="001363A3">
        <w:rPr>
          <w:sz w:val="20"/>
          <w:szCs w:val="20"/>
        </w:rPr>
        <w:t>ф</w:t>
      </w:r>
      <w:r w:rsidR="00E0756A">
        <w:rPr>
          <w:sz w:val="20"/>
          <w:szCs w:val="20"/>
        </w:rPr>
        <w:t>і</w:t>
      </w:r>
      <w:r w:rsidR="00E0756A" w:rsidRPr="001363A3">
        <w:rPr>
          <w:sz w:val="20"/>
          <w:szCs w:val="20"/>
        </w:rPr>
        <w:t xml:space="preserve">кований </w:t>
      </w:r>
      <w:r w:rsidR="00E0756A">
        <w:rPr>
          <w:sz w:val="20"/>
          <w:szCs w:val="20"/>
        </w:rPr>
        <w:t>Б</w:t>
      </w:r>
      <w:r w:rsidRPr="00DF3E0E">
        <w:rPr>
          <w:sz w:val="20"/>
          <w:szCs w:val="20"/>
        </w:rPr>
        <w:t xml:space="preserve">анком і сформована справа з юридичного оформлення рахунку, за умови </w:t>
      </w:r>
      <w:r w:rsidR="00673772" w:rsidRPr="00DF3E0E">
        <w:rPr>
          <w:sz w:val="20"/>
          <w:szCs w:val="20"/>
        </w:rPr>
        <w:t>укладання</w:t>
      </w:r>
      <w:r w:rsidRPr="00DF3E0E">
        <w:rPr>
          <w:sz w:val="20"/>
          <w:szCs w:val="20"/>
        </w:rPr>
        <w:t xml:space="preserve"> </w:t>
      </w:r>
      <w:r w:rsidR="00673772" w:rsidRPr="00DF3E0E">
        <w:rPr>
          <w:sz w:val="20"/>
          <w:szCs w:val="20"/>
        </w:rPr>
        <w:t>К</w:t>
      </w:r>
      <w:r w:rsidRPr="00DF3E0E">
        <w:rPr>
          <w:sz w:val="20"/>
          <w:szCs w:val="20"/>
        </w:rPr>
        <w:t xml:space="preserve">лієнтом </w:t>
      </w:r>
      <w:r w:rsidR="00E0756A">
        <w:rPr>
          <w:sz w:val="20"/>
          <w:szCs w:val="20"/>
        </w:rPr>
        <w:t>Договору/</w:t>
      </w:r>
      <w:r w:rsidR="00673772" w:rsidRPr="00DF3E0E">
        <w:rPr>
          <w:sz w:val="20"/>
          <w:szCs w:val="20"/>
        </w:rPr>
        <w:t>відповідної Угоди-заяви</w:t>
      </w:r>
      <w:r w:rsidRPr="00DF3E0E">
        <w:rPr>
          <w:sz w:val="20"/>
          <w:szCs w:val="20"/>
        </w:rPr>
        <w:t>. Додатково подається клопотання юридичної особи - резидента, якщо відкривається поточний рахунок її відокремленому підрозділу.</w:t>
      </w:r>
    </w:p>
    <w:p w14:paraId="118416DA" w14:textId="15697764" w:rsidR="00E0756A" w:rsidRPr="00DF3E0E" w:rsidRDefault="00DA66D2" w:rsidP="00E0756A">
      <w:pPr>
        <w:ind w:firstLine="708"/>
        <w:jc w:val="both"/>
        <w:rPr>
          <w:sz w:val="20"/>
          <w:szCs w:val="20"/>
        </w:rPr>
      </w:pPr>
      <w:r w:rsidRPr="00DF3E0E">
        <w:rPr>
          <w:sz w:val="20"/>
          <w:szCs w:val="20"/>
        </w:rPr>
        <w:t>3.3.</w:t>
      </w:r>
      <w:r w:rsidR="006E6F68" w:rsidRPr="00DF3E0E">
        <w:rPr>
          <w:sz w:val="20"/>
          <w:szCs w:val="20"/>
        </w:rPr>
        <w:t>2</w:t>
      </w:r>
      <w:r w:rsidRPr="00DF3E0E">
        <w:rPr>
          <w:sz w:val="20"/>
          <w:szCs w:val="20"/>
        </w:rPr>
        <w:t xml:space="preserve">. </w:t>
      </w:r>
      <w:r w:rsidR="00E0756A" w:rsidRPr="00DF3E0E">
        <w:rPr>
          <w:sz w:val="20"/>
          <w:szCs w:val="20"/>
        </w:rPr>
        <w:t xml:space="preserve">Банк відкриває поточний рахунок </w:t>
      </w:r>
      <w:r w:rsidR="00E0756A" w:rsidRPr="00DF3E0E">
        <w:rPr>
          <w:b/>
          <w:sz w:val="20"/>
          <w:szCs w:val="20"/>
        </w:rPr>
        <w:t>юридичній особі - резиденту, яка не має рахунку</w:t>
      </w:r>
      <w:r w:rsidR="00E0756A" w:rsidRPr="00DF3E0E">
        <w:rPr>
          <w:sz w:val="20"/>
          <w:szCs w:val="20"/>
        </w:rPr>
        <w:t xml:space="preserve"> у Банку, на підставі Угоди-заяви, текст якої містить, зокрема, усі встановлені чинним законодавством України реквізити заяви про відкриття поточного рахунку</w:t>
      </w:r>
      <w:r w:rsidR="00E0756A" w:rsidRPr="001363A3">
        <w:rPr>
          <w:sz w:val="20"/>
          <w:szCs w:val="20"/>
        </w:rPr>
        <w:t>, підписаної керівником юридичної особи або іншою уповноваженою на це особою.</w:t>
      </w:r>
      <w:r w:rsidR="00E0756A" w:rsidRPr="00DF3E0E">
        <w:rPr>
          <w:sz w:val="20"/>
          <w:szCs w:val="20"/>
        </w:rPr>
        <w:t xml:space="preserve"> </w:t>
      </w:r>
      <w:r w:rsidR="00E0756A">
        <w:rPr>
          <w:sz w:val="20"/>
          <w:szCs w:val="20"/>
        </w:rPr>
        <w:t>Відповідно до п. 3.1.8. Договору к</w:t>
      </w:r>
      <w:r w:rsidR="00E0756A" w:rsidRPr="00962375">
        <w:rPr>
          <w:sz w:val="20"/>
          <w:szCs w:val="20"/>
        </w:rPr>
        <w:t>лієнт</w:t>
      </w:r>
      <w:r w:rsidR="00E0756A">
        <w:rPr>
          <w:sz w:val="20"/>
          <w:szCs w:val="20"/>
        </w:rPr>
        <w:t xml:space="preserve"> також</w:t>
      </w:r>
      <w:r w:rsidR="00E0756A" w:rsidRPr="00962375">
        <w:rPr>
          <w:sz w:val="20"/>
          <w:szCs w:val="20"/>
        </w:rPr>
        <w:t xml:space="preserve"> подає до Банку під час відкриття поточного рахунку перелік осіб, які відповідно до законодавства України (установчих документів юридичних осіб - резидентів) мають право розпоряджатися рахунком і підписувати розрахункові документи</w:t>
      </w:r>
      <w:r w:rsidR="00E0756A">
        <w:rPr>
          <w:sz w:val="20"/>
          <w:szCs w:val="20"/>
        </w:rPr>
        <w:t>.</w:t>
      </w:r>
    </w:p>
    <w:p w14:paraId="03B7770C" w14:textId="66992518" w:rsidR="00C84E78" w:rsidRPr="00DF3E0E" w:rsidRDefault="00C84E78" w:rsidP="00E0756A">
      <w:pPr>
        <w:ind w:firstLine="708"/>
        <w:jc w:val="both"/>
        <w:rPr>
          <w:sz w:val="20"/>
          <w:szCs w:val="20"/>
        </w:rPr>
      </w:pPr>
      <w:r w:rsidRPr="00DF3E0E">
        <w:rPr>
          <w:sz w:val="20"/>
          <w:szCs w:val="20"/>
        </w:rPr>
        <w:t>3.3.</w:t>
      </w:r>
      <w:r w:rsidR="006E6F68" w:rsidRPr="00DF3E0E">
        <w:rPr>
          <w:sz w:val="20"/>
          <w:szCs w:val="20"/>
        </w:rPr>
        <w:t>3</w:t>
      </w:r>
      <w:r w:rsidR="00DA66D2" w:rsidRPr="00DF3E0E">
        <w:rPr>
          <w:sz w:val="20"/>
          <w:szCs w:val="20"/>
        </w:rPr>
        <w:t>.</w:t>
      </w:r>
      <w:r w:rsidRPr="00DF3E0E">
        <w:rPr>
          <w:sz w:val="20"/>
          <w:szCs w:val="20"/>
        </w:rPr>
        <w:t xml:space="preserve"> Банк відкриває поточний рахунок </w:t>
      </w:r>
      <w:r w:rsidRPr="00DF3E0E">
        <w:rPr>
          <w:b/>
          <w:sz w:val="20"/>
          <w:szCs w:val="20"/>
        </w:rPr>
        <w:t>відокремленому підрозділу</w:t>
      </w:r>
      <w:r w:rsidR="00222EAB" w:rsidRPr="00DF3E0E">
        <w:rPr>
          <w:b/>
          <w:sz w:val="20"/>
          <w:szCs w:val="20"/>
        </w:rPr>
        <w:t xml:space="preserve"> юридичної особи - резидента</w:t>
      </w:r>
      <w:r w:rsidRPr="00DF3E0E">
        <w:rPr>
          <w:b/>
          <w:sz w:val="20"/>
          <w:szCs w:val="20"/>
        </w:rPr>
        <w:t>, який не має рахунків</w:t>
      </w:r>
      <w:r w:rsidRPr="00DF3E0E">
        <w:rPr>
          <w:sz w:val="20"/>
          <w:szCs w:val="20"/>
        </w:rPr>
        <w:t xml:space="preserve"> у Банку, на підставі таких документів:</w:t>
      </w:r>
    </w:p>
    <w:p w14:paraId="305EC806" w14:textId="748758E9" w:rsidR="00C84E78" w:rsidRPr="00DF3E0E" w:rsidRDefault="00102E26" w:rsidP="0048241B">
      <w:pPr>
        <w:numPr>
          <w:ilvl w:val="0"/>
          <w:numId w:val="2"/>
        </w:numPr>
        <w:tabs>
          <w:tab w:val="clear" w:pos="1428"/>
          <w:tab w:val="num" w:pos="1276"/>
        </w:tabs>
        <w:ind w:left="993" w:hanging="284"/>
        <w:jc w:val="both"/>
        <w:rPr>
          <w:sz w:val="20"/>
          <w:szCs w:val="20"/>
        </w:rPr>
      </w:pPr>
      <w:r w:rsidRPr="00DF3E0E">
        <w:rPr>
          <w:sz w:val="20"/>
          <w:szCs w:val="20"/>
        </w:rPr>
        <w:t xml:space="preserve">відповідної </w:t>
      </w:r>
      <w:r w:rsidR="00C84E78" w:rsidRPr="00DF3E0E">
        <w:rPr>
          <w:sz w:val="20"/>
          <w:szCs w:val="20"/>
        </w:rPr>
        <w:t xml:space="preserve">Угоди-заяви, текст якої містить, зокрема, усі встановлені чинним законодавством </w:t>
      </w:r>
      <w:r w:rsidR="00B81BDD" w:rsidRPr="00DF3E0E">
        <w:rPr>
          <w:sz w:val="20"/>
          <w:szCs w:val="20"/>
        </w:rPr>
        <w:t xml:space="preserve">України </w:t>
      </w:r>
      <w:r w:rsidR="00C84E78" w:rsidRPr="00DF3E0E">
        <w:rPr>
          <w:sz w:val="20"/>
          <w:szCs w:val="20"/>
        </w:rPr>
        <w:t>реквізити заяви про відкриття поточного рахунку</w:t>
      </w:r>
      <w:r w:rsidR="0048241B" w:rsidRPr="00DF3E0E">
        <w:rPr>
          <w:sz w:val="20"/>
          <w:szCs w:val="20"/>
        </w:rPr>
        <w:t>. Угоду-заяву підписує керівник відокремленого підрозділу або інша уповноважена на це особа;</w:t>
      </w:r>
    </w:p>
    <w:p w14:paraId="61B35101" w14:textId="72393377" w:rsidR="0048241B" w:rsidRPr="00DF3E0E" w:rsidRDefault="00C84E78" w:rsidP="0078174C">
      <w:pPr>
        <w:numPr>
          <w:ilvl w:val="0"/>
          <w:numId w:val="2"/>
        </w:numPr>
        <w:tabs>
          <w:tab w:val="clear" w:pos="1428"/>
          <w:tab w:val="num" w:pos="1276"/>
        </w:tabs>
        <w:ind w:left="993" w:hanging="284"/>
        <w:jc w:val="both"/>
        <w:rPr>
          <w:sz w:val="20"/>
          <w:szCs w:val="20"/>
        </w:rPr>
      </w:pPr>
      <w:r w:rsidRPr="00DF3E0E">
        <w:rPr>
          <w:sz w:val="20"/>
          <w:szCs w:val="20"/>
        </w:rPr>
        <w:t xml:space="preserve">клопотання юридичної особи або відповідного органу приватизації (щодо структурних підрозділів, які відокремлюються в процесі приватизації) до банку,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w:t>
      </w:r>
      <w:r w:rsidR="0048241B" w:rsidRPr="00DF3E0E">
        <w:rPr>
          <w:sz w:val="20"/>
          <w:szCs w:val="20"/>
        </w:rPr>
        <w:t xml:space="preserve">До банку подається одне клопотання юридичної особи в разі одночасного відкриття поточних рахунків кільком </w:t>
      </w:r>
      <w:r w:rsidR="0048241B" w:rsidRPr="00DF3E0E">
        <w:rPr>
          <w:sz w:val="20"/>
          <w:szCs w:val="20"/>
        </w:rPr>
        <w:lastRenderedPageBreak/>
        <w:t>відокремленим підрозділам цієї юридичної особи з вищезазначеною інформацією і переліком відокремлених підрозділів та копій цього клопотання в кількості, потрібній для формування справ з юридичного оформлення рахунків за кожним відокремленим підрозділом;</w:t>
      </w:r>
    </w:p>
    <w:p w14:paraId="14D73578" w14:textId="473F3675" w:rsidR="00C84E78" w:rsidRDefault="00C84E78" w:rsidP="00C40AF7">
      <w:pPr>
        <w:numPr>
          <w:ilvl w:val="0"/>
          <w:numId w:val="2"/>
        </w:numPr>
        <w:tabs>
          <w:tab w:val="clear" w:pos="1428"/>
          <w:tab w:val="num" w:pos="1276"/>
        </w:tabs>
        <w:ind w:left="993" w:hanging="284"/>
        <w:jc w:val="both"/>
        <w:rPr>
          <w:sz w:val="20"/>
          <w:szCs w:val="20"/>
        </w:rPr>
      </w:pPr>
      <w:r w:rsidRPr="00DF3E0E">
        <w:rPr>
          <w:sz w:val="20"/>
          <w:szCs w:val="20"/>
        </w:rPr>
        <w:t>копії належним чином оформленого положення про відокремлений підрозділ;</w:t>
      </w:r>
      <w:r w:rsidR="00654952" w:rsidRPr="00DF3E0E">
        <w:rPr>
          <w:sz w:val="20"/>
          <w:szCs w:val="20"/>
        </w:rPr>
        <w:t xml:space="preserve"> переліку осіб, які відповідно до законодавства України мають право розпоряджатися рахунком Клієнта Банку та документи, що підтверджують повноваження цих осіб</w:t>
      </w:r>
      <w:r w:rsidR="00E0756A">
        <w:rPr>
          <w:sz w:val="20"/>
          <w:szCs w:val="20"/>
        </w:rPr>
        <w:t>.</w:t>
      </w:r>
    </w:p>
    <w:p w14:paraId="229155FA" w14:textId="2FC40135" w:rsidR="00E0756A" w:rsidRPr="0016204A" w:rsidRDefault="00E0756A" w:rsidP="0016204A">
      <w:pPr>
        <w:ind w:firstLine="708"/>
        <w:jc w:val="both"/>
        <w:rPr>
          <w:sz w:val="20"/>
          <w:szCs w:val="20"/>
        </w:rPr>
      </w:pPr>
      <w:r w:rsidRPr="00E0756A">
        <w:rPr>
          <w:sz w:val="20"/>
          <w:szCs w:val="20"/>
        </w:rPr>
        <w:t>Відповідно до п. 3.1.8. Договору клієнт також подає/надсилає до Банку під час відкриття поточного рахунку</w:t>
      </w:r>
      <w:r w:rsidRPr="00E44836">
        <w:rPr>
          <w:sz w:val="20"/>
          <w:szCs w:val="20"/>
        </w:rPr>
        <w:t xml:space="preserve"> </w:t>
      </w:r>
      <w:r w:rsidRPr="00E0756A">
        <w:rPr>
          <w:sz w:val="20"/>
          <w:szCs w:val="20"/>
        </w:rPr>
        <w:t xml:space="preserve">перелік осіб, які відповідно до законодавства України (установчих документів юридичних осіб - резидентів) мають право розпоряджатися рахунком і підписувати розрахункові документи відповідно до п. 3.1.8. </w:t>
      </w:r>
      <w:r w:rsidRPr="0016204A">
        <w:rPr>
          <w:sz w:val="20"/>
          <w:szCs w:val="20"/>
        </w:rPr>
        <w:t>Договору.</w:t>
      </w:r>
    </w:p>
    <w:p w14:paraId="7FAEFB82" w14:textId="4AD63053" w:rsidR="0048241B" w:rsidRPr="00DF3E0E" w:rsidRDefault="00C84E78" w:rsidP="004858C3">
      <w:pPr>
        <w:ind w:firstLine="708"/>
        <w:jc w:val="both"/>
        <w:rPr>
          <w:sz w:val="20"/>
          <w:szCs w:val="20"/>
        </w:rPr>
      </w:pPr>
      <w:r w:rsidRPr="00DF3E0E">
        <w:rPr>
          <w:sz w:val="20"/>
          <w:szCs w:val="20"/>
        </w:rPr>
        <w:t>3.</w:t>
      </w:r>
      <w:r w:rsidR="004858C3" w:rsidRPr="00DF3E0E">
        <w:rPr>
          <w:sz w:val="20"/>
          <w:szCs w:val="20"/>
        </w:rPr>
        <w:t>3.</w:t>
      </w:r>
      <w:r w:rsidR="006E6F68" w:rsidRPr="00DF3E0E">
        <w:rPr>
          <w:sz w:val="20"/>
          <w:szCs w:val="20"/>
        </w:rPr>
        <w:t>4</w:t>
      </w:r>
      <w:r w:rsidRPr="00DF3E0E">
        <w:rPr>
          <w:sz w:val="20"/>
          <w:szCs w:val="20"/>
        </w:rPr>
        <w:t xml:space="preserve">. </w:t>
      </w:r>
      <w:r w:rsidR="0048241B" w:rsidRPr="00DF3E0E">
        <w:rPr>
          <w:sz w:val="20"/>
          <w:szCs w:val="20"/>
        </w:rPr>
        <w:t>Фізична особа - підприємець, яка не має рахунків у Банку, має пред'явити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w:t>
      </w:r>
      <w:r w:rsidR="00E0756A">
        <w:rPr>
          <w:sz w:val="20"/>
          <w:szCs w:val="20"/>
        </w:rPr>
        <w:t xml:space="preserve"> та</w:t>
      </w:r>
      <w:r w:rsidR="0048241B" w:rsidRPr="00DF3E0E">
        <w:rPr>
          <w:sz w:val="20"/>
          <w:szCs w:val="20"/>
        </w:rPr>
        <w:t xml:space="preserve"> документ, виданий відповідним контролюючим органом, що засвідчує їх реєстрацію в Державному реєстрі фізичних осіб - платників податків.</w:t>
      </w:r>
    </w:p>
    <w:p w14:paraId="76F3B823" w14:textId="2903AF48" w:rsidR="0048241B" w:rsidRPr="00DF3E0E" w:rsidRDefault="0048241B" w:rsidP="0048241B">
      <w:pPr>
        <w:ind w:firstLine="708"/>
        <w:jc w:val="both"/>
        <w:rPr>
          <w:sz w:val="20"/>
          <w:szCs w:val="20"/>
        </w:rPr>
      </w:pPr>
      <w:r w:rsidRPr="00DF3E0E">
        <w:rPr>
          <w:sz w:val="20"/>
          <w:szCs w:val="20"/>
        </w:rPr>
        <w:t xml:space="preserve">Банк відкриває поточний рахунок для здійснення підприємницької діяльності </w:t>
      </w:r>
      <w:r w:rsidRPr="00DF3E0E">
        <w:rPr>
          <w:b/>
          <w:sz w:val="20"/>
          <w:szCs w:val="20"/>
        </w:rPr>
        <w:t>фізичній особі - підприємцю</w:t>
      </w:r>
      <w:r w:rsidRPr="00DF3E0E">
        <w:rPr>
          <w:sz w:val="20"/>
          <w:szCs w:val="20"/>
        </w:rPr>
        <w:t xml:space="preserve"> на підставі </w:t>
      </w:r>
      <w:r w:rsidR="00102E26" w:rsidRPr="00DF3E0E">
        <w:rPr>
          <w:sz w:val="20"/>
          <w:szCs w:val="20"/>
        </w:rPr>
        <w:t xml:space="preserve">відповідної </w:t>
      </w:r>
      <w:r w:rsidRPr="00DF3E0E">
        <w:rPr>
          <w:sz w:val="20"/>
          <w:szCs w:val="20"/>
        </w:rPr>
        <w:t>Угоди-заяви, текст якої містить, зокрема, усі встановлені чинним законодавством України реквізити заяви про відкриття поточного рахунку, що підписана фізичною особою - підприємцем або її представником.</w:t>
      </w:r>
    </w:p>
    <w:p w14:paraId="2C23696B" w14:textId="629114E0" w:rsidR="00102E26" w:rsidRPr="00DF3E0E" w:rsidRDefault="004858C3" w:rsidP="00931FFF">
      <w:pPr>
        <w:ind w:firstLine="708"/>
        <w:jc w:val="both"/>
        <w:rPr>
          <w:sz w:val="20"/>
          <w:szCs w:val="20"/>
        </w:rPr>
      </w:pPr>
      <w:r w:rsidRPr="00DF3E0E">
        <w:rPr>
          <w:sz w:val="20"/>
          <w:szCs w:val="20"/>
        </w:rPr>
        <w:t>3.3.</w:t>
      </w:r>
      <w:r w:rsidR="006E6F68" w:rsidRPr="00DF3E0E">
        <w:rPr>
          <w:sz w:val="20"/>
          <w:szCs w:val="20"/>
        </w:rPr>
        <w:t>5</w:t>
      </w:r>
      <w:r w:rsidRPr="00DF3E0E">
        <w:rPr>
          <w:sz w:val="20"/>
          <w:szCs w:val="20"/>
        </w:rPr>
        <w:t xml:space="preserve">. </w:t>
      </w:r>
      <w:r w:rsidR="00102E26" w:rsidRPr="00DF3E0E">
        <w:rPr>
          <w:sz w:val="20"/>
          <w:szCs w:val="20"/>
        </w:rPr>
        <w:t xml:space="preserve">Банк відкриває поточний рахунок </w:t>
      </w:r>
      <w:r w:rsidR="00102E26" w:rsidRPr="00DF3E0E">
        <w:rPr>
          <w:b/>
          <w:sz w:val="20"/>
          <w:szCs w:val="20"/>
        </w:rPr>
        <w:t>юридичній особі - нерезиденту, яка не має рахунку</w:t>
      </w:r>
      <w:r w:rsidR="00102E26" w:rsidRPr="00DF3E0E">
        <w:rPr>
          <w:sz w:val="20"/>
          <w:szCs w:val="20"/>
        </w:rPr>
        <w:t xml:space="preserve"> в Банку, на підставі таких документів:</w:t>
      </w:r>
    </w:p>
    <w:p w14:paraId="301A5356" w14:textId="1E548D4E" w:rsidR="00E0756A" w:rsidRPr="00E0756A" w:rsidRDefault="00102E26" w:rsidP="00E0756A">
      <w:pPr>
        <w:numPr>
          <w:ilvl w:val="0"/>
          <w:numId w:val="2"/>
        </w:numPr>
        <w:tabs>
          <w:tab w:val="clear" w:pos="1428"/>
          <w:tab w:val="num" w:pos="1276"/>
        </w:tabs>
        <w:ind w:left="993" w:hanging="284"/>
        <w:jc w:val="both"/>
        <w:rPr>
          <w:sz w:val="20"/>
          <w:szCs w:val="20"/>
        </w:rPr>
      </w:pPr>
      <w:r w:rsidRPr="00E0756A">
        <w:rPr>
          <w:sz w:val="20"/>
          <w:szCs w:val="20"/>
        </w:rPr>
        <w:t>відповідної Угоди-заяви</w:t>
      </w:r>
      <w:r w:rsidR="00492CC9" w:rsidRPr="00E0756A">
        <w:rPr>
          <w:sz w:val="20"/>
          <w:szCs w:val="20"/>
        </w:rPr>
        <w:t xml:space="preserve"> текст якої містить, зокрема, усі встановлені чинним законодавством України реквізити заяви про відкриття поточного рахунку</w:t>
      </w:r>
      <w:r w:rsidRPr="00E0756A">
        <w:rPr>
          <w:sz w:val="20"/>
          <w:szCs w:val="20"/>
        </w:rPr>
        <w:t xml:space="preserve">. </w:t>
      </w:r>
      <w:r w:rsidR="00E0756A" w:rsidRPr="00E0756A">
        <w:rPr>
          <w:sz w:val="20"/>
          <w:szCs w:val="20"/>
        </w:rPr>
        <w:t>Юридична особа-нерезидент, яка відкриває поточний рахунок для здійснення інвестицій в Україну, зазначає про це в Угоді-заяві</w:t>
      </w:r>
      <w:r w:rsidR="00E0756A" w:rsidRPr="00E44836">
        <w:rPr>
          <w:sz w:val="20"/>
          <w:szCs w:val="20"/>
        </w:rPr>
        <w:t xml:space="preserve"> </w:t>
      </w:r>
      <w:r w:rsidR="00E0756A" w:rsidRPr="00E0756A">
        <w:rPr>
          <w:sz w:val="20"/>
          <w:szCs w:val="20"/>
        </w:rPr>
        <w:t>у рядку “Додаткова інформація”;</w:t>
      </w:r>
    </w:p>
    <w:p w14:paraId="05001F19" w14:textId="339AA928" w:rsidR="00102E26" w:rsidRPr="00E0756A" w:rsidRDefault="00102E26" w:rsidP="00FD522B">
      <w:pPr>
        <w:numPr>
          <w:ilvl w:val="0"/>
          <w:numId w:val="2"/>
        </w:numPr>
        <w:tabs>
          <w:tab w:val="clear" w:pos="1428"/>
          <w:tab w:val="num" w:pos="1276"/>
        </w:tabs>
        <w:ind w:left="993" w:hanging="284"/>
        <w:jc w:val="both"/>
        <w:rPr>
          <w:sz w:val="20"/>
          <w:szCs w:val="20"/>
        </w:rPr>
      </w:pPr>
      <w:r w:rsidRPr="00E0756A">
        <w:rPr>
          <w:sz w:val="20"/>
          <w:szCs w:val="20"/>
        </w:rPr>
        <w:t>копії легалізованого або засвідченого шляхом проставлення апостиля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w:t>
      </w:r>
    </w:p>
    <w:p w14:paraId="75171A7F" w14:textId="4B91CB24" w:rsidR="00102E26" w:rsidRPr="00DF3E0E" w:rsidRDefault="00102E26" w:rsidP="0050251E">
      <w:pPr>
        <w:numPr>
          <w:ilvl w:val="0"/>
          <w:numId w:val="2"/>
        </w:numPr>
        <w:tabs>
          <w:tab w:val="clear" w:pos="1428"/>
          <w:tab w:val="num" w:pos="1276"/>
        </w:tabs>
        <w:ind w:left="993" w:hanging="284"/>
        <w:jc w:val="both"/>
        <w:rPr>
          <w:sz w:val="20"/>
          <w:szCs w:val="20"/>
        </w:rPr>
      </w:pPr>
      <w:r w:rsidRPr="00DF3E0E">
        <w:rPr>
          <w:sz w:val="20"/>
          <w:szCs w:val="20"/>
        </w:rPr>
        <w:t>копії легалізованої або засвідченої шляхом проставлення апостиля довіреності на ім'я особи, яка має право відкривати рахунок / 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 - нерезидентом такої довіреності на території України подається копія цієї довіреності, засвідчена в установленому законодавством України порядку.</w:t>
      </w:r>
    </w:p>
    <w:p w14:paraId="12607A91" w14:textId="08BDBA65" w:rsidR="00102E26" w:rsidRPr="00DF3E0E" w:rsidRDefault="00102E26" w:rsidP="00DB6655">
      <w:pPr>
        <w:ind w:firstLine="708"/>
        <w:jc w:val="both"/>
        <w:rPr>
          <w:sz w:val="20"/>
          <w:szCs w:val="20"/>
        </w:rPr>
      </w:pPr>
      <w:r w:rsidRPr="00DF3E0E">
        <w:rPr>
          <w:sz w:val="20"/>
          <w:szCs w:val="20"/>
        </w:rPr>
        <w:t>Юридична особа - нерезидент, яка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юридичної особи - нерезидента на облік у відповідному контролюючому органі як платника єдиного внеску. Інформацію про те, що юридична особа - нерезидент не використовує найману працю і не є платником єдиного внеску, клієнт зобов'язаний зазначити в заяві про відкриття рахунку в рядку "Додаткова інформація".</w:t>
      </w:r>
    </w:p>
    <w:p w14:paraId="6771B413" w14:textId="692DEADC" w:rsidR="00E7261B" w:rsidRPr="00DF3E0E" w:rsidRDefault="00E7261B" w:rsidP="00DB6655">
      <w:pPr>
        <w:pStyle w:val="a6"/>
        <w:spacing w:before="60" w:beforeAutospacing="0" w:after="0" w:afterAutospacing="0"/>
        <w:ind w:firstLine="708"/>
        <w:jc w:val="both"/>
        <w:rPr>
          <w:sz w:val="20"/>
          <w:szCs w:val="20"/>
          <w:lang w:val="uk-UA"/>
        </w:rPr>
      </w:pPr>
      <w:r w:rsidRPr="00DF3E0E">
        <w:rPr>
          <w:sz w:val="20"/>
          <w:szCs w:val="20"/>
          <w:lang w:val="uk-UA"/>
        </w:rPr>
        <w:t>3.3.5.1. За поточним рахунком у національній валюті юридичної особи - нерезидента здійснюються такі операції:</w:t>
      </w:r>
    </w:p>
    <w:p w14:paraId="101620EF"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 розрахунки з резидентами за експорт/імпорт товарів (продукції, послуг, робіт, прав інтелектуальної власності та інших немайнових прав, призначених для продажу/оплатної передачі);</w:t>
      </w:r>
    </w:p>
    <w:p w14:paraId="3BFA371C"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2) розрахунки з резидентами за договорами позики, що пов'язані з виконанням боргових зобов'язань перед власником рахунку за залученою резидентом-позичальником позикою (повернення позики, сплата процентів та інших платежів, установлених договором позики);</w:t>
      </w:r>
    </w:p>
    <w:p w14:paraId="0920EF30" w14:textId="79FACE32" w:rsidR="00E7261B" w:rsidRDefault="00E7261B" w:rsidP="00DB6655">
      <w:pPr>
        <w:pStyle w:val="a6"/>
        <w:spacing w:before="60" w:beforeAutospacing="0" w:after="0" w:afterAutospacing="0"/>
        <w:jc w:val="both"/>
        <w:rPr>
          <w:sz w:val="20"/>
          <w:szCs w:val="20"/>
          <w:lang w:val="uk-UA"/>
        </w:rPr>
      </w:pPr>
      <w:r w:rsidRPr="00DF3E0E">
        <w:rPr>
          <w:sz w:val="20"/>
          <w:szCs w:val="20"/>
          <w:lang w:val="uk-UA"/>
        </w:rPr>
        <w:t>3) пов'язані зі здійсненням іноземних інвестицій в Україну та їх поверненням (уключаючи повернення прибутків, доходів, інших коштів, одержаних від інвестиційної діяльності іноземних інвесторів в Україні), а також зі здійсненням операцій з купівлі-продажу цінних паперів іноземних емітентів, обіг яких здійснюється на території України;</w:t>
      </w:r>
    </w:p>
    <w:p w14:paraId="25C54AED" w14:textId="2D21C9A2" w:rsidR="00E0756A" w:rsidRDefault="00E0756A" w:rsidP="00DB6655">
      <w:pPr>
        <w:pStyle w:val="a6"/>
        <w:spacing w:before="60" w:beforeAutospacing="0" w:after="0" w:afterAutospacing="0"/>
        <w:jc w:val="both"/>
        <w:rPr>
          <w:sz w:val="20"/>
          <w:szCs w:val="20"/>
          <w:lang w:val="uk-UA"/>
        </w:rPr>
      </w:pPr>
      <w:r w:rsidRPr="00820E00">
        <w:rPr>
          <w:sz w:val="20"/>
          <w:szCs w:val="20"/>
          <w:lang w:val="uk-UA"/>
        </w:rPr>
        <w:t>3</w:t>
      </w:r>
      <w:r>
        <w:rPr>
          <w:sz w:val="20"/>
          <w:szCs w:val="20"/>
          <w:lang w:val="uk-UA"/>
        </w:rPr>
        <w:t xml:space="preserve"> </w:t>
      </w:r>
      <w:r>
        <w:rPr>
          <w:sz w:val="20"/>
          <w:szCs w:val="20"/>
          <w:vertAlign w:val="superscript"/>
          <w:lang w:val="uk-UA"/>
        </w:rPr>
        <w:t>1</w:t>
      </w:r>
      <w:r w:rsidRPr="00820E00">
        <w:rPr>
          <w:sz w:val="20"/>
          <w:szCs w:val="20"/>
          <w:lang w:val="uk-UA"/>
        </w:rPr>
        <w:t>) зарахування коштів, отриманих власником рахунку у зв'язку з продажем його цінних паперів, нерухомості, корпоративних прав та інших об'єктів права власності в Україні, що не мають для власника рахунку статусу об'єктів іноземного інвестування в Україні, а також отримання власником рахунку за такими об'єктами доходів, прибутків та інших коштів;</w:t>
      </w:r>
    </w:p>
    <w:p w14:paraId="04410447" w14:textId="422BF79B" w:rsidR="006C1B45" w:rsidRPr="00DF3E0E" w:rsidRDefault="006C1B45" w:rsidP="00DB6655">
      <w:pPr>
        <w:pStyle w:val="a6"/>
        <w:spacing w:before="60" w:beforeAutospacing="0" w:after="0" w:afterAutospacing="0"/>
        <w:jc w:val="both"/>
        <w:rPr>
          <w:sz w:val="20"/>
          <w:szCs w:val="20"/>
          <w:lang w:val="uk-UA"/>
        </w:rPr>
      </w:pPr>
      <w:r w:rsidRPr="00DB6655">
        <w:rPr>
          <w:sz w:val="20"/>
          <w:szCs w:val="20"/>
          <w:lang w:val="uk-UA"/>
        </w:rPr>
        <w:t>3-2) зарахування коштів, отриманих власником рахунку у зв'язку з продажем облігацій зовнішніх державних позик України;</w:t>
      </w:r>
    </w:p>
    <w:p w14:paraId="4F84B8E3"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4) за гарантіями/поруками, що надаються власником рахунку та забезпечують виконання зобов'язань резидентів-боржників перед резидентами-кредиторами;</w:t>
      </w:r>
    </w:p>
    <w:p w14:paraId="31B5BC00" w14:textId="52AC3AC0"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lastRenderedPageBreak/>
        <w:t xml:space="preserve">5) за гарантіями/поруками, що надаються власником рахунку та забезпечують виконання зобов'язань резидентів-боржників перед нерезидентами-кредиторами (за умови, що зобов'язання резидента-боржника, яке забезпечене гарантією/порукою, виникає із договорів/операцій, зазначених у підпунктах </w:t>
      </w:r>
      <w:r w:rsidR="00E0756A" w:rsidRPr="00DF3E0E">
        <w:rPr>
          <w:sz w:val="20"/>
          <w:szCs w:val="20"/>
          <w:lang w:val="uk-UA"/>
        </w:rPr>
        <w:t xml:space="preserve">1 </w:t>
      </w:r>
      <w:r w:rsidR="00E0756A">
        <w:rPr>
          <w:sz w:val="20"/>
          <w:szCs w:val="20"/>
          <w:lang w:val="uk-UA"/>
        </w:rPr>
        <w:t>–</w:t>
      </w:r>
      <w:r w:rsidR="00E0756A" w:rsidRPr="00DF3E0E">
        <w:rPr>
          <w:sz w:val="20"/>
          <w:szCs w:val="20"/>
          <w:lang w:val="uk-UA"/>
        </w:rPr>
        <w:t xml:space="preserve"> 3</w:t>
      </w:r>
      <w:r w:rsidR="00E0756A">
        <w:rPr>
          <w:sz w:val="20"/>
          <w:szCs w:val="20"/>
          <w:lang w:val="uk-UA"/>
        </w:rPr>
        <w:t xml:space="preserve"> </w:t>
      </w:r>
      <w:r w:rsidR="00E0756A">
        <w:rPr>
          <w:sz w:val="20"/>
          <w:szCs w:val="20"/>
          <w:vertAlign w:val="superscript"/>
          <w:lang w:val="uk-UA"/>
        </w:rPr>
        <w:t>1</w:t>
      </w:r>
      <w:r w:rsidR="00E0756A" w:rsidRPr="00DF3E0E">
        <w:rPr>
          <w:sz w:val="20"/>
          <w:szCs w:val="20"/>
          <w:lang w:val="uk-UA"/>
        </w:rPr>
        <w:t xml:space="preserve"> </w:t>
      </w:r>
      <w:r w:rsidRPr="00DF3E0E">
        <w:rPr>
          <w:sz w:val="20"/>
          <w:szCs w:val="20"/>
          <w:lang w:val="uk-UA"/>
        </w:rPr>
        <w:t>пункту 128 розділу X Положення про заходи захисту та визначення порядку здійснення окремих операцій в іноземній валюті, затвердженого Постановою Національного банку від 02.01.2019 № 5);</w:t>
      </w:r>
    </w:p>
    <w:p w14:paraId="23FA162E" w14:textId="3456C49F"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 xml:space="preserve">6) за гарантіями, що надаються резидентом-гарантом (уповноваженими установами) та забезпечують виконання зобов'язань резидентів-боржників перед власником рахунку (за умови, що зобов'язання резидента-боржника, яке забезпечене гарантією, виникає із договорів/операцій, зазначених у підпунктах </w:t>
      </w:r>
      <w:r w:rsidR="00FD12C3" w:rsidRPr="00DF3E0E">
        <w:rPr>
          <w:sz w:val="20"/>
          <w:szCs w:val="20"/>
          <w:lang w:val="uk-UA"/>
        </w:rPr>
        <w:t xml:space="preserve">1 </w:t>
      </w:r>
      <w:r w:rsidR="00FD12C3">
        <w:rPr>
          <w:sz w:val="20"/>
          <w:szCs w:val="20"/>
          <w:lang w:val="uk-UA"/>
        </w:rPr>
        <w:t>–</w:t>
      </w:r>
      <w:r w:rsidR="00FD12C3" w:rsidRPr="00DF3E0E">
        <w:rPr>
          <w:sz w:val="20"/>
          <w:szCs w:val="20"/>
          <w:lang w:val="uk-UA"/>
        </w:rPr>
        <w:t xml:space="preserve"> 3</w:t>
      </w:r>
      <w:r w:rsidR="00FD12C3">
        <w:rPr>
          <w:sz w:val="20"/>
          <w:szCs w:val="20"/>
          <w:lang w:val="uk-UA"/>
        </w:rPr>
        <w:t xml:space="preserve"> </w:t>
      </w:r>
      <w:r w:rsidR="00FD12C3">
        <w:rPr>
          <w:sz w:val="20"/>
          <w:szCs w:val="20"/>
          <w:vertAlign w:val="superscript"/>
          <w:lang w:val="uk-UA"/>
        </w:rPr>
        <w:t>1</w:t>
      </w:r>
      <w:r w:rsidR="00FD12C3" w:rsidRPr="00DF3E0E">
        <w:rPr>
          <w:sz w:val="20"/>
          <w:szCs w:val="20"/>
          <w:lang w:val="uk-UA"/>
        </w:rPr>
        <w:t xml:space="preserve"> </w:t>
      </w:r>
      <w:r w:rsidRPr="00DF3E0E">
        <w:rPr>
          <w:sz w:val="20"/>
          <w:szCs w:val="20"/>
          <w:lang w:val="uk-UA"/>
        </w:rPr>
        <w:t>пункту 128 розділу X Положення про заходи захисту та визначення порядку здійснення окремих операцій в іноземній валюті, затвердженого Постановою Національного банку від 02.01.2019 № 5);</w:t>
      </w:r>
    </w:p>
    <w:p w14:paraId="4C31B5CE" w14:textId="7FC1DEAD"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 xml:space="preserve">7) пов'язані із задоволенням вимог власника рахунку як кредитора шляхом реалізації предмета застави за гривні або виплати власнику рахунку страхового відшкодування за договорами страхування на території України у разі невиконання резидентом-боржником своїх зобов'язань за відповідним договором (за умови, що права вимоги кредитора за зобов'язаннями резидента-боржника виникли з договорів/операцій, зазначених у підпунктах </w:t>
      </w:r>
      <w:r w:rsidR="00FD12C3" w:rsidRPr="00DF3E0E">
        <w:rPr>
          <w:sz w:val="20"/>
          <w:szCs w:val="20"/>
          <w:lang w:val="uk-UA"/>
        </w:rPr>
        <w:t xml:space="preserve">1 </w:t>
      </w:r>
      <w:r w:rsidR="00FD12C3">
        <w:rPr>
          <w:sz w:val="20"/>
          <w:szCs w:val="20"/>
          <w:lang w:val="uk-UA"/>
        </w:rPr>
        <w:t>–</w:t>
      </w:r>
      <w:r w:rsidR="00FD12C3" w:rsidRPr="00DF3E0E">
        <w:rPr>
          <w:sz w:val="20"/>
          <w:szCs w:val="20"/>
          <w:lang w:val="uk-UA"/>
        </w:rPr>
        <w:t xml:space="preserve"> 3</w:t>
      </w:r>
      <w:r w:rsidR="00FD12C3">
        <w:rPr>
          <w:sz w:val="20"/>
          <w:szCs w:val="20"/>
          <w:lang w:val="uk-UA"/>
        </w:rPr>
        <w:t xml:space="preserve"> </w:t>
      </w:r>
      <w:r w:rsidR="00FD12C3">
        <w:rPr>
          <w:sz w:val="20"/>
          <w:szCs w:val="20"/>
          <w:vertAlign w:val="superscript"/>
          <w:lang w:val="uk-UA"/>
        </w:rPr>
        <w:t>1</w:t>
      </w:r>
      <w:r w:rsidR="00FD12C3" w:rsidRPr="00DF3E0E">
        <w:rPr>
          <w:sz w:val="20"/>
          <w:szCs w:val="20"/>
          <w:lang w:val="uk-UA"/>
        </w:rPr>
        <w:t xml:space="preserve"> </w:t>
      </w:r>
      <w:r w:rsidRPr="00DF3E0E">
        <w:rPr>
          <w:sz w:val="20"/>
          <w:szCs w:val="20"/>
          <w:lang w:val="uk-UA"/>
        </w:rPr>
        <w:t>пункту 128 розділу X Положення про заходи захисту та визначення порядку здійснення окремих операцій в іноземній валюті, затвердженого Постановою Національного банку від 02.01.2019 № 5);</w:t>
      </w:r>
    </w:p>
    <w:p w14:paraId="2A188A89"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8) Фонду, уповноваженої особи Фонду, пов'язані із задоволенням вимог нерезидентів-кредиторів під час здійснення процедури ліквідації банку;</w:t>
      </w:r>
    </w:p>
    <w:p w14:paraId="0A87766D"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9) на підставі рішень судів або рішень інших органів (посадових осіб), які підлягають примусовому виконанню;</w:t>
      </w:r>
    </w:p>
    <w:p w14:paraId="09D6E01C"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10) щодо сплати податків, зборів та інших обов'язкових платежів;</w:t>
      </w:r>
    </w:p>
    <w:p w14:paraId="1360419B"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11) з переказу коштів з/на власних(і) рахунків(и) цього нерезидента, відкритих(і) в банках України та за кордоном;</w:t>
      </w:r>
    </w:p>
    <w:p w14:paraId="6EC189F5"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12) із розміщення вкладів (депозитів) та повернення коштів за такими операціями, уключаючи проценти за вкладами (депозитами), а також за залишками коштів на його рахунку(ах);</w:t>
      </w:r>
    </w:p>
    <w:p w14:paraId="11D6741E"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13) із переказу коштів з/на поточних(і) рахунків(и) інших нерезидентів - юридичних осіб в Україні;</w:t>
      </w:r>
    </w:p>
    <w:p w14:paraId="6B315CF7"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14) із торгівлі валютними цінностями;</w:t>
      </w:r>
    </w:p>
    <w:p w14:paraId="5FC8672A"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15) з ліквідатором юридичної особи для задоволення вимог нерезидента-кредитора (власника рахунку) під час здійснення процедури ліквідації цієї юридичної особи;</w:t>
      </w:r>
    </w:p>
    <w:p w14:paraId="262AA4C7"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16) перекази коштів на/з поточний(ого) рахунок(ку), відкритий(ого) власному представництву в Україні;</w:t>
      </w:r>
    </w:p>
    <w:p w14:paraId="4D003D0F"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17) операцій номінальних утримувачів з цінними паперами відповідно до Закону України "Про депозитарну систему України";</w:t>
      </w:r>
    </w:p>
    <w:p w14:paraId="1D334F54"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18) зарахування процентів, нарахованих за залишками коштів на власному інвестиційному рахунку;</w:t>
      </w:r>
    </w:p>
    <w:p w14:paraId="54770C0D"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19) зарахування коштів, що були раніше помилково переказані з цього рахунку, а також повернення помилково отриманих коштів;</w:t>
      </w:r>
    </w:p>
    <w:p w14:paraId="761633F3"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20) перекази митним, податковим та іншим органам у випадках, передбачених законодавством України;</w:t>
      </w:r>
    </w:p>
    <w:p w14:paraId="4CD3DA54" w14:textId="26A748F9" w:rsidR="00E7261B" w:rsidRDefault="00E7261B" w:rsidP="00DB6655">
      <w:pPr>
        <w:pStyle w:val="a6"/>
        <w:spacing w:before="60" w:beforeAutospacing="0" w:after="0" w:afterAutospacing="0"/>
        <w:jc w:val="both"/>
        <w:rPr>
          <w:sz w:val="20"/>
          <w:szCs w:val="20"/>
          <w:lang w:val="uk-UA"/>
        </w:rPr>
      </w:pPr>
      <w:r w:rsidRPr="00DF3E0E">
        <w:rPr>
          <w:sz w:val="20"/>
          <w:szCs w:val="20"/>
          <w:lang w:val="uk-UA"/>
        </w:rPr>
        <w:t xml:space="preserve">20 </w:t>
      </w:r>
      <w:r w:rsidRPr="00DF3E0E">
        <w:rPr>
          <w:sz w:val="20"/>
          <w:szCs w:val="20"/>
          <w:vertAlign w:val="superscript"/>
          <w:lang w:val="uk-UA"/>
        </w:rPr>
        <w:t>1</w:t>
      </w:r>
      <w:r w:rsidRPr="00DF3E0E">
        <w:rPr>
          <w:sz w:val="20"/>
          <w:szCs w:val="20"/>
          <w:lang w:val="uk-UA"/>
        </w:rPr>
        <w:t>) пов'язані з наданням власником рахунку поворотної фінансової допомоги резидентам та її поверненням;</w:t>
      </w:r>
    </w:p>
    <w:p w14:paraId="7AA75032" w14:textId="31588F12" w:rsidR="00FD12C3" w:rsidRPr="00DF3E0E" w:rsidRDefault="00FD12C3" w:rsidP="00DB6655">
      <w:pPr>
        <w:jc w:val="both"/>
        <w:rPr>
          <w:sz w:val="20"/>
          <w:szCs w:val="20"/>
        </w:rPr>
      </w:pPr>
      <w:r w:rsidRPr="00BE26F8">
        <w:rPr>
          <w:sz w:val="20"/>
          <w:szCs w:val="20"/>
        </w:rPr>
        <w:t>20</w:t>
      </w:r>
      <w:r>
        <w:rPr>
          <w:sz w:val="20"/>
          <w:szCs w:val="20"/>
          <w:lang w:val="ru-RU"/>
        </w:rPr>
        <w:t xml:space="preserve"> </w:t>
      </w:r>
      <w:r>
        <w:rPr>
          <w:sz w:val="20"/>
          <w:szCs w:val="20"/>
          <w:vertAlign w:val="superscript"/>
          <w:lang w:val="ru-RU"/>
        </w:rPr>
        <w:t>2</w:t>
      </w:r>
      <w:r w:rsidRPr="00BE26F8">
        <w:rPr>
          <w:sz w:val="20"/>
          <w:szCs w:val="20"/>
        </w:rPr>
        <w:t>) за договорами згідно з пунктом 14</w:t>
      </w:r>
      <w:r>
        <w:rPr>
          <w:sz w:val="20"/>
          <w:szCs w:val="20"/>
          <w:lang w:val="ru-RU"/>
        </w:rPr>
        <w:t xml:space="preserve"> </w:t>
      </w:r>
      <w:r>
        <w:rPr>
          <w:sz w:val="20"/>
          <w:szCs w:val="20"/>
          <w:vertAlign w:val="superscript"/>
          <w:lang w:val="ru-RU"/>
        </w:rPr>
        <w:t>6</w:t>
      </w:r>
      <w:r w:rsidRPr="00BE26F8">
        <w:rPr>
          <w:sz w:val="20"/>
          <w:szCs w:val="20"/>
        </w:rPr>
        <w:t xml:space="preserve"> розділу I Положення </w:t>
      </w:r>
      <w:r w:rsidRPr="00DF3E0E">
        <w:rPr>
          <w:sz w:val="20"/>
          <w:szCs w:val="20"/>
        </w:rPr>
        <w:t>про заходи захисту та визначення порядку здійснення окремих операцій в іноземній валюті, затвердженого Постановою Національного банку від 02.01.2019 № 5</w:t>
      </w:r>
      <w:r w:rsidRPr="00BE26F8">
        <w:rPr>
          <w:sz w:val="20"/>
          <w:szCs w:val="20"/>
        </w:rPr>
        <w:t>;</w:t>
      </w:r>
    </w:p>
    <w:p w14:paraId="766B9577" w14:textId="4B8887A9" w:rsidR="00E7261B" w:rsidRDefault="00E7261B" w:rsidP="00DB6655">
      <w:pPr>
        <w:pStyle w:val="a6"/>
        <w:spacing w:before="60" w:beforeAutospacing="0" w:after="0" w:afterAutospacing="0"/>
        <w:jc w:val="both"/>
        <w:rPr>
          <w:sz w:val="20"/>
          <w:szCs w:val="20"/>
          <w:lang w:val="uk-UA"/>
        </w:rPr>
      </w:pPr>
      <w:r w:rsidRPr="00DF3E0E">
        <w:rPr>
          <w:sz w:val="20"/>
          <w:szCs w:val="20"/>
          <w:lang w:val="uk-UA"/>
        </w:rPr>
        <w:t>21) зі сплати послуг банку України, який обслуговує рахунок</w:t>
      </w:r>
      <w:r w:rsidR="00FD12C3">
        <w:rPr>
          <w:sz w:val="20"/>
          <w:szCs w:val="20"/>
          <w:lang w:val="uk-UA"/>
        </w:rPr>
        <w:t>;</w:t>
      </w:r>
    </w:p>
    <w:p w14:paraId="136F594F" w14:textId="0F937150" w:rsidR="00FD12C3" w:rsidRPr="00DF3E0E" w:rsidRDefault="00FD12C3" w:rsidP="00DB6655">
      <w:pPr>
        <w:jc w:val="both"/>
        <w:rPr>
          <w:sz w:val="20"/>
          <w:szCs w:val="20"/>
        </w:rPr>
      </w:pPr>
      <w:r w:rsidRPr="00226660">
        <w:rPr>
          <w:sz w:val="20"/>
          <w:szCs w:val="20"/>
        </w:rPr>
        <w:t>22) зарахування коштів, що перераховані з відкритого в банку України кореспондентського рахунку іноземного банку - депозитарію, що має рахунок у цінних паперах у Національному банку.</w:t>
      </w:r>
    </w:p>
    <w:p w14:paraId="1851E4FA"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Банк з метою здійснення валютного нагляду за відповідністю операції клієнта-резидента з переказу коштів з його поточного рахунку в національній валюті на поточний рахунок нерезидента, відкритий у банку, має право (за потреби) попередньо зарахувати ці кошти в гривнях на рахунок 1919. Банк переказує кошти з рахунку 1919 на користь нерезидента за умови наявності в банку документів (інформації), що свідчать про правомірність платежу. Банк повертає кошти на поточний рахунок клієнта не пізніше третього робочого дня після дня ініціювання переказу коштів, якщо в банку немає цих документів (інформації).</w:t>
      </w:r>
    </w:p>
    <w:p w14:paraId="1ADF5C3F" w14:textId="79AF75B3" w:rsidR="00E7261B" w:rsidRPr="00DF3E0E" w:rsidRDefault="00E7261B" w:rsidP="00DB6655">
      <w:pPr>
        <w:pStyle w:val="a6"/>
        <w:spacing w:before="60" w:beforeAutospacing="0" w:after="0" w:afterAutospacing="0"/>
        <w:ind w:firstLine="708"/>
        <w:jc w:val="both"/>
        <w:rPr>
          <w:sz w:val="20"/>
          <w:szCs w:val="20"/>
          <w:lang w:val="uk-UA"/>
        </w:rPr>
      </w:pPr>
      <w:r w:rsidRPr="00DF3E0E">
        <w:rPr>
          <w:sz w:val="20"/>
          <w:szCs w:val="20"/>
          <w:lang w:val="uk-UA"/>
        </w:rPr>
        <w:t>3.3.5.2. За поточними рахунками в іноземній валюті юридичних осіб-нерезидентів здійснюються такі операції:</w:t>
      </w:r>
    </w:p>
    <w:p w14:paraId="05E2984F" w14:textId="77777777" w:rsidR="00E7261B" w:rsidRPr="00DF3E0E" w:rsidRDefault="00E7261B" w:rsidP="00DB6655">
      <w:pPr>
        <w:pStyle w:val="a6"/>
        <w:spacing w:before="60" w:beforeAutospacing="0" w:after="0" w:afterAutospacing="0"/>
        <w:jc w:val="both"/>
        <w:rPr>
          <w:sz w:val="20"/>
          <w:szCs w:val="20"/>
          <w:lang w:val="uk-UA"/>
        </w:rPr>
      </w:pPr>
      <w:r w:rsidRPr="00DF3E0E">
        <w:rPr>
          <w:sz w:val="20"/>
          <w:szCs w:val="20"/>
          <w:lang w:val="uk-UA"/>
        </w:rPr>
        <w:t>1) розрахунки з резидентами за експорт/імпорт товарів (продукції, послуг, робіт, прав інтелектуальної власності та інших немайнових прав, призначених для продажу/оплатної передачі);</w:t>
      </w:r>
    </w:p>
    <w:p w14:paraId="60F9C3BF"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2) розрахунки з резидентами за договорами позики, що пов'язані з виконанням боргових зобов'язань перед власником рахунку за залученою резидентом-позичальником позикою (повернення позики, сплата процентів та інших платежів, установлених договором позики);</w:t>
      </w:r>
    </w:p>
    <w:p w14:paraId="68D7674D" w14:textId="0F88C4D5" w:rsidR="00E7261B" w:rsidRDefault="00E7261B" w:rsidP="00E7261B">
      <w:pPr>
        <w:pStyle w:val="a6"/>
        <w:spacing w:before="60" w:beforeAutospacing="0" w:after="0" w:afterAutospacing="0"/>
        <w:jc w:val="both"/>
        <w:rPr>
          <w:sz w:val="20"/>
          <w:szCs w:val="20"/>
          <w:lang w:val="uk-UA"/>
        </w:rPr>
      </w:pPr>
      <w:r w:rsidRPr="00DF3E0E">
        <w:rPr>
          <w:sz w:val="20"/>
          <w:szCs w:val="20"/>
          <w:lang w:val="uk-UA"/>
        </w:rPr>
        <w:lastRenderedPageBreak/>
        <w:t>3) пов’язані зі здійсненням іноземних інвестицій в Україну та їх поверненням (уключаючи повернення прибутків, доходів, інших коштів, одержаних від інвестиційної діяльності іноземних інвесторів в Україні);</w:t>
      </w:r>
    </w:p>
    <w:p w14:paraId="0CF3CAB1" w14:textId="4B9DDD45" w:rsidR="00FD12C3" w:rsidRPr="00DF3E0E" w:rsidRDefault="00FD12C3" w:rsidP="00E7261B">
      <w:pPr>
        <w:pStyle w:val="a6"/>
        <w:spacing w:before="60" w:beforeAutospacing="0" w:after="0" w:afterAutospacing="0"/>
        <w:jc w:val="both"/>
        <w:rPr>
          <w:sz w:val="20"/>
          <w:szCs w:val="20"/>
          <w:lang w:val="uk-UA"/>
        </w:rPr>
      </w:pPr>
      <w:r w:rsidRPr="00226660">
        <w:rPr>
          <w:sz w:val="20"/>
          <w:szCs w:val="20"/>
          <w:lang w:val="uk-UA"/>
        </w:rPr>
        <w:t>3</w:t>
      </w:r>
      <w:r>
        <w:rPr>
          <w:sz w:val="20"/>
          <w:szCs w:val="20"/>
          <w:lang w:val="uk-UA"/>
        </w:rPr>
        <w:t xml:space="preserve"> </w:t>
      </w:r>
      <w:r>
        <w:rPr>
          <w:sz w:val="20"/>
          <w:szCs w:val="20"/>
          <w:vertAlign w:val="superscript"/>
          <w:lang w:val="uk-UA"/>
        </w:rPr>
        <w:t>1</w:t>
      </w:r>
      <w:r w:rsidRPr="00226660">
        <w:rPr>
          <w:sz w:val="20"/>
          <w:szCs w:val="20"/>
          <w:lang w:val="uk-UA"/>
        </w:rPr>
        <w:t>) зарахування коштів, отриманих власником рахунку у зв'язку з продажем його цінних паперів, нерухомості, корпоративних прав та інших об'єктів права власності в Україні, що не мають для власника рахунку статусу об'єктів іноземного інвестування в Україні, а також отримання власником рахунку за такими об'єктами доходів, прибутків та інших коштів;</w:t>
      </w:r>
    </w:p>
    <w:p w14:paraId="2AA2EAE9"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4) на підставі рішень судів або рішень інших органів (посадових осіб), які підлягають примусовому виконанню;</w:t>
      </w:r>
    </w:p>
    <w:p w14:paraId="471AC2BD"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5) щодо сплати податків, зборів та інших обов’язкових платежів;</w:t>
      </w:r>
    </w:p>
    <w:p w14:paraId="68AD9B2F"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6) із переказу коштів з/на власних(і) рахунків(и) цього нерезидента, відкриті в банках України/за кордоном;</w:t>
      </w:r>
    </w:p>
    <w:p w14:paraId="672741B3"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7) з розміщення вкладів (депозитів) та повернення коштів за такими операціями, уключаючи проценти за вкладами (депозитами), а також за залишками коштів на їхніх рахунках;</w:t>
      </w:r>
    </w:p>
    <w:p w14:paraId="681051E2"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8) із переказу коштів з/на поточних(і) рахунків(и) інших нерезидентів-юридичних осіб в Україні;</w:t>
      </w:r>
    </w:p>
    <w:p w14:paraId="55222D7B"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9) із переказу коштів з/на рахунків(и) інших нерезидентів за кордоном;</w:t>
      </w:r>
    </w:p>
    <w:p w14:paraId="1B37B47B"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10) із торгівлі іноземною валютою;</w:t>
      </w:r>
    </w:p>
    <w:p w14:paraId="4313A2A2"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11) із переказу коштів на/з поточний(ого) рахунок(ку), відкритий(ого) власному представництву в Україні;</w:t>
      </w:r>
    </w:p>
    <w:p w14:paraId="6352F36C"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12) із зарахування процентів, нарахованих за залишками коштів на власному інвестиційному рахунку;</w:t>
      </w:r>
    </w:p>
    <w:p w14:paraId="00515685"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13) із зарахування коштів, що були раніше помилково переказані з цього рахунку, а також повернення помилково отриманих коштів;</w:t>
      </w:r>
    </w:p>
    <w:p w14:paraId="4B70EF74"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14) розрахунки з митними, податковими та іншими органами у випадках, передбачених законодавством України;</w:t>
      </w:r>
    </w:p>
    <w:p w14:paraId="469F0564"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власника рахунку – номінального утримувача з цінними паперами відповідно до Закону України “Про депозитарну систему України”;</w:t>
      </w:r>
    </w:p>
    <w:p w14:paraId="5D9EA3CB"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1) пов'язані з наданням резиденту / отриманням від резидента поворотної фінансової допомоги та її поверненням;</w:t>
      </w:r>
    </w:p>
    <w:p w14:paraId="29FE941D"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2) одержання кредиту / позики за кредитним договором / договором позики з банком / небанківською фінансовою установою;</w:t>
      </w:r>
    </w:p>
    <w:p w14:paraId="2684EF8F" w14:textId="77777777"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15 3) із переказу коштів для погашення заборгованості перед резидентом за кредитним договором, договором позики (уключаючи проценти та інші платежі з обслуговування кредиту, позики, установлені відповідним договором);</w:t>
      </w:r>
    </w:p>
    <w:p w14:paraId="71A45A4D" w14:textId="5B433FD9" w:rsidR="00E7261B" w:rsidRPr="00DF3E0E" w:rsidRDefault="00E7261B" w:rsidP="00E7261B">
      <w:pPr>
        <w:pStyle w:val="a6"/>
        <w:spacing w:before="60" w:beforeAutospacing="0" w:after="0" w:afterAutospacing="0"/>
        <w:jc w:val="both"/>
        <w:rPr>
          <w:sz w:val="20"/>
          <w:szCs w:val="20"/>
          <w:lang w:val="uk-UA"/>
        </w:rPr>
      </w:pPr>
      <w:r w:rsidRPr="00DF3E0E">
        <w:rPr>
          <w:sz w:val="20"/>
          <w:szCs w:val="20"/>
          <w:lang w:val="uk-UA"/>
        </w:rPr>
        <w:t>16) операції (перекази), що дозволені цим Положенням для здійснення з/на поточних(і) рахунків(и) резидентів на/з рахунки(ів) нерезидентів за кордоном</w:t>
      </w:r>
    </w:p>
    <w:p w14:paraId="61E5658F" w14:textId="5A9D481C" w:rsidR="0050251E" w:rsidRPr="00DF3E0E" w:rsidRDefault="004858C3" w:rsidP="00492CC9">
      <w:pPr>
        <w:ind w:firstLine="708"/>
        <w:jc w:val="both"/>
        <w:rPr>
          <w:sz w:val="20"/>
          <w:szCs w:val="20"/>
        </w:rPr>
      </w:pPr>
      <w:r w:rsidRPr="00DF3E0E">
        <w:rPr>
          <w:sz w:val="20"/>
          <w:szCs w:val="20"/>
        </w:rPr>
        <w:t>3.3.</w:t>
      </w:r>
      <w:r w:rsidR="006E6F68" w:rsidRPr="00DF3E0E">
        <w:rPr>
          <w:sz w:val="20"/>
          <w:szCs w:val="20"/>
        </w:rPr>
        <w:t>6</w:t>
      </w:r>
      <w:r w:rsidRPr="00DF3E0E">
        <w:rPr>
          <w:sz w:val="20"/>
          <w:szCs w:val="20"/>
        </w:rPr>
        <w:t xml:space="preserve">. </w:t>
      </w:r>
      <w:r w:rsidR="0050251E" w:rsidRPr="00DF3E0E">
        <w:rPr>
          <w:sz w:val="20"/>
          <w:szCs w:val="20"/>
        </w:rPr>
        <w:t xml:space="preserve">Банк відкриває поточний рахунок </w:t>
      </w:r>
      <w:r w:rsidR="0050251E" w:rsidRPr="00DF3E0E">
        <w:rPr>
          <w:b/>
          <w:sz w:val="20"/>
          <w:szCs w:val="20"/>
        </w:rPr>
        <w:t>іноземному дипломатичному, консульському, торговельному, іншому офіційному представництву, що користується імунітетом і дипломатичними привілеями</w:t>
      </w:r>
      <w:r w:rsidR="0050251E" w:rsidRPr="00DF3E0E">
        <w:rPr>
          <w:sz w:val="20"/>
          <w:szCs w:val="20"/>
        </w:rPr>
        <w:t>, на підставі таких документів:</w:t>
      </w:r>
    </w:p>
    <w:p w14:paraId="208E524A" w14:textId="67F7F094" w:rsidR="0050251E" w:rsidRPr="00DF3E0E" w:rsidRDefault="00492CC9" w:rsidP="0078174C">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p>
    <w:p w14:paraId="7848A962" w14:textId="465EB93A" w:rsidR="0050251E" w:rsidRPr="00DF3E0E" w:rsidRDefault="0050251E" w:rsidP="00492CC9">
      <w:pPr>
        <w:numPr>
          <w:ilvl w:val="0"/>
          <w:numId w:val="2"/>
        </w:numPr>
        <w:tabs>
          <w:tab w:val="clear" w:pos="1428"/>
          <w:tab w:val="num" w:pos="1276"/>
        </w:tabs>
        <w:ind w:left="993" w:hanging="284"/>
        <w:jc w:val="both"/>
        <w:rPr>
          <w:sz w:val="20"/>
          <w:szCs w:val="20"/>
        </w:rPr>
      </w:pPr>
      <w:r w:rsidRPr="00DF3E0E">
        <w:rPr>
          <w:sz w:val="20"/>
          <w:szCs w:val="20"/>
        </w:rPr>
        <w:t>копії посвідчення Міністерства закордонних справ України про акредитацію представництва на території України.</w:t>
      </w:r>
    </w:p>
    <w:p w14:paraId="1697175B" w14:textId="77777777" w:rsidR="0050251E" w:rsidRPr="00DF3E0E" w:rsidRDefault="0050251E" w:rsidP="00492CC9">
      <w:pPr>
        <w:ind w:firstLine="708"/>
        <w:jc w:val="both"/>
        <w:rPr>
          <w:sz w:val="20"/>
          <w:szCs w:val="20"/>
        </w:rPr>
      </w:pPr>
      <w:r w:rsidRPr="00DF3E0E">
        <w:rPr>
          <w:sz w:val="20"/>
          <w:szCs w:val="20"/>
        </w:rPr>
        <w:t>Представництво, яке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найману працю і не є платником єдиного внеску, клієнт зобов'язаний зазначити в заяві про відкриття поточного рахунку в рядку "Додаткова інформація".</w:t>
      </w:r>
    </w:p>
    <w:p w14:paraId="4DDEE8C5" w14:textId="4FC93F20" w:rsidR="0050251E" w:rsidRPr="00DF3E0E" w:rsidRDefault="00FD12C3" w:rsidP="00492CC9">
      <w:pPr>
        <w:ind w:firstLine="708"/>
        <w:jc w:val="both"/>
        <w:rPr>
          <w:sz w:val="20"/>
          <w:szCs w:val="20"/>
        </w:rPr>
      </w:pPr>
      <w:r>
        <w:rPr>
          <w:sz w:val="20"/>
          <w:szCs w:val="20"/>
        </w:rPr>
        <w:t>Видаткові о</w:t>
      </w:r>
      <w:r w:rsidR="0050251E" w:rsidRPr="00DF3E0E">
        <w:rPr>
          <w:sz w:val="20"/>
          <w:szCs w:val="20"/>
        </w:rPr>
        <w:t>перації за поточними рахунками іноземного дипломатичного, консульського, торговельного, іншого офіційного представництва, що не займається підприємницькою діяльністю на території України і отримує фінансування від нерезидента, інтереси якого на території України воно представляє, здійснюються згідно з кошторисом.</w:t>
      </w:r>
    </w:p>
    <w:p w14:paraId="2AF96428" w14:textId="7581EBBE" w:rsidR="00492CC9" w:rsidRPr="00DF3E0E" w:rsidRDefault="004858C3" w:rsidP="00492CC9">
      <w:pPr>
        <w:ind w:firstLine="708"/>
        <w:jc w:val="both"/>
        <w:rPr>
          <w:sz w:val="20"/>
          <w:szCs w:val="20"/>
        </w:rPr>
      </w:pPr>
      <w:r w:rsidRPr="00DF3E0E">
        <w:rPr>
          <w:sz w:val="20"/>
          <w:szCs w:val="20"/>
        </w:rPr>
        <w:t>3.3.</w:t>
      </w:r>
      <w:r w:rsidR="006E6F68" w:rsidRPr="00DF3E0E">
        <w:rPr>
          <w:sz w:val="20"/>
          <w:szCs w:val="20"/>
        </w:rPr>
        <w:t>7</w:t>
      </w:r>
      <w:r w:rsidRPr="00DF3E0E">
        <w:rPr>
          <w:sz w:val="20"/>
          <w:szCs w:val="20"/>
        </w:rPr>
        <w:t xml:space="preserve">. </w:t>
      </w:r>
      <w:r w:rsidR="00492CC9" w:rsidRPr="00DF3E0E">
        <w:rPr>
          <w:sz w:val="20"/>
          <w:szCs w:val="20"/>
        </w:rPr>
        <w:t xml:space="preserve">Банк відкриває поточний рахунок </w:t>
      </w:r>
      <w:r w:rsidR="00492CC9" w:rsidRPr="00DF3E0E">
        <w:rPr>
          <w:b/>
          <w:sz w:val="20"/>
          <w:szCs w:val="20"/>
        </w:rPr>
        <w:t>представництву юридичної особи - нерезидента, яке не займається підприємницькою діяльністю на території України та не має рахунку</w:t>
      </w:r>
      <w:r w:rsidR="00492CC9" w:rsidRPr="00DF3E0E">
        <w:rPr>
          <w:sz w:val="20"/>
          <w:szCs w:val="20"/>
        </w:rPr>
        <w:t xml:space="preserve"> в Банку, на підставі таких документів:</w:t>
      </w:r>
    </w:p>
    <w:p w14:paraId="07463935" w14:textId="2C0D66EB"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p>
    <w:p w14:paraId="782464D8" w14:textId="019ED629"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 xml:space="preserve">копії легалізованого або засвідченого шляхом проставлення апостиля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w:t>
      </w:r>
      <w:r w:rsidRPr="00DF3E0E">
        <w:rPr>
          <w:sz w:val="20"/>
          <w:szCs w:val="20"/>
        </w:rPr>
        <w:lastRenderedPageBreak/>
        <w:t>юридичної особи - нерезидента відповідно до законодавства країни її місцезнаходження, засвідченої в установленому законодавством України порядку;</w:t>
      </w:r>
    </w:p>
    <w:p w14:paraId="03FF4D9E" w14:textId="4F516FD0"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копії свідоцтва про реєстрацію представництва юридичної особи - нерезидента в уповноваженому органі виконавчої влади України;</w:t>
      </w:r>
    </w:p>
    <w:p w14:paraId="6DC6F101" w14:textId="5211B209"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копії легалізованої або засвідченої шляхом проставлення апостиля довіреності на виконання тією або іншою особою представницьких функцій в Україні, засвідченої в установленому законодавством України порядку.</w:t>
      </w:r>
    </w:p>
    <w:p w14:paraId="6CEEBA1E" w14:textId="047800E2" w:rsidR="00492CC9" w:rsidRPr="00DF3E0E" w:rsidRDefault="00492CC9" w:rsidP="00492CC9">
      <w:pPr>
        <w:ind w:firstLine="708"/>
        <w:jc w:val="both"/>
        <w:rPr>
          <w:sz w:val="20"/>
          <w:szCs w:val="20"/>
        </w:rPr>
      </w:pPr>
      <w:r w:rsidRPr="00DF3E0E">
        <w:rPr>
          <w:sz w:val="20"/>
          <w:szCs w:val="20"/>
        </w:rPr>
        <w:t>Представництво юридичної особи - нерезидента, яке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представництва юридичної особи - нерезидента на облік у відповідному контролюючому органі як платника єдиного внеску.</w:t>
      </w:r>
    </w:p>
    <w:p w14:paraId="1D66F288" w14:textId="0A15FE70" w:rsidR="00492CC9" w:rsidRPr="00DF3E0E" w:rsidRDefault="00492CC9" w:rsidP="00492CC9">
      <w:pPr>
        <w:ind w:firstLine="708"/>
        <w:jc w:val="both"/>
        <w:rPr>
          <w:sz w:val="20"/>
          <w:szCs w:val="20"/>
        </w:rPr>
      </w:pPr>
      <w:r w:rsidRPr="00DF3E0E">
        <w:rPr>
          <w:sz w:val="20"/>
          <w:szCs w:val="20"/>
        </w:rPr>
        <w:t xml:space="preserve">Інформацію про те, що представництво юридичної особи - нерезидента не використовує найману працю і не є платником єдиного внеску, клієнт обов'язково зазначає в </w:t>
      </w:r>
      <w:r w:rsidR="00F544FC">
        <w:rPr>
          <w:sz w:val="20"/>
          <w:szCs w:val="20"/>
          <w:lang w:val="ru-RU"/>
        </w:rPr>
        <w:t>Угод</w:t>
      </w:r>
      <w:r w:rsidR="00F544FC">
        <w:rPr>
          <w:sz w:val="20"/>
          <w:szCs w:val="20"/>
        </w:rPr>
        <w:t>і-</w:t>
      </w:r>
      <w:r w:rsidRPr="00DF3E0E">
        <w:rPr>
          <w:sz w:val="20"/>
          <w:szCs w:val="20"/>
        </w:rPr>
        <w:t xml:space="preserve">заяві </w:t>
      </w:r>
      <w:r w:rsidR="00F544FC" w:rsidRPr="00DF3E0E">
        <w:rPr>
          <w:sz w:val="20"/>
          <w:szCs w:val="20"/>
        </w:rPr>
        <w:t>про надання послуг з розрахунково-касового обслуговування</w:t>
      </w:r>
      <w:r w:rsidR="00F544FC">
        <w:rPr>
          <w:sz w:val="20"/>
          <w:szCs w:val="20"/>
        </w:rPr>
        <w:t xml:space="preserve"> </w:t>
      </w:r>
      <w:r w:rsidRPr="00DF3E0E">
        <w:rPr>
          <w:sz w:val="20"/>
          <w:szCs w:val="20"/>
        </w:rPr>
        <w:t xml:space="preserve"> в рядку "Додаткова інформація".</w:t>
      </w:r>
    </w:p>
    <w:p w14:paraId="3EE83BCC" w14:textId="3528287B" w:rsidR="00492CC9" w:rsidRPr="00DF3E0E" w:rsidRDefault="00BD0098" w:rsidP="00492CC9">
      <w:pPr>
        <w:ind w:firstLine="708"/>
        <w:jc w:val="both"/>
        <w:rPr>
          <w:sz w:val="20"/>
          <w:szCs w:val="20"/>
        </w:rPr>
      </w:pPr>
      <w:r w:rsidRPr="00DF3E0E">
        <w:rPr>
          <w:b/>
          <w:sz w:val="20"/>
          <w:szCs w:val="20"/>
        </w:rPr>
        <w:t xml:space="preserve">3.3.8. </w:t>
      </w:r>
      <w:r w:rsidR="00492CC9" w:rsidRPr="00DF3E0E">
        <w:rPr>
          <w:b/>
          <w:sz w:val="20"/>
          <w:szCs w:val="20"/>
        </w:rPr>
        <w:t>Банк відкриває поточний рахунок представництву юридичної особи - нерезидента, через які повністю або частково здійснюється підприємницька діяльність нерезидента на території України,</w:t>
      </w:r>
      <w:r w:rsidR="00492CC9" w:rsidRPr="00DF3E0E">
        <w:rPr>
          <w:sz w:val="20"/>
          <w:szCs w:val="20"/>
        </w:rPr>
        <w:t xml:space="preserve"> на підставі таких документів:</w:t>
      </w:r>
    </w:p>
    <w:p w14:paraId="4690C70A" w14:textId="0A5ADE55"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клопотання юридичної особи - нерезидента про відкриття представництву поточного рахунку;</w:t>
      </w:r>
    </w:p>
    <w:p w14:paraId="433441F8" w14:textId="77777777"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p>
    <w:p w14:paraId="181E681F" w14:textId="037AC94F"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копії легалізованого або засвідченого шляхом проставлення апостиля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якій належить представництво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законодавством України порядку;</w:t>
      </w:r>
    </w:p>
    <w:p w14:paraId="08F05A79" w14:textId="16C8F88E" w:rsidR="00492CC9" w:rsidRPr="00DF3E0E" w:rsidRDefault="00492CC9" w:rsidP="00492CC9">
      <w:pPr>
        <w:numPr>
          <w:ilvl w:val="0"/>
          <w:numId w:val="2"/>
        </w:numPr>
        <w:tabs>
          <w:tab w:val="clear" w:pos="1428"/>
          <w:tab w:val="num" w:pos="1276"/>
        </w:tabs>
        <w:ind w:left="993" w:hanging="284"/>
        <w:jc w:val="both"/>
        <w:rPr>
          <w:sz w:val="20"/>
          <w:szCs w:val="20"/>
        </w:rPr>
      </w:pPr>
      <w:r w:rsidRPr="00DF3E0E">
        <w:rPr>
          <w:sz w:val="20"/>
          <w:szCs w:val="20"/>
        </w:rPr>
        <w:t>копії легалізованої або засвідченої шляхом проставлення апостиля довіреності на здійснення представницьких функцій тією або іншою особою в Україні, засвідченої в установленому законодавством України порядку.</w:t>
      </w:r>
    </w:p>
    <w:p w14:paraId="07CB911B" w14:textId="77777777" w:rsidR="00492CC9" w:rsidRPr="00DF3E0E" w:rsidRDefault="00492CC9" w:rsidP="00492CC9">
      <w:pPr>
        <w:ind w:firstLine="708"/>
        <w:jc w:val="both"/>
        <w:rPr>
          <w:sz w:val="20"/>
          <w:szCs w:val="20"/>
        </w:rPr>
      </w:pPr>
      <w:r w:rsidRPr="00DF3E0E">
        <w:rPr>
          <w:sz w:val="20"/>
          <w:szCs w:val="20"/>
        </w:rPr>
        <w:t>Представництво, яке використовує найману працю і відповідно до законодавства України є платником єдиного внеску, додатково до вищезазначеного переліку документів має подати копію документа, що підтверджує взяття представництва на облік у відповідному контролюючому органі як платника єдиного внеску.</w:t>
      </w:r>
    </w:p>
    <w:p w14:paraId="035D4E3D" w14:textId="08CED0A1" w:rsidR="00492CC9" w:rsidRPr="00DF3E0E" w:rsidRDefault="00492CC9" w:rsidP="00492CC9">
      <w:pPr>
        <w:ind w:firstLine="708"/>
        <w:jc w:val="both"/>
        <w:rPr>
          <w:sz w:val="20"/>
          <w:szCs w:val="20"/>
        </w:rPr>
      </w:pPr>
      <w:r w:rsidRPr="00DF3E0E">
        <w:rPr>
          <w:sz w:val="20"/>
          <w:szCs w:val="20"/>
        </w:rPr>
        <w:t xml:space="preserve">Інформацію про те, що представництво не використовує найману працю і не є платником єдиного внеску, клієнт зобов'язаний зазначити в </w:t>
      </w:r>
      <w:r w:rsidR="00F544FC">
        <w:rPr>
          <w:sz w:val="20"/>
          <w:szCs w:val="20"/>
        </w:rPr>
        <w:t>Угоді-</w:t>
      </w:r>
      <w:r w:rsidRPr="00DF3E0E">
        <w:rPr>
          <w:sz w:val="20"/>
          <w:szCs w:val="20"/>
        </w:rPr>
        <w:t xml:space="preserve">заяві </w:t>
      </w:r>
      <w:r w:rsidR="00F544FC" w:rsidRPr="00DF3E0E">
        <w:rPr>
          <w:sz w:val="20"/>
          <w:szCs w:val="20"/>
        </w:rPr>
        <w:t>про надання послуг з розрахунково-касового обслуговування</w:t>
      </w:r>
      <w:r w:rsidRPr="00DF3E0E">
        <w:rPr>
          <w:sz w:val="20"/>
          <w:szCs w:val="20"/>
        </w:rPr>
        <w:t xml:space="preserve"> в рядку "Додаткова інформація".</w:t>
      </w:r>
    </w:p>
    <w:p w14:paraId="14087E6B" w14:textId="654C351D" w:rsidR="007740E0" w:rsidRPr="00744D2F" w:rsidRDefault="007740E0" w:rsidP="00744D2F">
      <w:pPr>
        <w:pStyle w:val="2"/>
        <w:rPr>
          <w:b/>
          <w:color w:val="auto"/>
          <w:sz w:val="20"/>
          <w:szCs w:val="20"/>
          <w:u w:val="single"/>
        </w:rPr>
      </w:pPr>
      <w:r w:rsidRPr="00DF3E0E">
        <w:rPr>
          <w:sz w:val="20"/>
          <w:szCs w:val="20"/>
        </w:rPr>
        <w:tab/>
      </w:r>
      <w:bookmarkStart w:id="14" w:name="_Toc31214366"/>
      <w:r w:rsidR="00C84E78" w:rsidRPr="00744D2F">
        <w:rPr>
          <w:color w:val="auto"/>
          <w:sz w:val="20"/>
          <w:szCs w:val="20"/>
        </w:rPr>
        <w:t>3.</w:t>
      </w:r>
      <w:r w:rsidR="009A3BC8" w:rsidRPr="00744D2F">
        <w:rPr>
          <w:color w:val="auto"/>
          <w:sz w:val="20"/>
          <w:szCs w:val="20"/>
        </w:rPr>
        <w:t>4</w:t>
      </w:r>
      <w:r w:rsidR="00C84E78" w:rsidRPr="00744D2F">
        <w:rPr>
          <w:color w:val="auto"/>
          <w:sz w:val="20"/>
          <w:szCs w:val="20"/>
        </w:rPr>
        <w:t xml:space="preserve">. </w:t>
      </w:r>
      <w:r w:rsidRPr="00744D2F">
        <w:rPr>
          <w:b/>
          <w:color w:val="auto"/>
          <w:sz w:val="20"/>
          <w:szCs w:val="20"/>
        </w:rPr>
        <w:t>Особливості відкриття поточних рахунків клієнтів та здійснення операцій за ними</w:t>
      </w:r>
      <w:bookmarkEnd w:id="14"/>
    </w:p>
    <w:p w14:paraId="473F5BF8" w14:textId="658CEB9F" w:rsidR="00572D47" w:rsidRPr="00DF3E0E" w:rsidRDefault="009A3BC8" w:rsidP="00572D47">
      <w:pPr>
        <w:ind w:firstLine="708"/>
        <w:jc w:val="both"/>
        <w:rPr>
          <w:sz w:val="20"/>
          <w:szCs w:val="20"/>
        </w:rPr>
      </w:pPr>
      <w:r w:rsidRPr="00DF3E0E">
        <w:rPr>
          <w:sz w:val="20"/>
          <w:szCs w:val="20"/>
        </w:rPr>
        <w:t xml:space="preserve">3.4.1. </w:t>
      </w:r>
      <w:r w:rsidR="00572D47" w:rsidRPr="00DF3E0E">
        <w:rPr>
          <w:sz w:val="20"/>
          <w:szCs w:val="20"/>
        </w:rPr>
        <w:t xml:space="preserve">Банк відкриває поточний рахунок для забезпечення таких видів діяльності, як виробнича кооперація, спільне виробництво та інші </w:t>
      </w:r>
      <w:r w:rsidR="00572D47" w:rsidRPr="00DF3E0E">
        <w:rPr>
          <w:b/>
          <w:sz w:val="20"/>
          <w:szCs w:val="20"/>
        </w:rPr>
        <w:t>види спільної діяльності</w:t>
      </w:r>
      <w:r w:rsidR="00572D47" w:rsidRPr="00DF3E0E">
        <w:rPr>
          <w:sz w:val="20"/>
          <w:szCs w:val="20"/>
        </w:rPr>
        <w:t>, що здійснюються на підставі договорів (контрактів) без утворення юридичної особи, на підставі документів, що подаються уповноваженою учасниками договору особою (особами) та</w:t>
      </w:r>
      <w:r w:rsidR="00C84E78" w:rsidRPr="00DF3E0E">
        <w:rPr>
          <w:sz w:val="20"/>
          <w:szCs w:val="20"/>
        </w:rPr>
        <w:t xml:space="preserve"> з урахуванням особливостей, встановлених </w:t>
      </w:r>
      <w:r w:rsidR="00572D47" w:rsidRPr="00DF3E0E">
        <w:rPr>
          <w:sz w:val="20"/>
          <w:szCs w:val="20"/>
        </w:rPr>
        <w:t>Інструкцією про порядок відкриття і закриття рахунків клієнтів банків та кореспондентських рахунків банків - резидентів і нерезидентів.</w:t>
      </w:r>
    </w:p>
    <w:p w14:paraId="62EA07C4" w14:textId="100E0519" w:rsidR="00572D47" w:rsidRPr="00DF3E0E" w:rsidRDefault="00572D47" w:rsidP="00572D47">
      <w:pPr>
        <w:ind w:firstLine="708"/>
        <w:jc w:val="both"/>
        <w:rPr>
          <w:sz w:val="20"/>
          <w:szCs w:val="20"/>
        </w:rPr>
      </w:pPr>
      <w:r w:rsidRPr="00DF3E0E">
        <w:rPr>
          <w:sz w:val="20"/>
          <w:szCs w:val="20"/>
        </w:rPr>
        <w:t xml:space="preserve">3.4.2. Банк відкриває окремий поточний рахунок </w:t>
      </w:r>
      <w:r w:rsidRPr="00DF3E0E">
        <w:rPr>
          <w:b/>
          <w:sz w:val="20"/>
          <w:szCs w:val="20"/>
        </w:rPr>
        <w:t>управителю за договором управління майном</w:t>
      </w:r>
      <w:r w:rsidRPr="00DF3E0E">
        <w:rPr>
          <w:sz w:val="20"/>
          <w:szCs w:val="20"/>
        </w:rPr>
        <w:t xml:space="preserve"> згідно з порядком, установленим для суб'єктів господарювання. Управитель додатково подає копію договору управління майном. До банку у випадках, коли законодавством України передбачено взяття на облік договору управління майном у контролюючому органі, подається копія документа, що підтверджує взяття на облік у контролюючому органі договору управління майном.</w:t>
      </w:r>
    </w:p>
    <w:p w14:paraId="3352E1A5" w14:textId="3AADF962" w:rsidR="00572D47" w:rsidRPr="00DF3E0E" w:rsidRDefault="00572D47" w:rsidP="00572D47">
      <w:pPr>
        <w:ind w:firstLine="708"/>
        <w:jc w:val="both"/>
        <w:rPr>
          <w:sz w:val="20"/>
          <w:szCs w:val="20"/>
        </w:rPr>
      </w:pPr>
      <w:r w:rsidRPr="00DF3E0E">
        <w:rPr>
          <w:sz w:val="20"/>
          <w:szCs w:val="20"/>
        </w:rPr>
        <w:t xml:space="preserve">3.4.3. Банк відкриває поточний рахунок військовій частині, установі й організації Збройних Сил України та іншому утвореному відповідно до законів України </w:t>
      </w:r>
      <w:r w:rsidRPr="00DF3E0E">
        <w:rPr>
          <w:b/>
          <w:sz w:val="20"/>
          <w:szCs w:val="20"/>
        </w:rPr>
        <w:t>військовому формуванню</w:t>
      </w:r>
      <w:r w:rsidRPr="00DF3E0E">
        <w:rPr>
          <w:sz w:val="20"/>
          <w:szCs w:val="20"/>
        </w:rPr>
        <w:t>, які не мають у Банку рахунків, на підставі документів, встановлених Інструкцією про порядок відкриття і закриття рахунків клієнтів банків та кореспондентських рахунків банків - резидентів і нерезидентів.</w:t>
      </w:r>
    </w:p>
    <w:p w14:paraId="2D3881FD" w14:textId="082AA95D" w:rsidR="00572D47" w:rsidRPr="00DF3E0E" w:rsidRDefault="00572D47" w:rsidP="00572D47">
      <w:pPr>
        <w:jc w:val="both"/>
        <w:rPr>
          <w:sz w:val="20"/>
          <w:szCs w:val="20"/>
        </w:rPr>
      </w:pPr>
      <w:r w:rsidRPr="00DF3E0E">
        <w:rPr>
          <w:sz w:val="20"/>
          <w:szCs w:val="20"/>
        </w:rPr>
        <w:tab/>
        <w:t xml:space="preserve">3.4.4. Банк відкриває поточний рахунок </w:t>
      </w:r>
      <w:r w:rsidRPr="00DF3E0E">
        <w:rPr>
          <w:b/>
          <w:sz w:val="20"/>
          <w:szCs w:val="20"/>
        </w:rPr>
        <w:t xml:space="preserve">для формування статутного/складеного капіталу </w:t>
      </w:r>
      <w:r w:rsidRPr="00DF3E0E">
        <w:rPr>
          <w:sz w:val="20"/>
          <w:szCs w:val="20"/>
        </w:rPr>
        <w:t>або пайового/неподільного фонду суб'єкта господарювання - юридичної особи (крім банків) на підставі таких документів:</w:t>
      </w:r>
    </w:p>
    <w:p w14:paraId="7966A29D" w14:textId="1D5DD6B9"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 що підписана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суб'єкта господарювання - юридичної особи зазначається в Угоді-заяві в рядку "Додаткова інформація";</w:t>
      </w:r>
    </w:p>
    <w:p w14:paraId="57D0BBB3" w14:textId="34800703"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lastRenderedPageBreak/>
        <w:t>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w:t>
      </w:r>
    </w:p>
    <w:p w14:paraId="70CEC5C3" w14:textId="5BED5183"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w:t>
      </w:r>
    </w:p>
    <w:p w14:paraId="393AD4A4" w14:textId="51F2CD3B" w:rsidR="00572D47" w:rsidRPr="00DF3E0E" w:rsidRDefault="00572D47" w:rsidP="00572D47">
      <w:pPr>
        <w:ind w:firstLine="708"/>
        <w:jc w:val="both"/>
        <w:rPr>
          <w:sz w:val="20"/>
          <w:szCs w:val="20"/>
        </w:rPr>
      </w:pPr>
      <w:r w:rsidRPr="00DF3E0E">
        <w:rPr>
          <w:sz w:val="20"/>
          <w:szCs w:val="20"/>
        </w:rPr>
        <w:t>Клієнти мають право відкривати лише один поточний рахунок для формування статутного/складеного капіталу або пайового/неподільного фонду суб'єкта господарювання - юридичної особи (у національній та/або іноземній валюті).</w:t>
      </w:r>
    </w:p>
    <w:p w14:paraId="4785C1A6" w14:textId="76879B91" w:rsidR="00572D47" w:rsidRPr="00DF3E0E" w:rsidRDefault="006E6F68" w:rsidP="00CE45E8">
      <w:pPr>
        <w:ind w:firstLine="708"/>
        <w:jc w:val="both"/>
        <w:rPr>
          <w:sz w:val="20"/>
          <w:szCs w:val="20"/>
        </w:rPr>
      </w:pPr>
      <w:r w:rsidRPr="00DF3E0E">
        <w:rPr>
          <w:sz w:val="20"/>
          <w:szCs w:val="20"/>
        </w:rPr>
        <w:t>На цей рахунок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Цей рахунок починає функціонувати як поточний тільки після одержання Банком документів, передбачених у пункті 3.3.</w:t>
      </w:r>
      <w:r w:rsidR="00FD12C3">
        <w:rPr>
          <w:sz w:val="20"/>
          <w:szCs w:val="20"/>
        </w:rPr>
        <w:t>2</w:t>
      </w:r>
      <w:r w:rsidRPr="00DF3E0E">
        <w:rPr>
          <w:sz w:val="20"/>
          <w:szCs w:val="20"/>
        </w:rPr>
        <w:t>. цього Договору, та отримання банком повідомлення-відповіді або корінця повідомлення про взяття рахунку на облік контролюючим органом за місцезнаходженням суб'єкта господарювання - юридичної особи. Рахунок закривається в разі відмови в державній реєстрації суб'єкта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суб'єкта господарювання або уповноваженою нею особою.</w:t>
      </w:r>
    </w:p>
    <w:p w14:paraId="7162E83A" w14:textId="60261E23" w:rsidR="00572D47" w:rsidRPr="00DF3E0E" w:rsidRDefault="00572D47" w:rsidP="00572D47">
      <w:pPr>
        <w:ind w:firstLine="708"/>
        <w:jc w:val="both"/>
        <w:rPr>
          <w:sz w:val="20"/>
          <w:szCs w:val="20"/>
        </w:rPr>
      </w:pPr>
      <w:r w:rsidRPr="00DF3E0E">
        <w:rPr>
          <w:sz w:val="20"/>
          <w:szCs w:val="20"/>
        </w:rPr>
        <w:t xml:space="preserve">3.4.5. Банк відкриває поточний рахунок </w:t>
      </w:r>
      <w:r w:rsidRPr="00DF3E0E">
        <w:rPr>
          <w:b/>
          <w:sz w:val="20"/>
          <w:szCs w:val="20"/>
        </w:rPr>
        <w:t>для формування статутного капіталу господарського товариства, засновником (учасником) якого є одна особа</w:t>
      </w:r>
      <w:r w:rsidRPr="00DF3E0E">
        <w:rPr>
          <w:sz w:val="20"/>
          <w:szCs w:val="20"/>
        </w:rPr>
        <w:t>, на підставі таких документів:</w:t>
      </w:r>
    </w:p>
    <w:p w14:paraId="49971925" w14:textId="78DCE2D5"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рядку "Додаткова інформація" Угоди-заяви;</w:t>
      </w:r>
    </w:p>
    <w:p w14:paraId="29855AB1" w14:textId="036460D2" w:rsidR="00572D47" w:rsidRPr="00DF3E0E" w:rsidRDefault="00572D47" w:rsidP="00572D47">
      <w:pPr>
        <w:numPr>
          <w:ilvl w:val="0"/>
          <w:numId w:val="2"/>
        </w:numPr>
        <w:tabs>
          <w:tab w:val="clear" w:pos="1428"/>
          <w:tab w:val="num" w:pos="1276"/>
        </w:tabs>
        <w:ind w:left="993" w:hanging="284"/>
        <w:jc w:val="both"/>
        <w:rPr>
          <w:sz w:val="20"/>
          <w:szCs w:val="20"/>
        </w:rPr>
      </w:pPr>
      <w:r w:rsidRPr="00DF3E0E">
        <w:rPr>
          <w:sz w:val="20"/>
          <w:szCs w:val="20"/>
        </w:rPr>
        <w:t>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w:t>
      </w:r>
    </w:p>
    <w:p w14:paraId="18539E18" w14:textId="028985C7" w:rsidR="00572D47" w:rsidRPr="00DF3E0E" w:rsidRDefault="00572D47" w:rsidP="006E6F68">
      <w:pPr>
        <w:numPr>
          <w:ilvl w:val="0"/>
          <w:numId w:val="2"/>
        </w:numPr>
        <w:tabs>
          <w:tab w:val="clear" w:pos="1428"/>
          <w:tab w:val="num" w:pos="1276"/>
        </w:tabs>
        <w:ind w:left="993" w:hanging="284"/>
        <w:jc w:val="both"/>
        <w:rPr>
          <w:sz w:val="20"/>
          <w:szCs w:val="20"/>
        </w:rPr>
      </w:pPr>
      <w:r w:rsidRPr="00DF3E0E">
        <w:rPr>
          <w:sz w:val="20"/>
          <w:szCs w:val="20"/>
        </w:rPr>
        <w:t>довіреності або копії довіреності на ім'я особи, яка має право відкриття та розпорядження рахунком, засвідченої в установленому законодавством України порядку. Якщо рахунок відкривається особисто засновником (учасником), то цей документ не вимагається.</w:t>
      </w:r>
    </w:p>
    <w:p w14:paraId="35B4DDAF" w14:textId="5374CB3D" w:rsidR="00B4221D" w:rsidRPr="00DF3E0E" w:rsidRDefault="00572D47" w:rsidP="00C20886">
      <w:pPr>
        <w:ind w:firstLine="708"/>
        <w:jc w:val="both"/>
        <w:rPr>
          <w:sz w:val="20"/>
          <w:szCs w:val="20"/>
        </w:rPr>
      </w:pPr>
      <w:r w:rsidRPr="00DF3E0E">
        <w:rPr>
          <w:sz w:val="20"/>
          <w:szCs w:val="20"/>
        </w:rPr>
        <w:t xml:space="preserve">На </w:t>
      </w:r>
      <w:r w:rsidR="006E6F68" w:rsidRPr="00DF3E0E">
        <w:rPr>
          <w:sz w:val="20"/>
          <w:szCs w:val="20"/>
        </w:rPr>
        <w:t xml:space="preserve">цей </w:t>
      </w:r>
      <w:r w:rsidRPr="00DF3E0E">
        <w:rPr>
          <w:sz w:val="20"/>
          <w:szCs w:val="20"/>
        </w:rPr>
        <w:t>рахун</w:t>
      </w:r>
      <w:r w:rsidR="006E6F68" w:rsidRPr="00DF3E0E">
        <w:rPr>
          <w:sz w:val="20"/>
          <w:szCs w:val="20"/>
        </w:rPr>
        <w:t>ок</w:t>
      </w:r>
      <w:r w:rsidRPr="00DF3E0E">
        <w:rPr>
          <w:sz w:val="20"/>
          <w:szCs w:val="20"/>
        </w:rPr>
        <w:t xml:space="preserve">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Цей рахунок починає функціонувати як поточний тільки після одержання Банком документів, передбачених у пункті </w:t>
      </w:r>
      <w:r w:rsidR="006E6F68" w:rsidRPr="00DF3E0E">
        <w:rPr>
          <w:sz w:val="20"/>
          <w:szCs w:val="20"/>
        </w:rPr>
        <w:t>3.3.1. цього Договору</w:t>
      </w:r>
      <w:r w:rsidRPr="00DF3E0E">
        <w:rPr>
          <w:sz w:val="20"/>
          <w:szCs w:val="20"/>
        </w:rPr>
        <w:t>, та отримання банком повідомлення-відповіді або корінця повідомлення про взяття рахунку на облік контролюючим органом за місцезнаходженням суб'єкта господарювання - юридичної особи. Рахунок закривається в разі відмови в державній реєстрації суб'єкта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суб'єкта господарювання або уповноваженою нею особою</w:t>
      </w:r>
      <w:r w:rsidR="00D95E19" w:rsidRPr="00DF3E0E">
        <w:rPr>
          <w:sz w:val="20"/>
          <w:szCs w:val="20"/>
        </w:rPr>
        <w:t>.</w:t>
      </w:r>
    </w:p>
    <w:p w14:paraId="5A99C99A" w14:textId="37EFD6C0" w:rsidR="005F424B" w:rsidRPr="00DF3E0E" w:rsidRDefault="0078174C" w:rsidP="004C77FF">
      <w:pPr>
        <w:ind w:firstLine="708"/>
        <w:jc w:val="both"/>
        <w:rPr>
          <w:sz w:val="20"/>
          <w:szCs w:val="20"/>
        </w:rPr>
      </w:pPr>
      <w:r w:rsidRPr="00DF3E0E">
        <w:rPr>
          <w:sz w:val="20"/>
          <w:szCs w:val="20"/>
        </w:rPr>
        <w:t>3.4.</w:t>
      </w:r>
      <w:r w:rsidR="00BD0098" w:rsidRPr="00DF3E0E">
        <w:rPr>
          <w:sz w:val="20"/>
          <w:szCs w:val="20"/>
        </w:rPr>
        <w:t>6</w:t>
      </w:r>
      <w:r w:rsidRPr="00DF3E0E">
        <w:rPr>
          <w:sz w:val="20"/>
          <w:szCs w:val="20"/>
        </w:rPr>
        <w:t xml:space="preserve">. Банк відкриває поточні рахунки </w:t>
      </w:r>
      <w:r w:rsidRPr="00DF3E0E">
        <w:rPr>
          <w:b/>
          <w:sz w:val="20"/>
          <w:szCs w:val="20"/>
        </w:rPr>
        <w:t>фізичним особам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w:t>
      </w:r>
      <w:r w:rsidRPr="00DF3E0E">
        <w:rPr>
          <w:sz w:val="20"/>
          <w:szCs w:val="20"/>
        </w:rPr>
        <w:t xml:space="preserve"> за зверненням cуб’єкта господарювання, який укладає з Банком відповідн</w:t>
      </w:r>
      <w:r w:rsidR="00A4569D">
        <w:rPr>
          <w:sz w:val="20"/>
          <w:szCs w:val="20"/>
        </w:rPr>
        <w:t>ий договір</w:t>
      </w:r>
      <w:r w:rsidRPr="00DF3E0E">
        <w:rPr>
          <w:sz w:val="20"/>
          <w:szCs w:val="20"/>
        </w:rPr>
        <w:t xml:space="preserve">  на користь фізичних осіб. Суб’єкт господарювання для відкриття рахунків фізичним особам через свого представника (фізична особа-підприємець може подати зазначені нижче документи особисто) подає до Банку такі документи:</w:t>
      </w:r>
    </w:p>
    <w:p w14:paraId="619118B9" w14:textId="4E4048E3" w:rsidR="00C84E78" w:rsidRPr="00DF3E0E" w:rsidRDefault="00C84E78" w:rsidP="00E102D9">
      <w:pPr>
        <w:numPr>
          <w:ilvl w:val="0"/>
          <w:numId w:val="3"/>
        </w:numPr>
        <w:tabs>
          <w:tab w:val="clear" w:pos="1428"/>
          <w:tab w:val="left" w:pos="993"/>
        </w:tabs>
        <w:ind w:left="993" w:hanging="284"/>
        <w:jc w:val="both"/>
        <w:rPr>
          <w:sz w:val="20"/>
          <w:szCs w:val="20"/>
        </w:rPr>
      </w:pPr>
      <w:r w:rsidRPr="00DF3E0E">
        <w:rPr>
          <w:sz w:val="20"/>
          <w:szCs w:val="20"/>
        </w:rPr>
        <w:t>заяв</w:t>
      </w:r>
      <w:r w:rsidR="00A4569D">
        <w:rPr>
          <w:sz w:val="20"/>
          <w:szCs w:val="20"/>
        </w:rPr>
        <w:t>у</w:t>
      </w:r>
      <w:r w:rsidRPr="00DF3E0E">
        <w:rPr>
          <w:sz w:val="20"/>
          <w:szCs w:val="20"/>
        </w:rPr>
        <w:t xml:space="preserve"> про відкриття поточного рахунку</w:t>
      </w:r>
      <w:r w:rsidR="004C77FF" w:rsidRPr="00DF3E0E">
        <w:rPr>
          <w:sz w:val="20"/>
          <w:szCs w:val="20"/>
        </w:rPr>
        <w:t xml:space="preserve"> на користь фізичних осіб</w:t>
      </w:r>
      <w:r w:rsidRPr="00DF3E0E">
        <w:rPr>
          <w:sz w:val="20"/>
          <w:szCs w:val="20"/>
        </w:rPr>
        <w:t>;</w:t>
      </w:r>
    </w:p>
    <w:p w14:paraId="7195731C" w14:textId="4101E311" w:rsidR="00594C72" w:rsidRPr="00DF3E0E" w:rsidRDefault="00594C72" w:rsidP="00E102D9">
      <w:pPr>
        <w:numPr>
          <w:ilvl w:val="0"/>
          <w:numId w:val="3"/>
        </w:numPr>
        <w:tabs>
          <w:tab w:val="clear" w:pos="1428"/>
          <w:tab w:val="left" w:pos="993"/>
        </w:tabs>
        <w:ind w:left="993" w:hanging="284"/>
        <w:jc w:val="both"/>
        <w:rPr>
          <w:sz w:val="20"/>
          <w:szCs w:val="20"/>
        </w:rPr>
      </w:pPr>
      <w:r w:rsidRPr="00DF3E0E">
        <w:rPr>
          <w:sz w:val="20"/>
          <w:szCs w:val="20"/>
        </w:rPr>
        <w:t>Перелік фізичних осіб, на користь яких відкриваються рахунки</w:t>
      </w:r>
      <w:r w:rsidR="004C77FF" w:rsidRPr="00DF3E0E">
        <w:rPr>
          <w:sz w:val="20"/>
          <w:szCs w:val="20"/>
        </w:rPr>
        <w:t xml:space="preserve"> </w:t>
      </w:r>
      <w:r w:rsidRPr="00DF3E0E">
        <w:rPr>
          <w:sz w:val="20"/>
          <w:szCs w:val="20"/>
        </w:rPr>
        <w:t xml:space="preserve"> </w:t>
      </w:r>
      <w:r w:rsidR="004C77FF" w:rsidRPr="00DF3E0E">
        <w:rPr>
          <w:sz w:val="20"/>
          <w:szCs w:val="20"/>
        </w:rPr>
        <w:t>із зазначенням ідентифікаційних даних цих осіб</w:t>
      </w:r>
      <w:r w:rsidRPr="00DF3E0E">
        <w:rPr>
          <w:sz w:val="20"/>
          <w:szCs w:val="20"/>
        </w:rPr>
        <w:t>;</w:t>
      </w:r>
    </w:p>
    <w:p w14:paraId="240D7152" w14:textId="7BC0BC5D" w:rsidR="00C84E78" w:rsidRPr="00DF3E0E" w:rsidRDefault="00C84E78" w:rsidP="00E102D9">
      <w:pPr>
        <w:numPr>
          <w:ilvl w:val="0"/>
          <w:numId w:val="3"/>
        </w:numPr>
        <w:tabs>
          <w:tab w:val="clear" w:pos="1428"/>
          <w:tab w:val="left" w:pos="993"/>
        </w:tabs>
        <w:ind w:left="993" w:hanging="284"/>
        <w:jc w:val="both"/>
        <w:rPr>
          <w:sz w:val="20"/>
          <w:szCs w:val="20"/>
        </w:rPr>
      </w:pPr>
      <w:r w:rsidRPr="00DF3E0E">
        <w:rPr>
          <w:sz w:val="20"/>
          <w:szCs w:val="20"/>
        </w:rPr>
        <w:t>копії документів фізичних осіб, на користь яких відкриваються рахунки, засвідчені в установленому порядку, які дають змогу банку ідентифікувати фізичних осіб (далі  - документи щодо ідентифікації).</w:t>
      </w:r>
    </w:p>
    <w:p w14:paraId="5CC0320B" w14:textId="1076D032" w:rsidR="0027044B" w:rsidRPr="00DF3E0E" w:rsidRDefault="0078174C" w:rsidP="004C77FF">
      <w:pPr>
        <w:ind w:firstLine="708"/>
        <w:jc w:val="both"/>
        <w:rPr>
          <w:sz w:val="20"/>
          <w:szCs w:val="20"/>
        </w:rPr>
      </w:pPr>
      <w:r w:rsidRPr="00DF3E0E">
        <w:rPr>
          <w:sz w:val="20"/>
          <w:szCs w:val="20"/>
        </w:rPr>
        <w:lastRenderedPageBreak/>
        <w:t>Банк і</w:t>
      </w:r>
      <w:r w:rsidR="004C77FF" w:rsidRPr="00DF3E0E">
        <w:rPr>
          <w:sz w:val="20"/>
          <w:szCs w:val="20"/>
        </w:rPr>
        <w:t xml:space="preserve"> </w:t>
      </w:r>
      <w:r w:rsidRPr="00DF3E0E">
        <w:rPr>
          <w:sz w:val="20"/>
          <w:szCs w:val="20"/>
        </w:rPr>
        <w:t xml:space="preserve">суб’єкт господарювання укладають </w:t>
      </w:r>
      <w:r w:rsidR="004C77FF" w:rsidRPr="00DF3E0E">
        <w:rPr>
          <w:sz w:val="20"/>
          <w:szCs w:val="20"/>
        </w:rPr>
        <w:t>відповідн</w:t>
      </w:r>
      <w:r w:rsidR="00A4569D">
        <w:rPr>
          <w:sz w:val="20"/>
          <w:szCs w:val="20"/>
        </w:rPr>
        <w:t>ий</w:t>
      </w:r>
      <w:r w:rsidR="004C77FF" w:rsidRPr="00DF3E0E">
        <w:rPr>
          <w:sz w:val="20"/>
          <w:szCs w:val="20"/>
        </w:rPr>
        <w:t xml:space="preserve"> </w:t>
      </w:r>
      <w:r w:rsidR="00A4569D">
        <w:rPr>
          <w:sz w:val="20"/>
          <w:szCs w:val="20"/>
          <w:lang w:val="ru-RU"/>
        </w:rPr>
        <w:t xml:space="preserve"> догов</w:t>
      </w:r>
      <w:r w:rsidR="00A4569D">
        <w:rPr>
          <w:sz w:val="20"/>
          <w:szCs w:val="20"/>
        </w:rPr>
        <w:t>ір</w:t>
      </w:r>
      <w:r w:rsidRPr="00DF3E0E">
        <w:rPr>
          <w:sz w:val="20"/>
          <w:szCs w:val="20"/>
        </w:rPr>
        <w:t xml:space="preserve"> про відкриття поточних рахунків на користь фізичних осіб.</w:t>
      </w:r>
    </w:p>
    <w:p w14:paraId="768D7944" w14:textId="3AB53C2B" w:rsidR="00C84E78" w:rsidRPr="00DF3E0E" w:rsidRDefault="0078174C" w:rsidP="00C20886">
      <w:pPr>
        <w:ind w:firstLine="708"/>
        <w:jc w:val="both"/>
        <w:rPr>
          <w:sz w:val="20"/>
          <w:szCs w:val="20"/>
        </w:rPr>
      </w:pPr>
      <w:r w:rsidRPr="00DF3E0E">
        <w:rPr>
          <w:sz w:val="20"/>
          <w:szCs w:val="20"/>
        </w:rPr>
        <w:t>Видаткові операції за такими рахунками</w:t>
      </w:r>
      <w:r w:rsidR="0027044B" w:rsidRPr="00DF3E0E">
        <w:rPr>
          <w:sz w:val="20"/>
          <w:szCs w:val="20"/>
        </w:rPr>
        <w:t xml:space="preserve"> </w:t>
      </w:r>
      <w:r w:rsidRPr="00DF3E0E">
        <w:rPr>
          <w:sz w:val="20"/>
          <w:szCs w:val="20"/>
        </w:rPr>
        <w:t xml:space="preserve">здійснюються після звернення фізичної особи до </w:t>
      </w:r>
      <w:r w:rsidR="0027044B" w:rsidRPr="00DF3E0E">
        <w:rPr>
          <w:sz w:val="20"/>
          <w:szCs w:val="20"/>
        </w:rPr>
        <w:t>Б</w:t>
      </w:r>
      <w:r w:rsidRPr="00DF3E0E">
        <w:rPr>
          <w:sz w:val="20"/>
          <w:szCs w:val="20"/>
        </w:rPr>
        <w:t xml:space="preserve">анку, пред’явлення нею документів, що дають змогу банку верифікувати </w:t>
      </w:r>
      <w:r w:rsidR="0027044B" w:rsidRPr="00DF3E0E">
        <w:rPr>
          <w:sz w:val="20"/>
          <w:szCs w:val="20"/>
        </w:rPr>
        <w:t>К</w:t>
      </w:r>
      <w:r w:rsidRPr="00DF3E0E">
        <w:rPr>
          <w:sz w:val="20"/>
          <w:szCs w:val="20"/>
        </w:rPr>
        <w:t xml:space="preserve">лієнта, та укладення </w:t>
      </w:r>
      <w:r w:rsidR="0027044B" w:rsidRPr="00DF3E0E">
        <w:rPr>
          <w:sz w:val="20"/>
          <w:szCs w:val="20"/>
        </w:rPr>
        <w:t>відповідної Угоди-заяви з фізичною особою</w:t>
      </w:r>
      <w:r w:rsidRPr="00DF3E0E">
        <w:rPr>
          <w:sz w:val="20"/>
          <w:szCs w:val="20"/>
        </w:rPr>
        <w:t>.</w:t>
      </w:r>
      <w:r w:rsidR="00C84E78" w:rsidRPr="00DF3E0E">
        <w:rPr>
          <w:sz w:val="20"/>
          <w:szCs w:val="20"/>
        </w:rPr>
        <w:tab/>
        <w:t xml:space="preserve"> </w:t>
      </w:r>
    </w:p>
    <w:p w14:paraId="73A44C69" w14:textId="5BACA19A" w:rsidR="005D6288" w:rsidRPr="00DF3E0E" w:rsidRDefault="00C84E78" w:rsidP="00D95E19">
      <w:pPr>
        <w:ind w:firstLine="708"/>
        <w:jc w:val="both"/>
        <w:rPr>
          <w:sz w:val="20"/>
          <w:szCs w:val="20"/>
        </w:rPr>
      </w:pPr>
      <w:r w:rsidRPr="00DF3E0E">
        <w:rPr>
          <w:sz w:val="20"/>
          <w:szCs w:val="20"/>
        </w:rPr>
        <w:t>3.</w:t>
      </w:r>
      <w:r w:rsidR="00BD0098" w:rsidRPr="00DF3E0E">
        <w:rPr>
          <w:sz w:val="20"/>
          <w:szCs w:val="20"/>
          <w:lang w:val="ru-RU"/>
        </w:rPr>
        <w:t>4</w:t>
      </w:r>
      <w:r w:rsidRPr="00DF3E0E">
        <w:rPr>
          <w:sz w:val="20"/>
          <w:szCs w:val="20"/>
        </w:rPr>
        <w:t>.</w:t>
      </w:r>
      <w:r w:rsidR="00BD0098" w:rsidRPr="00DF3E0E">
        <w:rPr>
          <w:sz w:val="20"/>
          <w:szCs w:val="20"/>
          <w:lang w:val="ru-RU"/>
        </w:rPr>
        <w:t>7.</w:t>
      </w:r>
      <w:r w:rsidRPr="00DF3E0E">
        <w:rPr>
          <w:sz w:val="20"/>
          <w:szCs w:val="20"/>
        </w:rPr>
        <w:t xml:space="preserve"> </w:t>
      </w:r>
      <w:r w:rsidRPr="00DF3E0E">
        <w:rPr>
          <w:b/>
          <w:sz w:val="20"/>
          <w:szCs w:val="20"/>
        </w:rPr>
        <w:t>У разі відкриття поточного рахунку юридичною особою з прав</w:t>
      </w:r>
      <w:r w:rsidR="00D95E19" w:rsidRPr="00DF3E0E">
        <w:rPr>
          <w:b/>
          <w:sz w:val="20"/>
          <w:szCs w:val="20"/>
        </w:rPr>
        <w:t>ом</w:t>
      </w:r>
      <w:r w:rsidRPr="00DF3E0E">
        <w:rPr>
          <w:b/>
          <w:sz w:val="20"/>
          <w:szCs w:val="20"/>
        </w:rPr>
        <w:t xml:space="preserve"> розпорядження цим рахунком іншим</w:t>
      </w:r>
      <w:r w:rsidR="00D95E19" w:rsidRPr="00DF3E0E">
        <w:rPr>
          <w:b/>
          <w:sz w:val="20"/>
          <w:szCs w:val="20"/>
        </w:rPr>
        <w:t>и</w:t>
      </w:r>
      <w:r w:rsidRPr="00DF3E0E">
        <w:rPr>
          <w:b/>
          <w:sz w:val="20"/>
          <w:szCs w:val="20"/>
        </w:rPr>
        <w:t xml:space="preserve"> юридичним</w:t>
      </w:r>
      <w:r w:rsidR="00D95E19" w:rsidRPr="00DF3E0E">
        <w:rPr>
          <w:b/>
          <w:sz w:val="20"/>
          <w:szCs w:val="20"/>
        </w:rPr>
        <w:t>и</w:t>
      </w:r>
      <w:r w:rsidRPr="00DF3E0E">
        <w:rPr>
          <w:b/>
          <w:sz w:val="20"/>
          <w:szCs w:val="20"/>
        </w:rPr>
        <w:t xml:space="preserve"> особам</w:t>
      </w:r>
      <w:r w:rsidR="00D95E19" w:rsidRPr="00DF3E0E">
        <w:rPr>
          <w:b/>
          <w:sz w:val="20"/>
          <w:szCs w:val="20"/>
        </w:rPr>
        <w:t>и</w:t>
      </w:r>
      <w:r w:rsidRPr="00DF3E0E">
        <w:rPr>
          <w:b/>
          <w:sz w:val="20"/>
          <w:szCs w:val="20"/>
        </w:rPr>
        <w:t xml:space="preserve"> у випадках, визначених законодавством України</w:t>
      </w:r>
      <w:r w:rsidRPr="00DF3E0E">
        <w:rPr>
          <w:sz w:val="20"/>
          <w:szCs w:val="20"/>
        </w:rPr>
        <w:t>,</w:t>
      </w:r>
      <w:r w:rsidR="00D95E19" w:rsidRPr="00DF3E0E">
        <w:rPr>
          <w:sz w:val="20"/>
          <w:szCs w:val="20"/>
        </w:rPr>
        <w:t xml:space="preserve"> юридична особа для відкриття рахунку подає до Банку документи, зазначені в пункті 3.3.1.</w:t>
      </w:r>
      <w:r w:rsidR="00FD12C3" w:rsidRPr="00FD12C3">
        <w:rPr>
          <w:sz w:val="20"/>
          <w:szCs w:val="20"/>
        </w:rPr>
        <w:t xml:space="preserve"> </w:t>
      </w:r>
      <w:r w:rsidR="00FD12C3">
        <w:rPr>
          <w:sz w:val="20"/>
          <w:szCs w:val="20"/>
        </w:rPr>
        <w:t>та 3.3.2.</w:t>
      </w:r>
      <w:r w:rsidR="00FD12C3" w:rsidRPr="00DF3E0E">
        <w:rPr>
          <w:sz w:val="20"/>
          <w:szCs w:val="20"/>
        </w:rPr>
        <w:t xml:space="preserve"> </w:t>
      </w:r>
      <w:r w:rsidR="00D95E19" w:rsidRPr="00DF3E0E">
        <w:rPr>
          <w:sz w:val="20"/>
          <w:szCs w:val="20"/>
        </w:rPr>
        <w:t xml:space="preserve"> цього Договору. Ідентифікація і верифікація юридичних осіб, які матимуть право розпорядження рахунком, та представників цих юридичних осіб здійснюються відповідно до вимог законодавства з питань фінансового моніторингу.</w:t>
      </w:r>
      <w:r w:rsidRPr="00DF3E0E">
        <w:rPr>
          <w:sz w:val="20"/>
          <w:szCs w:val="20"/>
        </w:rPr>
        <w:tab/>
      </w:r>
    </w:p>
    <w:p w14:paraId="2C071835" w14:textId="3F22A4C4" w:rsidR="0096526E" w:rsidRPr="00DF3E0E" w:rsidRDefault="00C84E78" w:rsidP="0096526E">
      <w:pPr>
        <w:jc w:val="both"/>
        <w:rPr>
          <w:sz w:val="20"/>
          <w:szCs w:val="20"/>
        </w:rPr>
      </w:pPr>
      <w:r w:rsidRPr="00DF3E0E">
        <w:rPr>
          <w:sz w:val="20"/>
          <w:szCs w:val="20"/>
        </w:rPr>
        <w:tab/>
      </w:r>
      <w:r w:rsidR="00EA6982" w:rsidRPr="00DF3E0E">
        <w:rPr>
          <w:sz w:val="20"/>
          <w:szCs w:val="20"/>
        </w:rPr>
        <w:t xml:space="preserve">3.4.8. </w:t>
      </w:r>
      <w:r w:rsidR="0096526E" w:rsidRPr="00DF3E0E">
        <w:rPr>
          <w:sz w:val="20"/>
          <w:szCs w:val="20"/>
        </w:rPr>
        <w:t xml:space="preserve">Банк відкриває поточний рахунок </w:t>
      </w:r>
      <w:r w:rsidR="0096526E" w:rsidRPr="00DF3E0E">
        <w:rPr>
          <w:b/>
          <w:sz w:val="20"/>
          <w:szCs w:val="20"/>
        </w:rPr>
        <w:t>фізичній особі для провадження незалежної професійної діяльності</w:t>
      </w:r>
      <w:r w:rsidR="0096526E" w:rsidRPr="00DF3E0E">
        <w:rPr>
          <w:sz w:val="20"/>
          <w:szCs w:val="20"/>
        </w:rPr>
        <w:t xml:space="preserve"> на підставі таких документів:</w:t>
      </w:r>
    </w:p>
    <w:p w14:paraId="2852ABD7" w14:textId="51CEB0CA" w:rsidR="00C20886" w:rsidRPr="00DF3E0E" w:rsidRDefault="00C20886" w:rsidP="00E102D9">
      <w:pPr>
        <w:numPr>
          <w:ilvl w:val="0"/>
          <w:numId w:val="3"/>
        </w:numPr>
        <w:tabs>
          <w:tab w:val="clear" w:pos="1428"/>
          <w:tab w:val="left" w:pos="993"/>
        </w:tabs>
        <w:ind w:left="993" w:hanging="284"/>
        <w:jc w:val="both"/>
        <w:rPr>
          <w:sz w:val="20"/>
          <w:szCs w:val="20"/>
        </w:rPr>
      </w:pPr>
      <w:r w:rsidRPr="00DF3E0E">
        <w:rPr>
          <w:sz w:val="20"/>
          <w:szCs w:val="20"/>
        </w:rPr>
        <w:t>відповідної Угоди-заяви, текст якої містить, зокрема, усі встановлені чинним законодавством реквізити заяви про відкриття поточного рахунку;</w:t>
      </w:r>
    </w:p>
    <w:p w14:paraId="4B8835C4" w14:textId="214B1D3D" w:rsidR="0096526E" w:rsidRPr="00DF3E0E" w:rsidRDefault="0096526E" w:rsidP="00E102D9">
      <w:pPr>
        <w:numPr>
          <w:ilvl w:val="0"/>
          <w:numId w:val="3"/>
        </w:numPr>
        <w:tabs>
          <w:tab w:val="clear" w:pos="1428"/>
          <w:tab w:val="left" w:pos="993"/>
        </w:tabs>
        <w:ind w:left="993" w:hanging="284"/>
        <w:jc w:val="both"/>
        <w:rPr>
          <w:sz w:val="20"/>
          <w:szCs w:val="20"/>
        </w:rPr>
      </w:pPr>
      <w:r w:rsidRPr="00DF3E0E">
        <w:rPr>
          <w:sz w:val="20"/>
          <w:szCs w:val="20"/>
        </w:rPr>
        <w:t>копії документа, що підтверджує право фізичної особи на провадження незалежної професійної діяльності (свідоцтво про реєстрацію / дозвіл / сертифікат / посвідчення);</w:t>
      </w:r>
    </w:p>
    <w:p w14:paraId="2ACEF099" w14:textId="15F44275" w:rsidR="0096526E" w:rsidRPr="00DF3E0E" w:rsidRDefault="0096526E" w:rsidP="00E102D9">
      <w:pPr>
        <w:numPr>
          <w:ilvl w:val="0"/>
          <w:numId w:val="3"/>
        </w:numPr>
        <w:tabs>
          <w:tab w:val="clear" w:pos="1428"/>
          <w:tab w:val="left" w:pos="993"/>
        </w:tabs>
        <w:ind w:left="993" w:hanging="284"/>
        <w:jc w:val="both"/>
        <w:rPr>
          <w:sz w:val="20"/>
          <w:szCs w:val="20"/>
        </w:rPr>
      </w:pPr>
      <w:r w:rsidRPr="00DF3E0E">
        <w:rPr>
          <w:sz w:val="20"/>
          <w:szCs w:val="20"/>
        </w:rPr>
        <w:t>копії документа, що підтверджує взяття фізичної особи, яка провадить незалежну професійну діяльність, на облік у контролюючому органі.</w:t>
      </w:r>
    </w:p>
    <w:p w14:paraId="5FF0ECDB" w14:textId="77777777" w:rsidR="0096526E" w:rsidRPr="00DF3E0E" w:rsidRDefault="0096526E" w:rsidP="00CE45E8">
      <w:pPr>
        <w:ind w:firstLine="708"/>
        <w:jc w:val="both"/>
        <w:rPr>
          <w:sz w:val="20"/>
          <w:szCs w:val="20"/>
        </w:rPr>
      </w:pPr>
      <w:r w:rsidRPr="00DF3E0E">
        <w:rPr>
          <w:sz w:val="20"/>
          <w:szCs w:val="20"/>
        </w:rPr>
        <w:t>Кошти за поточним рахунком фізичної особи, яка провадить незалежну професійну діяльність, використовуються відповідно до порядку, установленого для використання коштів за поточними рахунками суб'єктів господарювання.</w:t>
      </w:r>
    </w:p>
    <w:p w14:paraId="2F65DFE3" w14:textId="48D65D01" w:rsidR="0096526E" w:rsidRPr="00DF3E0E" w:rsidRDefault="00BB13D5" w:rsidP="00CE45E8">
      <w:pPr>
        <w:ind w:firstLine="708"/>
        <w:jc w:val="both"/>
        <w:rPr>
          <w:sz w:val="20"/>
          <w:szCs w:val="20"/>
        </w:rPr>
      </w:pPr>
      <w:r w:rsidRPr="00DF3E0E">
        <w:rPr>
          <w:sz w:val="20"/>
          <w:szCs w:val="20"/>
        </w:rPr>
        <w:t xml:space="preserve">3.4.9. </w:t>
      </w:r>
      <w:r w:rsidR="0096526E" w:rsidRPr="00DF3E0E">
        <w:rPr>
          <w:sz w:val="20"/>
          <w:szCs w:val="20"/>
        </w:rPr>
        <w:t xml:space="preserve">Банк відкриває окремий поточний рахунок </w:t>
      </w:r>
      <w:r w:rsidR="0096526E" w:rsidRPr="00DF3E0E">
        <w:rPr>
          <w:b/>
          <w:sz w:val="20"/>
          <w:szCs w:val="20"/>
        </w:rPr>
        <w:t>нотаріусу</w:t>
      </w:r>
      <w:r w:rsidR="0096526E" w:rsidRPr="00DF3E0E">
        <w:rPr>
          <w:sz w:val="20"/>
          <w:szCs w:val="20"/>
        </w:rPr>
        <w:t xml:space="preserve"> з метою вчинення нотаріальних дій з прийняття у депозит грошової суми </w:t>
      </w:r>
      <w:r w:rsidR="00A4569D">
        <w:rPr>
          <w:sz w:val="20"/>
          <w:szCs w:val="20"/>
        </w:rPr>
        <w:t xml:space="preserve"> на підставі документів, зазначених в п.3.4.8. Договору</w:t>
      </w:r>
      <w:r w:rsidR="0096526E" w:rsidRPr="00DF3E0E">
        <w:rPr>
          <w:sz w:val="20"/>
          <w:szCs w:val="20"/>
        </w:rPr>
        <w:t>.</w:t>
      </w:r>
    </w:p>
    <w:p w14:paraId="3DCC1DD8" w14:textId="3834C8C7" w:rsidR="0096526E" w:rsidRPr="00DF3E0E" w:rsidRDefault="0096526E" w:rsidP="00CE45E8">
      <w:pPr>
        <w:ind w:firstLine="708"/>
        <w:jc w:val="both"/>
        <w:rPr>
          <w:sz w:val="20"/>
          <w:szCs w:val="20"/>
        </w:rPr>
      </w:pPr>
      <w:r w:rsidRPr="00DF3E0E">
        <w:rPr>
          <w:sz w:val="20"/>
          <w:szCs w:val="20"/>
        </w:rPr>
        <w:t>Зазначений рахунок використовується виключно для:</w:t>
      </w:r>
    </w:p>
    <w:p w14:paraId="0AA443D3" w14:textId="5C0751F5" w:rsidR="0096526E" w:rsidRPr="00DF3E0E" w:rsidRDefault="0096526E" w:rsidP="00CE45E8">
      <w:pPr>
        <w:ind w:firstLine="708"/>
        <w:jc w:val="both"/>
        <w:rPr>
          <w:sz w:val="20"/>
          <w:szCs w:val="20"/>
        </w:rPr>
      </w:pPr>
      <w:r w:rsidRPr="00DF3E0E">
        <w:rPr>
          <w:sz w:val="20"/>
          <w:szCs w:val="20"/>
        </w:rPr>
        <w:t>1) розрахунків за договорами купівлі-продажу між клієнтами нотаріуса - фізичними особами, включаючи договори на суму, що перевищує встановлену Національним банком граничну суму готівкових розрахунків між фізичними особами;</w:t>
      </w:r>
    </w:p>
    <w:p w14:paraId="2A0C7C94" w14:textId="1FE011C7" w:rsidR="0096526E" w:rsidRPr="00DF3E0E" w:rsidRDefault="0096526E" w:rsidP="00CE45E8">
      <w:pPr>
        <w:ind w:firstLine="708"/>
        <w:jc w:val="both"/>
        <w:rPr>
          <w:sz w:val="20"/>
          <w:szCs w:val="20"/>
        </w:rPr>
      </w:pPr>
      <w:r w:rsidRPr="00DF3E0E">
        <w:rPr>
          <w:sz w:val="20"/>
          <w:szCs w:val="20"/>
        </w:rPr>
        <w:t>2) інших розрахунків, визначених законодавством, що регулює діяльність нотаріусів.</w:t>
      </w:r>
    </w:p>
    <w:p w14:paraId="668F1204" w14:textId="7216B6BD" w:rsidR="0096526E" w:rsidRPr="00DF3E0E" w:rsidRDefault="0096526E" w:rsidP="00CE45E8">
      <w:pPr>
        <w:ind w:firstLine="708"/>
        <w:jc w:val="both"/>
        <w:rPr>
          <w:sz w:val="20"/>
          <w:szCs w:val="20"/>
        </w:rPr>
      </w:pPr>
      <w:r w:rsidRPr="00DF3E0E">
        <w:rPr>
          <w:sz w:val="20"/>
          <w:szCs w:val="20"/>
        </w:rPr>
        <w:t>Кошти, що обліковуються на цьому рахунку, використовувати з іншою метою забороняється.</w:t>
      </w:r>
    </w:p>
    <w:p w14:paraId="071884F8" w14:textId="33105E33" w:rsidR="0096526E" w:rsidRPr="00DF3E0E" w:rsidRDefault="00BB13D5" w:rsidP="00CE45E8">
      <w:pPr>
        <w:ind w:firstLine="708"/>
        <w:jc w:val="both"/>
        <w:rPr>
          <w:sz w:val="20"/>
          <w:szCs w:val="20"/>
        </w:rPr>
      </w:pPr>
      <w:r w:rsidRPr="00DF3E0E">
        <w:rPr>
          <w:sz w:val="20"/>
          <w:szCs w:val="20"/>
        </w:rPr>
        <w:t xml:space="preserve">3.4.10. </w:t>
      </w:r>
      <w:r w:rsidR="0096526E" w:rsidRPr="00DF3E0E">
        <w:rPr>
          <w:sz w:val="20"/>
          <w:szCs w:val="20"/>
        </w:rPr>
        <w:t xml:space="preserve">Банк відкриває окремі поточні рахунки </w:t>
      </w:r>
      <w:r w:rsidR="0096526E" w:rsidRPr="00DF3E0E">
        <w:rPr>
          <w:b/>
          <w:sz w:val="20"/>
          <w:szCs w:val="20"/>
        </w:rPr>
        <w:t>приватному виконавцю</w:t>
      </w:r>
      <w:r w:rsidR="0096526E" w:rsidRPr="00DF3E0E">
        <w:rPr>
          <w:sz w:val="20"/>
          <w:szCs w:val="20"/>
        </w:rPr>
        <w:t xml:space="preserve"> для здійснення примусового виконання рішень </w:t>
      </w:r>
      <w:r w:rsidR="00A4569D">
        <w:rPr>
          <w:sz w:val="20"/>
          <w:szCs w:val="20"/>
        </w:rPr>
        <w:t>на підставі документів, зазначених в п.3.4.8. Договору</w:t>
      </w:r>
      <w:r w:rsidRPr="00DF3E0E">
        <w:rPr>
          <w:sz w:val="20"/>
          <w:szCs w:val="20"/>
        </w:rPr>
        <w:t>.</w:t>
      </w:r>
    </w:p>
    <w:p w14:paraId="08D335F5" w14:textId="2EE00DA7" w:rsidR="0096526E" w:rsidRPr="00DF3E0E" w:rsidRDefault="0096526E" w:rsidP="00CE45E8">
      <w:pPr>
        <w:ind w:firstLine="708"/>
        <w:jc w:val="both"/>
        <w:rPr>
          <w:sz w:val="20"/>
          <w:szCs w:val="20"/>
        </w:rPr>
      </w:pPr>
      <w:r w:rsidRPr="00DF3E0E">
        <w:rPr>
          <w:sz w:val="20"/>
          <w:szCs w:val="20"/>
        </w:rPr>
        <w:t>Зазначені рахунки використовуються виключно для:</w:t>
      </w:r>
    </w:p>
    <w:p w14:paraId="3B708094" w14:textId="6478929D" w:rsidR="0096526E" w:rsidRPr="00DF3E0E" w:rsidRDefault="0096526E" w:rsidP="00CE45E8">
      <w:pPr>
        <w:ind w:firstLine="708"/>
        <w:jc w:val="both"/>
        <w:rPr>
          <w:sz w:val="20"/>
          <w:szCs w:val="20"/>
        </w:rPr>
      </w:pPr>
      <w:r w:rsidRPr="00DF3E0E">
        <w:rPr>
          <w:sz w:val="20"/>
          <w:szCs w:val="20"/>
        </w:rPr>
        <w:t>1) обліку депозитних сум і зарахування стягнутих із боржників коштів у національній та іноземній валютах та їх виплати стягувачам;</w:t>
      </w:r>
    </w:p>
    <w:p w14:paraId="60693D42" w14:textId="009D6DCD" w:rsidR="0096526E" w:rsidRPr="00DF3E0E" w:rsidRDefault="0096526E" w:rsidP="00CE45E8">
      <w:pPr>
        <w:ind w:firstLine="708"/>
        <w:jc w:val="both"/>
        <w:rPr>
          <w:sz w:val="20"/>
          <w:szCs w:val="20"/>
        </w:rPr>
      </w:pPr>
      <w:r w:rsidRPr="00DF3E0E">
        <w:rPr>
          <w:sz w:val="20"/>
          <w:szCs w:val="20"/>
        </w:rPr>
        <w:t>2) зарахування коштів виконавчого провадження;</w:t>
      </w:r>
    </w:p>
    <w:p w14:paraId="3EAA3D9C" w14:textId="328A0001" w:rsidR="0096526E" w:rsidRPr="00DF3E0E" w:rsidRDefault="0096526E" w:rsidP="00CE45E8">
      <w:pPr>
        <w:ind w:firstLine="708"/>
        <w:jc w:val="both"/>
        <w:rPr>
          <w:sz w:val="20"/>
          <w:szCs w:val="20"/>
        </w:rPr>
      </w:pPr>
      <w:r w:rsidRPr="00DF3E0E">
        <w:rPr>
          <w:sz w:val="20"/>
          <w:szCs w:val="20"/>
        </w:rPr>
        <w:t>3) зарахування винагороди.</w:t>
      </w:r>
    </w:p>
    <w:p w14:paraId="3C78F732" w14:textId="732EF87C" w:rsidR="0096526E" w:rsidRPr="00DF3E0E" w:rsidRDefault="0096526E" w:rsidP="00CE45E8">
      <w:pPr>
        <w:ind w:firstLine="708"/>
        <w:jc w:val="both"/>
        <w:rPr>
          <w:sz w:val="20"/>
          <w:szCs w:val="20"/>
        </w:rPr>
      </w:pPr>
      <w:r w:rsidRPr="00DF3E0E">
        <w:rPr>
          <w:sz w:val="20"/>
          <w:szCs w:val="20"/>
        </w:rPr>
        <w:t>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іноземній валютах та коштів виконавчого провадження, здійснюються в порядку, визначеному Законом України "Про виконавче провадження".</w:t>
      </w:r>
    </w:p>
    <w:p w14:paraId="074930E3" w14:textId="6BFF9562" w:rsidR="0096526E" w:rsidRPr="00DF3E0E" w:rsidRDefault="0096526E" w:rsidP="00CE45E8">
      <w:pPr>
        <w:ind w:firstLine="708"/>
        <w:jc w:val="both"/>
        <w:rPr>
          <w:sz w:val="20"/>
          <w:szCs w:val="20"/>
        </w:rPr>
      </w:pPr>
      <w:r w:rsidRPr="00DF3E0E">
        <w:rPr>
          <w:sz w:val="20"/>
          <w:szCs w:val="20"/>
        </w:rPr>
        <w:t>Кошти за поточним рахунком приватного виконавця, призначеним для зарахування винагороди, використовуються відповідно до порядку, установленого для використання коштів за поточними рахунками суб'єктів господарювання.</w:t>
      </w:r>
    </w:p>
    <w:p w14:paraId="10BE3C5B" w14:textId="15FAABDD" w:rsidR="0096526E" w:rsidRDefault="0096526E" w:rsidP="00CE45E8">
      <w:pPr>
        <w:ind w:firstLine="708"/>
        <w:jc w:val="both"/>
        <w:rPr>
          <w:sz w:val="20"/>
          <w:szCs w:val="20"/>
        </w:rPr>
      </w:pPr>
      <w:r w:rsidRPr="00DF3E0E">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зобов'язаний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продовження вчинення виконавчих дій. Приватний виконавець після проведення завершальних операцій закриває поточні рахунки в порядку, визначеному в розділі </w:t>
      </w:r>
      <w:r w:rsidR="00A4569D">
        <w:rPr>
          <w:sz w:val="20"/>
          <w:szCs w:val="20"/>
        </w:rPr>
        <w:t>9 цього Договору</w:t>
      </w:r>
      <w:r w:rsidRPr="00DF3E0E">
        <w:rPr>
          <w:sz w:val="20"/>
          <w:szCs w:val="20"/>
        </w:rPr>
        <w:t>.</w:t>
      </w:r>
    </w:p>
    <w:p w14:paraId="0083C751" w14:textId="77777777" w:rsidR="00FD12C3" w:rsidRPr="00226660" w:rsidRDefault="00FD12C3" w:rsidP="00FD12C3">
      <w:pPr>
        <w:ind w:firstLine="708"/>
        <w:jc w:val="both"/>
        <w:rPr>
          <w:sz w:val="20"/>
          <w:szCs w:val="20"/>
        </w:rPr>
      </w:pPr>
      <w:r>
        <w:rPr>
          <w:sz w:val="20"/>
          <w:szCs w:val="20"/>
        </w:rPr>
        <w:t xml:space="preserve">3.4.11. </w:t>
      </w:r>
      <w:r w:rsidRPr="00226660">
        <w:rPr>
          <w:sz w:val="20"/>
          <w:szCs w:val="20"/>
        </w:rPr>
        <w:t xml:space="preserve">Банк відкриває поточний (спеціальний) рахунок </w:t>
      </w:r>
      <w:r w:rsidRPr="00DB6655">
        <w:rPr>
          <w:b/>
          <w:bCs/>
          <w:sz w:val="20"/>
          <w:szCs w:val="20"/>
        </w:rPr>
        <w:t>юридичній особі для здійснення процедури санації</w:t>
      </w:r>
      <w:r w:rsidRPr="00226660">
        <w:rPr>
          <w:sz w:val="20"/>
          <w:szCs w:val="20"/>
        </w:rPr>
        <w:t xml:space="preserve"> на підставі таких документів:</w:t>
      </w:r>
    </w:p>
    <w:p w14:paraId="5A821636" w14:textId="77777777" w:rsidR="00FD12C3" w:rsidRPr="00226660" w:rsidRDefault="00FD12C3" w:rsidP="00FD12C3">
      <w:pPr>
        <w:ind w:firstLine="708"/>
        <w:jc w:val="both"/>
        <w:rPr>
          <w:sz w:val="20"/>
          <w:szCs w:val="20"/>
        </w:rPr>
      </w:pPr>
      <w:r w:rsidRPr="00226660">
        <w:rPr>
          <w:sz w:val="20"/>
          <w:szCs w:val="20"/>
        </w:rPr>
        <w:t xml:space="preserve">1) </w:t>
      </w: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r w:rsidRPr="00226660">
        <w:rPr>
          <w:sz w:val="20"/>
          <w:szCs w:val="20"/>
        </w:rPr>
        <w:t>, підписаної керуючим санацією;</w:t>
      </w:r>
    </w:p>
    <w:p w14:paraId="4B9B00C4" w14:textId="77777777" w:rsidR="00FD12C3" w:rsidRPr="00226660" w:rsidRDefault="00FD12C3" w:rsidP="00FD12C3">
      <w:pPr>
        <w:ind w:firstLine="708"/>
        <w:jc w:val="both"/>
        <w:rPr>
          <w:sz w:val="20"/>
          <w:szCs w:val="20"/>
        </w:rPr>
      </w:pPr>
      <w:r w:rsidRPr="00226660">
        <w:rPr>
          <w:sz w:val="20"/>
          <w:szCs w:val="20"/>
        </w:rPr>
        <w:t>2) копії ухвали суду про введення процедури санації, засвідченої в установленому законодавством України порядку або уповноваженим працівником банку.</w:t>
      </w:r>
    </w:p>
    <w:p w14:paraId="14793AC5" w14:textId="77777777" w:rsidR="00FD12C3" w:rsidRPr="00226660" w:rsidRDefault="00FD12C3" w:rsidP="00FD12C3">
      <w:pPr>
        <w:ind w:firstLine="708"/>
        <w:jc w:val="both"/>
        <w:rPr>
          <w:sz w:val="20"/>
          <w:szCs w:val="20"/>
        </w:rPr>
      </w:pPr>
      <w:r w:rsidRPr="00226660">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09D049B2" w14:textId="77777777" w:rsidR="00FD12C3" w:rsidRPr="00226660" w:rsidRDefault="00FD12C3" w:rsidP="00FD12C3">
      <w:pPr>
        <w:ind w:firstLine="708"/>
        <w:jc w:val="both"/>
        <w:rPr>
          <w:sz w:val="20"/>
          <w:szCs w:val="20"/>
        </w:rPr>
      </w:pPr>
      <w:r>
        <w:rPr>
          <w:sz w:val="20"/>
          <w:szCs w:val="20"/>
        </w:rPr>
        <w:t>3.4.12. Б</w:t>
      </w:r>
      <w:r w:rsidRPr="00226660">
        <w:rPr>
          <w:sz w:val="20"/>
          <w:szCs w:val="20"/>
        </w:rPr>
        <w:t xml:space="preserve">анк відкриває поточний (спеціальний/окремий) рахунок </w:t>
      </w:r>
      <w:r w:rsidRPr="00DB6655">
        <w:rPr>
          <w:b/>
          <w:bCs/>
          <w:sz w:val="20"/>
          <w:szCs w:val="20"/>
        </w:rPr>
        <w:t>арбітражному керуючому (керуючому реструктуризації, керуючому реалізацією)</w:t>
      </w:r>
      <w:r w:rsidRPr="00226660">
        <w:rPr>
          <w:sz w:val="20"/>
          <w:szCs w:val="20"/>
        </w:rPr>
        <w:t xml:space="preserve"> для проведення процедури реструктуризації боргів / погашення боргів боржника - фізичної особи / фізичної особи - підприємця на підставі таких документів:</w:t>
      </w:r>
    </w:p>
    <w:p w14:paraId="16A7F900" w14:textId="77777777" w:rsidR="00FD12C3" w:rsidRPr="00226660" w:rsidRDefault="00FD12C3" w:rsidP="00FD12C3">
      <w:pPr>
        <w:ind w:firstLine="708"/>
        <w:jc w:val="both"/>
        <w:rPr>
          <w:sz w:val="20"/>
          <w:szCs w:val="20"/>
        </w:rPr>
      </w:pPr>
      <w:r w:rsidRPr="00226660">
        <w:rPr>
          <w:sz w:val="20"/>
          <w:szCs w:val="20"/>
        </w:rPr>
        <w:lastRenderedPageBreak/>
        <w:t xml:space="preserve">1) </w:t>
      </w:r>
      <w:r w:rsidRPr="00DF3E0E">
        <w:rPr>
          <w:sz w:val="20"/>
          <w:szCs w:val="20"/>
        </w:rPr>
        <w:t>відповідної Угоди-заяви текст якої містить, зокрема, усі встановлені чинним законодавством України реквізити заяви про відкриття поточного рахунку</w:t>
      </w:r>
      <w:r w:rsidRPr="00226660">
        <w:rPr>
          <w:sz w:val="20"/>
          <w:szCs w:val="20"/>
        </w:rPr>
        <w:t>, підписаної керуючим реструктуризацією / керуючим реалізацією;</w:t>
      </w:r>
    </w:p>
    <w:p w14:paraId="4508257B" w14:textId="77777777" w:rsidR="00FD12C3" w:rsidRPr="00226660" w:rsidRDefault="00FD12C3" w:rsidP="00FD12C3">
      <w:pPr>
        <w:ind w:firstLine="708"/>
        <w:jc w:val="both"/>
        <w:rPr>
          <w:sz w:val="20"/>
          <w:szCs w:val="20"/>
        </w:rPr>
      </w:pPr>
      <w:r w:rsidRPr="00226660">
        <w:rPr>
          <w:sz w:val="20"/>
          <w:szCs w:val="20"/>
        </w:rPr>
        <w:t>2) копії ухвали суду про відкриття провадження в справі про неплатоспроможність боржника - фізичної особи (фізичної особи - підприємця) та введення процедури реструктуризації боргів боржника / про визнання боржника - фізичної особи (фізичної особи - підприємця) банкрутом і введення процедури погашення боргів боржника, засвідченої в установленому законодавством України порядку або уповноваженим працівником банку.</w:t>
      </w:r>
    </w:p>
    <w:p w14:paraId="6492A72A" w14:textId="77777777" w:rsidR="00FD12C3" w:rsidRPr="00226660" w:rsidRDefault="00FD12C3" w:rsidP="00FD12C3">
      <w:pPr>
        <w:ind w:firstLine="708"/>
        <w:jc w:val="both"/>
        <w:rPr>
          <w:sz w:val="20"/>
          <w:szCs w:val="20"/>
        </w:rPr>
      </w:pPr>
      <w:r w:rsidRPr="00226660">
        <w:rPr>
          <w:sz w:val="20"/>
          <w:szCs w:val="20"/>
        </w:rPr>
        <w:t>Ці рахунки використовуються для здійснення операцій, передбачених Кодексом України з процедур банкрутства.</w:t>
      </w:r>
    </w:p>
    <w:p w14:paraId="6923DB09" w14:textId="77777777" w:rsidR="00FD12C3" w:rsidRPr="00226660" w:rsidRDefault="00FD12C3" w:rsidP="00FD12C3">
      <w:pPr>
        <w:ind w:firstLine="708"/>
        <w:jc w:val="both"/>
        <w:rPr>
          <w:sz w:val="20"/>
          <w:szCs w:val="20"/>
        </w:rPr>
      </w:pPr>
      <w:r w:rsidRPr="00226660">
        <w:rPr>
          <w:sz w:val="20"/>
          <w:szCs w:val="20"/>
        </w:rPr>
        <w:t>Банк, у якому відкрито поточний (спеціальний/окремий) рахунок для розрахунків 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197D985E" w14:textId="77777777" w:rsidR="00FD12C3" w:rsidRPr="00DF3E0E" w:rsidRDefault="00FD12C3" w:rsidP="0016204A">
      <w:pPr>
        <w:jc w:val="both"/>
        <w:rPr>
          <w:sz w:val="20"/>
          <w:szCs w:val="20"/>
        </w:rPr>
      </w:pPr>
    </w:p>
    <w:p w14:paraId="1B56D358" w14:textId="5F640779" w:rsidR="000241D9" w:rsidRPr="00DF3E0E" w:rsidRDefault="00C84E78" w:rsidP="00744D2F">
      <w:pPr>
        <w:pStyle w:val="Default"/>
        <w:ind w:firstLine="708"/>
        <w:jc w:val="both"/>
        <w:outlineLvl w:val="1"/>
        <w:rPr>
          <w:b/>
          <w:color w:val="auto"/>
          <w:sz w:val="20"/>
          <w:szCs w:val="20"/>
          <w:u w:val="single"/>
          <w:lang w:val="uk-UA"/>
        </w:rPr>
      </w:pPr>
      <w:bookmarkStart w:id="15" w:name="_Toc31214367"/>
      <w:r w:rsidRPr="00DF3E0E">
        <w:rPr>
          <w:b/>
          <w:color w:val="auto"/>
          <w:sz w:val="20"/>
          <w:szCs w:val="20"/>
          <w:u w:val="single"/>
          <w:lang w:val="uk-UA"/>
        </w:rPr>
        <w:t>3.</w:t>
      </w:r>
      <w:r w:rsidR="00BB13D5" w:rsidRPr="00DF3E0E">
        <w:rPr>
          <w:b/>
          <w:color w:val="auto"/>
          <w:sz w:val="20"/>
          <w:szCs w:val="20"/>
          <w:u w:val="single"/>
          <w:lang w:val="uk-UA"/>
        </w:rPr>
        <w:t>5</w:t>
      </w:r>
      <w:r w:rsidRPr="00DF3E0E">
        <w:rPr>
          <w:b/>
          <w:color w:val="auto"/>
          <w:sz w:val="20"/>
          <w:szCs w:val="20"/>
          <w:u w:val="single"/>
          <w:lang w:val="uk-UA"/>
        </w:rPr>
        <w:t>. Умови відшкодування коштів Фондом гарантування вкладів фізичних осіб (для Клієнтів – фізичних осіб – підприємців</w:t>
      </w:r>
      <w:r w:rsidR="00961518" w:rsidRPr="00DF3E0E">
        <w:rPr>
          <w:b/>
          <w:color w:val="auto"/>
          <w:sz w:val="20"/>
          <w:szCs w:val="20"/>
          <w:u w:val="single"/>
          <w:lang w:val="uk-UA"/>
        </w:rPr>
        <w:t xml:space="preserve"> та осіб, що провадять незалежну професійну діяльність</w:t>
      </w:r>
      <w:r w:rsidRPr="00DF3E0E">
        <w:rPr>
          <w:b/>
          <w:color w:val="auto"/>
          <w:sz w:val="20"/>
          <w:szCs w:val="20"/>
          <w:u w:val="single"/>
          <w:lang w:val="uk-UA"/>
        </w:rPr>
        <w:t>)</w:t>
      </w:r>
      <w:bookmarkEnd w:id="15"/>
    </w:p>
    <w:p w14:paraId="1A02BE3A" w14:textId="2F17BE6F" w:rsidR="00A72C5D" w:rsidRPr="00DF3E0E" w:rsidRDefault="00C84E78" w:rsidP="007C5B0D">
      <w:pPr>
        <w:pStyle w:val="Default"/>
        <w:ind w:firstLine="708"/>
        <w:jc w:val="both"/>
        <w:rPr>
          <w:sz w:val="20"/>
          <w:szCs w:val="20"/>
          <w:lang w:val="uk-UA"/>
        </w:rPr>
      </w:pPr>
      <w:r w:rsidRPr="00DF3E0E">
        <w:rPr>
          <w:color w:val="auto"/>
          <w:sz w:val="20"/>
          <w:szCs w:val="20"/>
          <w:lang w:val="uk-UA"/>
        </w:rPr>
        <w:t>3.</w:t>
      </w:r>
      <w:r w:rsidR="00BB13D5" w:rsidRPr="00DF3E0E">
        <w:rPr>
          <w:color w:val="auto"/>
          <w:sz w:val="20"/>
          <w:szCs w:val="20"/>
          <w:lang w:val="uk-UA"/>
        </w:rPr>
        <w:t>5</w:t>
      </w:r>
      <w:r w:rsidRPr="00DF3E0E">
        <w:rPr>
          <w:color w:val="auto"/>
          <w:sz w:val="20"/>
          <w:szCs w:val="20"/>
          <w:lang w:val="uk-UA"/>
        </w:rPr>
        <w:t xml:space="preserve">.1. </w:t>
      </w:r>
      <w:r w:rsidR="00A72C5D" w:rsidRPr="00DF3E0E">
        <w:rPr>
          <w:color w:val="auto"/>
          <w:sz w:val="20"/>
          <w:szCs w:val="20"/>
          <w:lang w:val="uk-UA"/>
        </w:rPr>
        <w:t>Підписанням відповідної Угоди-Заяви до цього Договору Клієнт підтверджує, що він ознайомлений зі змістом ст. 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Клієнтом/Держателем на Поточний</w:t>
      </w:r>
      <w:r w:rsidR="008A3A34" w:rsidRPr="00DF3E0E">
        <w:rPr>
          <w:color w:val="auto"/>
          <w:sz w:val="20"/>
          <w:szCs w:val="20"/>
          <w:lang w:val="uk-UA"/>
        </w:rPr>
        <w:t xml:space="preserve"> рахунок</w:t>
      </w:r>
      <w:r w:rsidR="00A72C5D" w:rsidRPr="00DF3E0E">
        <w:rPr>
          <w:color w:val="auto"/>
          <w:sz w:val="20"/>
          <w:szCs w:val="20"/>
          <w:lang w:val="uk-UA"/>
        </w:rPr>
        <w:t>/</w:t>
      </w:r>
      <w:r w:rsidR="008A3A34" w:rsidRPr="00DF3E0E">
        <w:rPr>
          <w:color w:val="auto"/>
          <w:sz w:val="20"/>
          <w:szCs w:val="20"/>
          <w:lang w:val="uk-UA"/>
        </w:rPr>
        <w:t xml:space="preserve">Поточний  </w:t>
      </w:r>
      <w:r w:rsidR="00A72C5D" w:rsidRPr="00DF3E0E">
        <w:rPr>
          <w:color w:val="auto"/>
          <w:sz w:val="20"/>
          <w:szCs w:val="20"/>
          <w:lang w:val="uk-UA"/>
        </w:rPr>
        <w:t>рахунок</w:t>
      </w:r>
      <w:r w:rsidR="008A3A34" w:rsidRPr="00DF3E0E">
        <w:rPr>
          <w:color w:val="auto"/>
          <w:sz w:val="20"/>
          <w:szCs w:val="20"/>
          <w:lang w:val="uk-UA"/>
        </w:rPr>
        <w:t xml:space="preserve"> з використанням ПК</w:t>
      </w:r>
      <w:r w:rsidR="00A72C5D" w:rsidRPr="00DF3E0E">
        <w:rPr>
          <w:color w:val="auto"/>
          <w:sz w:val="20"/>
          <w:szCs w:val="20"/>
          <w:lang w:val="uk-UA"/>
        </w:rPr>
        <w:t xml:space="preserve"> згідно з умовами цього Договору та відповідної Угоди-Заяви, Клієнт також розуміє умови гарантування коштів за вкладами, а саме: </w:t>
      </w:r>
    </w:p>
    <w:p w14:paraId="62A3660C" w14:textId="53B40561" w:rsidR="007C5B0D" w:rsidRPr="00DF3E0E" w:rsidRDefault="007C5B0D" w:rsidP="007C5B0D">
      <w:pPr>
        <w:ind w:firstLine="708"/>
        <w:jc w:val="both"/>
        <w:rPr>
          <w:sz w:val="20"/>
          <w:szCs w:val="20"/>
        </w:rPr>
      </w:pPr>
      <w:r w:rsidRPr="00DF3E0E">
        <w:rPr>
          <w:sz w:val="20"/>
          <w:szCs w:val="20"/>
        </w:rPr>
        <w:t>3.</w:t>
      </w:r>
      <w:r w:rsidR="00BB13D5" w:rsidRPr="00DF3E0E">
        <w:rPr>
          <w:sz w:val="20"/>
          <w:szCs w:val="20"/>
        </w:rPr>
        <w:t>5</w:t>
      </w:r>
      <w:r w:rsidRPr="00DF3E0E">
        <w:rPr>
          <w:sz w:val="20"/>
          <w:szCs w:val="20"/>
        </w:rPr>
        <w:t>.1.1.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нараховані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14:paraId="318EC1FD" w14:textId="6117F53C" w:rsidR="007C5B0D" w:rsidRPr="00DF3E0E" w:rsidRDefault="007C5B0D" w:rsidP="007C5B0D">
      <w:pPr>
        <w:jc w:val="both"/>
        <w:rPr>
          <w:sz w:val="20"/>
          <w:szCs w:val="20"/>
        </w:rPr>
      </w:pPr>
      <w:r w:rsidRPr="00DF3E0E">
        <w:rPr>
          <w:sz w:val="20"/>
          <w:szCs w:val="20"/>
        </w:rPr>
        <w:tab/>
      </w:r>
      <w:r w:rsidR="00497785" w:rsidRPr="00DF3E0E">
        <w:rPr>
          <w:sz w:val="20"/>
          <w:szCs w:val="20"/>
        </w:rPr>
        <w:t>На дату затвердження цього Договору сума</w:t>
      </w:r>
      <w:r w:rsidRPr="00DF3E0E">
        <w:rPr>
          <w:sz w:val="20"/>
          <w:szCs w:val="20"/>
        </w:rPr>
        <w:t xml:space="preserve"> </w:t>
      </w:r>
      <w:r w:rsidRPr="00DF3E0E">
        <w:rPr>
          <w:color w:val="000000"/>
          <w:sz w:val="20"/>
          <w:szCs w:val="20"/>
          <w:shd w:val="clear" w:color="auto" w:fill="FFFFFF"/>
        </w:rPr>
        <w:t>граничн</w:t>
      </w:r>
      <w:r w:rsidR="00497785" w:rsidRPr="00DF3E0E">
        <w:rPr>
          <w:color w:val="000000"/>
          <w:sz w:val="20"/>
          <w:szCs w:val="20"/>
          <w:shd w:val="clear" w:color="auto" w:fill="FFFFFF"/>
        </w:rPr>
        <w:t>ого</w:t>
      </w:r>
      <w:r w:rsidRPr="00DF3E0E">
        <w:rPr>
          <w:color w:val="000000"/>
          <w:sz w:val="20"/>
          <w:szCs w:val="20"/>
          <w:shd w:val="clear" w:color="auto" w:fill="FFFFFF"/>
        </w:rPr>
        <w:t xml:space="preserve"> розмір</w:t>
      </w:r>
      <w:r w:rsidR="00497785" w:rsidRPr="00DF3E0E">
        <w:rPr>
          <w:color w:val="000000"/>
          <w:sz w:val="20"/>
          <w:szCs w:val="20"/>
          <w:shd w:val="clear" w:color="auto" w:fill="FFFFFF"/>
        </w:rPr>
        <w:t>у</w:t>
      </w:r>
      <w:r w:rsidRPr="00DF3E0E">
        <w:rPr>
          <w:color w:val="000000"/>
          <w:sz w:val="20"/>
          <w:szCs w:val="20"/>
          <w:shd w:val="clear" w:color="auto" w:fill="FFFFFF"/>
        </w:rPr>
        <w:t xml:space="preserve"> відшкодування коштів за вкладами</w:t>
      </w:r>
      <w:r w:rsidRPr="00DF3E0E">
        <w:rPr>
          <w:sz w:val="20"/>
          <w:szCs w:val="20"/>
        </w:rPr>
        <w:t xml:space="preserve"> складає 200 000,00 (</w:t>
      </w:r>
      <w:r w:rsidR="00497785" w:rsidRPr="00DF3E0E">
        <w:rPr>
          <w:sz w:val="20"/>
          <w:szCs w:val="20"/>
        </w:rPr>
        <w:t>д</w:t>
      </w:r>
      <w:r w:rsidRPr="00DF3E0E">
        <w:rPr>
          <w:sz w:val="20"/>
          <w:szCs w:val="20"/>
        </w:rPr>
        <w:t xml:space="preserve">вісті тисяч) грн. </w:t>
      </w:r>
    </w:p>
    <w:p w14:paraId="3AADAB49" w14:textId="081795CC"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 xml:space="preserve">.1.2.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DF3E0E">
        <w:rPr>
          <w:sz w:val="20"/>
          <w:szCs w:val="20"/>
        </w:rPr>
        <w:t>Б</w:t>
      </w:r>
      <w:r w:rsidRPr="00DF3E0E">
        <w:rPr>
          <w:sz w:val="20"/>
          <w:szCs w:val="20"/>
        </w:rPr>
        <w:t xml:space="preserve">анку приймаючому банку, продажу </w:t>
      </w:r>
      <w:r w:rsidR="006B4410" w:rsidRPr="00DF3E0E">
        <w:rPr>
          <w:sz w:val="20"/>
          <w:szCs w:val="20"/>
        </w:rPr>
        <w:t>Б</w:t>
      </w:r>
      <w:r w:rsidRPr="00DF3E0E">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3390DF2B" w14:textId="0507A5F2" w:rsidR="00C84E78" w:rsidRPr="00DF3E0E" w:rsidRDefault="00C84E78" w:rsidP="00BD5D53">
      <w:pPr>
        <w:jc w:val="both"/>
        <w:rPr>
          <w:sz w:val="20"/>
          <w:szCs w:val="20"/>
        </w:rPr>
      </w:pPr>
      <w:r w:rsidRPr="00DF3E0E">
        <w:rPr>
          <w:sz w:val="20"/>
          <w:szCs w:val="20"/>
        </w:rPr>
        <w:tab/>
        <w:t>3.</w:t>
      </w:r>
      <w:r w:rsidR="00BB13D5" w:rsidRPr="00DF3E0E">
        <w:rPr>
          <w:sz w:val="20"/>
          <w:szCs w:val="20"/>
        </w:rPr>
        <w:t>5</w:t>
      </w:r>
      <w:r w:rsidRPr="00DF3E0E">
        <w:rPr>
          <w:sz w:val="20"/>
          <w:szCs w:val="20"/>
        </w:rPr>
        <w:t>.1.</w:t>
      </w:r>
      <w:r w:rsidR="00BD5D53" w:rsidRPr="00DF3E0E">
        <w:rPr>
          <w:sz w:val="20"/>
          <w:szCs w:val="20"/>
          <w:lang w:val="ru-RU"/>
        </w:rPr>
        <w:t>3</w:t>
      </w:r>
      <w:r w:rsidRPr="00DF3E0E">
        <w:rPr>
          <w:sz w:val="20"/>
          <w:szCs w:val="20"/>
        </w:rPr>
        <w:t xml:space="preserve">. </w:t>
      </w:r>
      <w:r w:rsidR="00BD5D53" w:rsidRPr="00DF3E0E">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DF3E0E">
        <w:rPr>
          <w:sz w:val="20"/>
          <w:szCs w:val="20"/>
          <w:lang w:val="ru-RU"/>
        </w:rPr>
        <w:t xml:space="preserve"> </w:t>
      </w:r>
      <w:r w:rsidR="00FA1788" w:rsidRPr="00DF3E0E">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 </w:t>
      </w:r>
      <w:r w:rsidR="00BD5D53" w:rsidRPr="00DF3E0E">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r w:rsidR="00BD5D53" w:rsidRPr="00DF3E0E">
        <w:rPr>
          <w:sz w:val="20"/>
          <w:szCs w:val="20"/>
          <w:lang w:val="ru-RU"/>
        </w:rPr>
        <w:t xml:space="preserve"> </w:t>
      </w:r>
      <w:r w:rsidR="00BD5D53" w:rsidRPr="00DF3E0E">
        <w:rPr>
          <w:sz w:val="20"/>
          <w:szCs w:val="20"/>
        </w:rPr>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57CE51AE" w14:textId="618628CB"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4</w:t>
      </w:r>
      <w:r w:rsidRPr="00DF3E0E">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212070FB" w14:textId="10EBFF7D"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5</w:t>
      </w:r>
      <w:r w:rsidRPr="00DF3E0E">
        <w:rPr>
          <w:sz w:val="20"/>
          <w:szCs w:val="20"/>
        </w:rPr>
        <w:t xml:space="preserve">. Відшкодування коштів за </w:t>
      </w:r>
      <w:r w:rsidR="007C031B" w:rsidRPr="00DF3E0E">
        <w:rPr>
          <w:sz w:val="20"/>
          <w:szCs w:val="20"/>
        </w:rPr>
        <w:t>відповідною Угодою-Заявою</w:t>
      </w:r>
      <w:r w:rsidR="00FA1788" w:rsidRPr="00DF3E0E">
        <w:rPr>
          <w:sz w:val="20"/>
          <w:szCs w:val="20"/>
        </w:rPr>
        <w:t xml:space="preserve"> </w:t>
      </w:r>
      <w:r w:rsidRPr="00DF3E0E">
        <w:rPr>
          <w:sz w:val="20"/>
          <w:szCs w:val="20"/>
        </w:rPr>
        <w:t>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статті 36 Закону України «Про систему гарантування вкладів фізичних осіб».</w:t>
      </w:r>
    </w:p>
    <w:p w14:paraId="749B0ED1" w14:textId="72621F43"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rPr>
        <w:t>6</w:t>
      </w:r>
      <w:r w:rsidRPr="00DF3E0E">
        <w:rPr>
          <w:sz w:val="20"/>
          <w:szCs w:val="20"/>
        </w:rPr>
        <w:t>.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7B946C9F" w14:textId="3BF614E0" w:rsidR="00C84E78" w:rsidRPr="00DF3E0E" w:rsidRDefault="00C84E78" w:rsidP="008648EC">
      <w:pPr>
        <w:jc w:val="both"/>
        <w:rPr>
          <w:sz w:val="20"/>
          <w:szCs w:val="20"/>
        </w:rPr>
      </w:pPr>
      <w:r w:rsidRPr="00DF3E0E">
        <w:rPr>
          <w:sz w:val="20"/>
          <w:szCs w:val="20"/>
        </w:rPr>
        <w:lastRenderedPageBreak/>
        <w:tab/>
        <w:t>3.</w:t>
      </w:r>
      <w:r w:rsidR="00BB13D5" w:rsidRPr="00DF3E0E">
        <w:rPr>
          <w:sz w:val="20"/>
          <w:szCs w:val="20"/>
        </w:rPr>
        <w:t>5</w:t>
      </w:r>
      <w:r w:rsidRPr="00DF3E0E">
        <w:rPr>
          <w:sz w:val="20"/>
          <w:szCs w:val="20"/>
        </w:rPr>
        <w:t>.1.</w:t>
      </w:r>
      <w:r w:rsidR="00B97503" w:rsidRPr="00DF3E0E">
        <w:rPr>
          <w:sz w:val="20"/>
          <w:szCs w:val="20"/>
        </w:rPr>
        <w:t>7</w:t>
      </w:r>
      <w:r w:rsidRPr="00DF3E0E">
        <w:rPr>
          <w:sz w:val="20"/>
          <w:szCs w:val="20"/>
        </w:rPr>
        <w:t>.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частиною другою статті 77 Закону України «Про банки і банківську діяльність»</w:t>
      </w:r>
    </w:p>
    <w:p w14:paraId="081803FB" w14:textId="7AA495B6"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lang w:val="ru-RU"/>
        </w:rPr>
        <w:t>8</w:t>
      </w:r>
      <w:r w:rsidRPr="00DF3E0E">
        <w:rPr>
          <w:sz w:val="20"/>
          <w:szCs w:val="20"/>
        </w:rPr>
        <w:t xml:space="preserve">.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00BD5D53" w:rsidRPr="00DF3E0E">
        <w:rPr>
          <w:sz w:val="20"/>
          <w:szCs w:val="20"/>
          <w:lang w:val="ru-RU"/>
        </w:rPr>
        <w:t>В</w:t>
      </w:r>
      <w:r w:rsidRPr="00DF3E0E">
        <w:rPr>
          <w:sz w:val="20"/>
          <w:szCs w:val="20"/>
        </w:rPr>
        <w:t xml:space="preserve">кладника було попередньо ознайомлено ще до підписання </w:t>
      </w:r>
      <w:r w:rsidR="007C5B0D" w:rsidRPr="00DF3E0E">
        <w:rPr>
          <w:sz w:val="20"/>
          <w:szCs w:val="20"/>
        </w:rPr>
        <w:t xml:space="preserve">відповідної Угоди-Заяви до </w:t>
      </w:r>
      <w:r w:rsidRPr="00DF3E0E">
        <w:rPr>
          <w:sz w:val="20"/>
          <w:szCs w:val="20"/>
        </w:rPr>
        <w:t>цього Договору.</w:t>
      </w:r>
    </w:p>
    <w:p w14:paraId="1C5D5D2C" w14:textId="77777777" w:rsidR="00C84E78" w:rsidRPr="00DF3E0E" w:rsidRDefault="00C84E78" w:rsidP="008648EC">
      <w:pPr>
        <w:jc w:val="both"/>
        <w:rPr>
          <w:sz w:val="20"/>
          <w:szCs w:val="20"/>
          <w:lang w:eastAsia="uk-UA"/>
        </w:rPr>
      </w:pPr>
      <w:r w:rsidRPr="00DF3E0E">
        <w:rPr>
          <w:sz w:val="20"/>
          <w:szCs w:val="20"/>
          <w:lang w:eastAsia="uk-UA"/>
        </w:rPr>
        <w:t xml:space="preserve">                Фонд не відшкодовує кошти:</w:t>
      </w:r>
    </w:p>
    <w:p w14:paraId="44CC222C" w14:textId="77777777" w:rsidR="00C84E78" w:rsidRPr="00DF3E0E" w:rsidRDefault="00C84E78" w:rsidP="008648EC">
      <w:pPr>
        <w:ind w:firstLine="540"/>
        <w:jc w:val="both"/>
        <w:rPr>
          <w:sz w:val="20"/>
          <w:szCs w:val="20"/>
          <w:lang w:eastAsia="uk-UA"/>
        </w:rPr>
      </w:pPr>
      <w:r w:rsidRPr="00DF3E0E">
        <w:rPr>
          <w:sz w:val="20"/>
          <w:szCs w:val="20"/>
          <w:lang w:eastAsia="uk-UA"/>
        </w:rPr>
        <w:t>1) передані банку в довірче управління;</w:t>
      </w:r>
    </w:p>
    <w:p w14:paraId="6647CCDF" w14:textId="77777777" w:rsidR="00C84E78" w:rsidRPr="00DF3E0E" w:rsidRDefault="00C84E78" w:rsidP="008648EC">
      <w:pPr>
        <w:ind w:firstLine="540"/>
        <w:jc w:val="both"/>
        <w:rPr>
          <w:sz w:val="20"/>
          <w:szCs w:val="20"/>
          <w:lang w:eastAsia="uk-UA"/>
        </w:rPr>
      </w:pPr>
      <w:r w:rsidRPr="00DF3E0E">
        <w:rPr>
          <w:sz w:val="20"/>
          <w:szCs w:val="20"/>
          <w:lang w:eastAsia="uk-UA"/>
        </w:rPr>
        <w:t>2) за вкладом у розмірі менше 10 гривень;</w:t>
      </w:r>
    </w:p>
    <w:p w14:paraId="6B8B6D83" w14:textId="77777777" w:rsidR="00C84E78" w:rsidRPr="00DF3E0E" w:rsidRDefault="00C84E78" w:rsidP="008648EC">
      <w:pPr>
        <w:ind w:firstLine="540"/>
        <w:jc w:val="both"/>
        <w:rPr>
          <w:sz w:val="20"/>
          <w:szCs w:val="20"/>
          <w:lang w:eastAsia="uk-UA"/>
        </w:rPr>
      </w:pPr>
      <w:r w:rsidRPr="00DF3E0E">
        <w:rPr>
          <w:sz w:val="20"/>
          <w:szCs w:val="20"/>
          <w:lang w:eastAsia="uk-UA"/>
        </w:rPr>
        <w:t>3) за вкладом, підтвердженим ощадним (депозитним) сертифікатом на пред’явника;</w:t>
      </w:r>
    </w:p>
    <w:p w14:paraId="5EF52702" w14:textId="77777777" w:rsidR="00C84E78" w:rsidRPr="00DF3E0E" w:rsidRDefault="00C84E78" w:rsidP="008648EC">
      <w:pPr>
        <w:ind w:firstLine="540"/>
        <w:jc w:val="both"/>
        <w:rPr>
          <w:sz w:val="20"/>
          <w:szCs w:val="20"/>
          <w:lang w:eastAsia="uk-UA"/>
        </w:rPr>
      </w:pPr>
      <w:r w:rsidRPr="00DF3E0E">
        <w:rPr>
          <w:sz w:val="20"/>
          <w:szCs w:val="20"/>
          <w:lang w:eastAsia="uk-UA"/>
        </w:rPr>
        <w:t>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7DE671A2" w14:textId="77777777" w:rsidR="00C84E78" w:rsidRPr="00DF3E0E" w:rsidRDefault="00C84E78" w:rsidP="008648EC">
      <w:pPr>
        <w:ind w:firstLine="540"/>
        <w:jc w:val="both"/>
        <w:rPr>
          <w:sz w:val="20"/>
          <w:szCs w:val="20"/>
          <w:lang w:eastAsia="uk-UA"/>
        </w:rPr>
      </w:pPr>
      <w:r w:rsidRPr="00DF3E0E">
        <w:rPr>
          <w:sz w:val="20"/>
          <w:szCs w:val="20"/>
          <w:lang w:eastAsia="uk-UA"/>
        </w:rPr>
        <w:t>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0CA24200" w14:textId="77777777" w:rsidR="00C84E78" w:rsidRPr="00DF3E0E" w:rsidRDefault="00C84E78" w:rsidP="008648EC">
      <w:pPr>
        <w:ind w:firstLine="540"/>
        <w:jc w:val="both"/>
        <w:rPr>
          <w:sz w:val="20"/>
          <w:szCs w:val="20"/>
          <w:lang w:eastAsia="uk-UA"/>
        </w:rPr>
      </w:pPr>
      <w:r w:rsidRPr="00DF3E0E">
        <w:rPr>
          <w:sz w:val="20"/>
          <w:szCs w:val="20"/>
          <w:lang w:eastAsia="uk-UA"/>
        </w:rPr>
        <w:t>6) розміщені на вклад власником істотної участі у банку;</w:t>
      </w:r>
      <w:r w:rsidRPr="00DF3E0E">
        <w:rPr>
          <w:sz w:val="20"/>
          <w:szCs w:val="20"/>
          <w:lang w:eastAsia="uk-UA"/>
        </w:rPr>
        <w:tab/>
      </w:r>
    </w:p>
    <w:p w14:paraId="47CAAE13" w14:textId="77777777" w:rsidR="00C84E78" w:rsidRPr="00DF3E0E" w:rsidRDefault="00C84E78" w:rsidP="008648EC">
      <w:pPr>
        <w:ind w:firstLine="540"/>
        <w:jc w:val="both"/>
        <w:rPr>
          <w:sz w:val="20"/>
          <w:szCs w:val="20"/>
          <w:lang w:eastAsia="uk-UA"/>
        </w:rPr>
      </w:pPr>
      <w:r w:rsidRPr="00DF3E0E">
        <w:rPr>
          <w:sz w:val="20"/>
          <w:szCs w:val="20"/>
          <w:lang w:eastAsia="uk-UA"/>
        </w:rPr>
        <w:t>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4584F1F5" w14:textId="77777777" w:rsidR="00C84E78" w:rsidRPr="00DF3E0E" w:rsidRDefault="00C84E78" w:rsidP="008648EC">
      <w:pPr>
        <w:ind w:firstLine="540"/>
        <w:jc w:val="both"/>
        <w:rPr>
          <w:sz w:val="20"/>
          <w:szCs w:val="20"/>
          <w:lang w:eastAsia="uk-UA"/>
        </w:rPr>
      </w:pPr>
      <w:r w:rsidRPr="00DF3E0E">
        <w:rPr>
          <w:sz w:val="20"/>
          <w:szCs w:val="20"/>
          <w:lang w:eastAsia="uk-UA"/>
        </w:rPr>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77777777" w:rsidR="00C84E78" w:rsidRPr="00DF3E0E" w:rsidRDefault="00C84E78" w:rsidP="008648EC">
      <w:pPr>
        <w:ind w:firstLine="540"/>
        <w:jc w:val="both"/>
        <w:rPr>
          <w:sz w:val="20"/>
          <w:szCs w:val="20"/>
          <w:lang w:eastAsia="uk-UA"/>
        </w:rPr>
      </w:pPr>
      <w:r w:rsidRPr="00DF3E0E">
        <w:rPr>
          <w:sz w:val="20"/>
          <w:szCs w:val="20"/>
          <w:lang w:eastAsia="uk-UA"/>
        </w:rPr>
        <w:t>9) за вкладами у філіях іноземних банків;</w:t>
      </w:r>
    </w:p>
    <w:p w14:paraId="629A709A" w14:textId="77777777" w:rsidR="00C84E78" w:rsidRPr="0033341B" w:rsidRDefault="00C84E78" w:rsidP="008648EC">
      <w:pPr>
        <w:ind w:firstLine="540"/>
        <w:jc w:val="both"/>
        <w:rPr>
          <w:sz w:val="20"/>
          <w:szCs w:val="20"/>
          <w:lang w:eastAsia="uk-UA"/>
        </w:rPr>
      </w:pPr>
      <w:r w:rsidRPr="00DF3E0E">
        <w:rPr>
          <w:sz w:val="20"/>
          <w:szCs w:val="20"/>
          <w:lang w:eastAsia="uk-UA"/>
        </w:rPr>
        <w:t>10</w:t>
      </w:r>
      <w:r w:rsidRPr="0033341B">
        <w:rPr>
          <w:sz w:val="20"/>
          <w:szCs w:val="20"/>
          <w:lang w:eastAsia="uk-UA"/>
        </w:rPr>
        <w:t>) за вкладами у банківських металах;</w:t>
      </w:r>
    </w:p>
    <w:p w14:paraId="59DEC040" w14:textId="2B8CE67B" w:rsidR="00C84E78" w:rsidRPr="0033341B" w:rsidRDefault="00C84E78" w:rsidP="008648EC">
      <w:pPr>
        <w:ind w:firstLine="540"/>
        <w:jc w:val="both"/>
        <w:rPr>
          <w:sz w:val="20"/>
          <w:szCs w:val="20"/>
          <w:lang w:eastAsia="uk-UA"/>
        </w:rPr>
      </w:pPr>
      <w:r w:rsidRPr="0033341B">
        <w:rPr>
          <w:sz w:val="20"/>
          <w:szCs w:val="20"/>
          <w:lang w:eastAsia="uk-UA"/>
        </w:rPr>
        <w:t>11) розміщені на рахунках, що перебувають під арештом за рішенням суду.</w:t>
      </w:r>
    </w:p>
    <w:p w14:paraId="5772CE21" w14:textId="54C3091F" w:rsidR="0033341B" w:rsidRPr="0033341B" w:rsidRDefault="0033341B" w:rsidP="008648EC">
      <w:pPr>
        <w:ind w:firstLine="540"/>
        <w:jc w:val="both"/>
        <w:rPr>
          <w:sz w:val="20"/>
          <w:szCs w:val="20"/>
          <w:lang w:eastAsia="uk-UA"/>
        </w:rPr>
      </w:pPr>
      <w:r w:rsidRPr="0033341B">
        <w:rPr>
          <w:color w:val="000000"/>
          <w:sz w:val="20"/>
          <w:szCs w:val="20"/>
          <w:shd w:val="clear" w:color="auto" w:fill="FFFFFF"/>
        </w:rPr>
        <w:t xml:space="preserve">12) за вкладом, задоволення вимог за яким зупинено відповідно </w:t>
      </w:r>
      <w:r w:rsidRPr="0033341B">
        <w:rPr>
          <w:sz w:val="20"/>
          <w:szCs w:val="20"/>
          <w:shd w:val="clear" w:color="auto" w:fill="FFFFFF"/>
        </w:rPr>
        <w:t>до </w:t>
      </w:r>
      <w:hyperlink r:id="rId13" w:tgtFrame="_blank" w:history="1">
        <w:r w:rsidRPr="0033341B">
          <w:rPr>
            <w:sz w:val="20"/>
            <w:szCs w:val="20"/>
            <w:shd w:val="clear" w:color="auto" w:fill="FFFFFF"/>
          </w:rPr>
          <w:t>Закону України</w:t>
        </w:r>
      </w:hyperlink>
      <w:r w:rsidRPr="0033341B">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1823E33" w14:textId="77777777" w:rsidR="00C84E78" w:rsidRPr="00DF3E0E" w:rsidRDefault="00C84E78" w:rsidP="008648EC">
      <w:pPr>
        <w:jc w:val="both"/>
        <w:rPr>
          <w:sz w:val="20"/>
          <w:szCs w:val="20"/>
          <w:lang w:eastAsia="uk-UA"/>
        </w:rPr>
      </w:pPr>
      <w:r w:rsidRPr="00DF3E0E">
        <w:rPr>
          <w:sz w:val="20"/>
          <w:szCs w:val="20"/>
        </w:rPr>
        <w:tab/>
        <w:t>Умови, за яких Фонд не відшкодовує кошти також зазначені на офіційному сайті Фонду гарантування вкладів фізичних осіб (</w:t>
      </w:r>
      <w:hyperlink r:id="rId14" w:history="1">
        <w:r w:rsidRPr="00DF3E0E">
          <w:rPr>
            <w:rStyle w:val="a5"/>
            <w:sz w:val="20"/>
            <w:szCs w:val="20"/>
          </w:rPr>
          <w:t>http://www.fg.gov.ua</w:t>
        </w:r>
      </w:hyperlink>
      <w:r w:rsidRPr="00DF3E0E">
        <w:rPr>
          <w:sz w:val="20"/>
          <w:szCs w:val="20"/>
        </w:rPr>
        <w:t xml:space="preserve"> ).</w:t>
      </w:r>
    </w:p>
    <w:p w14:paraId="0C991A66" w14:textId="2885920F" w:rsidR="00C84E78" w:rsidRPr="00DF3E0E" w:rsidRDefault="00C84E78" w:rsidP="008648EC">
      <w:pPr>
        <w:jc w:val="both"/>
        <w:rPr>
          <w:sz w:val="20"/>
          <w:szCs w:val="20"/>
        </w:rPr>
      </w:pPr>
      <w:r w:rsidRPr="00DF3E0E">
        <w:rPr>
          <w:sz w:val="20"/>
          <w:szCs w:val="20"/>
        </w:rPr>
        <w:tab/>
        <w:t>3.</w:t>
      </w:r>
      <w:r w:rsidR="00BB13D5" w:rsidRPr="00DF3E0E">
        <w:rPr>
          <w:sz w:val="20"/>
          <w:szCs w:val="20"/>
        </w:rPr>
        <w:t>5</w:t>
      </w:r>
      <w:r w:rsidRPr="00DF3E0E">
        <w:rPr>
          <w:sz w:val="20"/>
          <w:szCs w:val="20"/>
        </w:rPr>
        <w:t>.1.</w:t>
      </w:r>
      <w:r w:rsidR="00B97503" w:rsidRPr="00DF3E0E">
        <w:rPr>
          <w:sz w:val="20"/>
          <w:szCs w:val="20"/>
          <w:lang w:val="ru-RU"/>
        </w:rPr>
        <w:t>9</w:t>
      </w:r>
      <w:r w:rsidRPr="00DF3E0E">
        <w:rPr>
          <w:sz w:val="20"/>
          <w:szCs w:val="20"/>
        </w:rPr>
        <w:t>. Фонд завершує виплату гарантованих сум відшкодування коштів за вкладом у день подання документів для внесення до Єдиного державного реєстру юридичних осіб запису про ліквідацію банку як юридичної особи.</w:t>
      </w:r>
    </w:p>
    <w:p w14:paraId="689675CC" w14:textId="2CC32C2A" w:rsidR="00C84E78" w:rsidRPr="00DF3E0E" w:rsidRDefault="00C84E78" w:rsidP="008648EC">
      <w:pPr>
        <w:autoSpaceDE w:val="0"/>
        <w:autoSpaceDN w:val="0"/>
        <w:adjustRightInd w:val="0"/>
        <w:jc w:val="both"/>
        <w:rPr>
          <w:color w:val="000000"/>
          <w:sz w:val="20"/>
          <w:szCs w:val="20"/>
          <w:u w:val="single"/>
        </w:rPr>
      </w:pPr>
      <w:r w:rsidRPr="00DF3E0E">
        <w:rPr>
          <w:color w:val="000000"/>
          <w:sz w:val="20"/>
          <w:szCs w:val="20"/>
        </w:rPr>
        <w:tab/>
        <w:t>3.</w:t>
      </w:r>
      <w:r w:rsidR="00BB13D5" w:rsidRPr="00DF3E0E">
        <w:rPr>
          <w:color w:val="000000"/>
          <w:sz w:val="20"/>
          <w:szCs w:val="20"/>
        </w:rPr>
        <w:t>5</w:t>
      </w:r>
      <w:r w:rsidRPr="00DF3E0E">
        <w:rPr>
          <w:color w:val="000000"/>
          <w:sz w:val="20"/>
          <w:szCs w:val="20"/>
        </w:rPr>
        <w:t>.</w:t>
      </w:r>
      <w:r w:rsidR="00293170" w:rsidRPr="00DF3E0E">
        <w:rPr>
          <w:color w:val="000000"/>
          <w:sz w:val="20"/>
          <w:szCs w:val="20"/>
        </w:rPr>
        <w:t>2.</w:t>
      </w:r>
      <w:r w:rsidRPr="00DF3E0E">
        <w:rPr>
          <w:color w:val="000000"/>
          <w:sz w:val="20"/>
          <w:szCs w:val="20"/>
        </w:rPr>
        <w:t xml:space="preserve"> Клієнт підписанням відповідної Угоди-Заяви до цього Договору, підтверджує, що він </w:t>
      </w:r>
      <w:r w:rsidRPr="00DF3E0E">
        <w:rPr>
          <w:color w:val="000000"/>
          <w:sz w:val="20"/>
          <w:szCs w:val="20"/>
          <w:u w:val="single"/>
        </w:rPr>
        <w:t xml:space="preserve">до її підписання ознайомлений: </w:t>
      </w:r>
    </w:p>
    <w:p w14:paraId="6F31FC88" w14:textId="77777777" w:rsidR="00C84E78" w:rsidRPr="00DF3E0E" w:rsidRDefault="00C84E78" w:rsidP="00E102D9">
      <w:pPr>
        <w:numPr>
          <w:ilvl w:val="0"/>
          <w:numId w:val="65"/>
        </w:numPr>
        <w:autoSpaceDE w:val="0"/>
        <w:autoSpaceDN w:val="0"/>
        <w:adjustRightInd w:val="0"/>
        <w:jc w:val="both"/>
        <w:rPr>
          <w:color w:val="000000"/>
          <w:sz w:val="20"/>
          <w:szCs w:val="20"/>
        </w:rPr>
      </w:pPr>
      <w:r w:rsidRPr="00DF3E0E">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15" w:history="1">
        <w:r w:rsidRPr="00DF3E0E">
          <w:rPr>
            <w:rStyle w:val="a5"/>
            <w:sz w:val="20"/>
            <w:szCs w:val="20"/>
          </w:rPr>
          <w:t>www.fg.gov.ua/dlia-vkladnykiv/umovy-harantuvannia</w:t>
        </w:r>
      </w:hyperlink>
      <w:r w:rsidRPr="00DF3E0E">
        <w:rPr>
          <w:color w:val="000000"/>
          <w:sz w:val="20"/>
          <w:szCs w:val="20"/>
        </w:rPr>
        <w:t>;</w:t>
      </w:r>
    </w:p>
    <w:p w14:paraId="6BB1DD0C" w14:textId="77777777" w:rsidR="00C84E78" w:rsidRPr="00DF3E0E" w:rsidRDefault="00C84E78" w:rsidP="00E102D9">
      <w:pPr>
        <w:numPr>
          <w:ilvl w:val="0"/>
          <w:numId w:val="65"/>
        </w:numPr>
        <w:autoSpaceDE w:val="0"/>
        <w:autoSpaceDN w:val="0"/>
        <w:adjustRightInd w:val="0"/>
        <w:jc w:val="both"/>
        <w:rPr>
          <w:color w:val="000000"/>
          <w:sz w:val="20"/>
          <w:szCs w:val="20"/>
        </w:rPr>
      </w:pPr>
      <w:r w:rsidRPr="00DF3E0E">
        <w:rPr>
          <w:color w:val="000000"/>
          <w:sz w:val="20"/>
          <w:szCs w:val="2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DF3E0E" w:rsidRDefault="00C84E78" w:rsidP="00E102D9">
      <w:pPr>
        <w:numPr>
          <w:ilvl w:val="0"/>
          <w:numId w:val="65"/>
        </w:numPr>
        <w:autoSpaceDE w:val="0"/>
        <w:autoSpaceDN w:val="0"/>
        <w:adjustRightInd w:val="0"/>
        <w:jc w:val="both"/>
        <w:rPr>
          <w:color w:val="000000"/>
          <w:sz w:val="20"/>
          <w:szCs w:val="20"/>
        </w:rPr>
      </w:pPr>
      <w:r w:rsidRPr="00DF3E0E">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6DC154B4" w14:textId="7063C768" w:rsidR="0060616F" w:rsidRPr="00DF3E0E" w:rsidRDefault="00B97503" w:rsidP="0060616F">
      <w:pPr>
        <w:ind w:firstLine="708"/>
        <w:jc w:val="both"/>
        <w:rPr>
          <w:sz w:val="20"/>
          <w:szCs w:val="20"/>
        </w:rPr>
      </w:pPr>
      <w:r w:rsidRPr="00DF3E0E">
        <w:rPr>
          <w:sz w:val="20"/>
          <w:szCs w:val="20"/>
          <w:lang w:eastAsia="en-US"/>
        </w:rPr>
        <w:t>3.</w:t>
      </w:r>
      <w:r w:rsidR="00BB13D5" w:rsidRPr="00DF3E0E">
        <w:rPr>
          <w:sz w:val="20"/>
          <w:szCs w:val="20"/>
          <w:lang w:eastAsia="en-US"/>
        </w:rPr>
        <w:t>5</w:t>
      </w:r>
      <w:r w:rsidRPr="00DF3E0E">
        <w:rPr>
          <w:sz w:val="20"/>
          <w:szCs w:val="20"/>
          <w:lang w:eastAsia="en-US"/>
        </w:rPr>
        <w:t>.</w:t>
      </w:r>
      <w:r w:rsidR="00293170" w:rsidRPr="00DF3E0E">
        <w:rPr>
          <w:sz w:val="20"/>
          <w:szCs w:val="20"/>
          <w:lang w:eastAsia="en-US"/>
        </w:rPr>
        <w:t>3.</w:t>
      </w:r>
      <w:r w:rsidRPr="00DF3E0E">
        <w:rPr>
          <w:sz w:val="20"/>
          <w:szCs w:val="20"/>
          <w:lang w:eastAsia="en-US"/>
        </w:rPr>
        <w:t xml:space="preserve"> Клієнт підписанням відповідної </w:t>
      </w:r>
      <w:r w:rsidRPr="00DF3E0E">
        <w:rPr>
          <w:color w:val="000000"/>
          <w:sz w:val="20"/>
          <w:szCs w:val="20"/>
        </w:rPr>
        <w:t>Угоди-Заяви до цього Договору,</w:t>
      </w:r>
      <w:r w:rsidRPr="00DF3E0E">
        <w:rPr>
          <w:sz w:val="20"/>
          <w:szCs w:val="20"/>
          <w:lang w:eastAsia="en-US"/>
        </w:rPr>
        <w:t xml:space="preserve"> підтверджує, що з Довідкою </w:t>
      </w:r>
      <w:r w:rsidRPr="00DF3E0E">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Pr>
          <w:sz w:val="20"/>
          <w:szCs w:val="20"/>
          <w:lang w:eastAsia="uk-UA"/>
        </w:rPr>
        <w:t>13</w:t>
      </w:r>
      <w:r w:rsidRPr="00DF3E0E">
        <w:rPr>
          <w:sz w:val="20"/>
          <w:szCs w:val="20"/>
          <w:lang w:eastAsia="uk-UA"/>
        </w:rPr>
        <w:t>) Банком надано, а Клієнтом отримано до укладення відповідної Угоди-Заяви, про що свідчить його підпис в</w:t>
      </w:r>
      <w:r w:rsidRPr="00DF3E0E">
        <w:rPr>
          <w:color w:val="000000"/>
          <w:sz w:val="20"/>
          <w:szCs w:val="20"/>
        </w:rPr>
        <w:t xml:space="preserve">  Угоді-Заяві до цього Договору.</w:t>
      </w:r>
      <w:r w:rsidRPr="00DF3E0E">
        <w:rPr>
          <w:sz w:val="20"/>
          <w:szCs w:val="20"/>
        </w:rPr>
        <w:t xml:space="preserve"> </w:t>
      </w:r>
    </w:p>
    <w:p w14:paraId="467B98FA" w14:textId="2330EC8C" w:rsidR="00B97503" w:rsidRPr="00DF3E0E" w:rsidRDefault="0060616F" w:rsidP="0060616F">
      <w:pPr>
        <w:ind w:firstLine="708"/>
        <w:jc w:val="both"/>
        <w:rPr>
          <w:color w:val="000000"/>
          <w:sz w:val="20"/>
          <w:szCs w:val="20"/>
        </w:rPr>
      </w:pPr>
      <w:r w:rsidRPr="00DF3E0E">
        <w:rPr>
          <w:color w:val="000000"/>
          <w:sz w:val="20"/>
          <w:szCs w:val="20"/>
        </w:rPr>
        <w:t>В</w:t>
      </w:r>
      <w:r w:rsidR="003B41DB" w:rsidRPr="00DF3E0E">
        <w:rPr>
          <w:color w:val="000000"/>
          <w:sz w:val="20"/>
          <w:szCs w:val="20"/>
        </w:rPr>
        <w:t>кладом є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w:t>
      </w:r>
    </w:p>
    <w:p w14:paraId="7361D0B5" w14:textId="7B6D1E44" w:rsidR="00293170" w:rsidRPr="00DF3E0E" w:rsidRDefault="00293170" w:rsidP="00BD06E7">
      <w:pPr>
        <w:ind w:firstLine="708"/>
        <w:jc w:val="both"/>
        <w:rPr>
          <w:sz w:val="20"/>
          <w:szCs w:val="20"/>
          <w:lang w:eastAsia="uk-UA"/>
        </w:rPr>
      </w:pPr>
      <w:r w:rsidRPr="00DF3E0E">
        <w:rPr>
          <w:color w:val="000000"/>
          <w:sz w:val="20"/>
          <w:szCs w:val="20"/>
        </w:rPr>
        <w:t>3.</w:t>
      </w:r>
      <w:r w:rsidR="00BB13D5" w:rsidRPr="00DF3E0E">
        <w:rPr>
          <w:color w:val="000000"/>
          <w:sz w:val="20"/>
          <w:szCs w:val="20"/>
        </w:rPr>
        <w:t>5</w:t>
      </w:r>
      <w:r w:rsidRPr="00DF3E0E">
        <w:rPr>
          <w:color w:val="000000"/>
          <w:sz w:val="20"/>
          <w:szCs w:val="20"/>
        </w:rPr>
        <w:t>.4. Клієнт має право</w:t>
      </w:r>
      <w:r w:rsidR="00470C8C" w:rsidRPr="00DF3E0E">
        <w:rPr>
          <w:color w:val="000000"/>
          <w:sz w:val="20"/>
          <w:szCs w:val="20"/>
        </w:rPr>
        <w:t xml:space="preserve"> </w:t>
      </w:r>
      <w:r w:rsidRPr="00DF3E0E">
        <w:rPr>
          <w:color w:val="000000"/>
          <w:sz w:val="20"/>
          <w:szCs w:val="20"/>
        </w:rPr>
        <w:t>отримувати у приміщенні Банку (його відділень) та на сайті Банку актуальну</w:t>
      </w:r>
      <w:r w:rsidRPr="00DF3E0E">
        <w:rPr>
          <w:sz w:val="20"/>
          <w:szCs w:val="20"/>
          <w:lang w:eastAsia="uk-UA"/>
        </w:rPr>
        <w:t xml:space="preserve"> інформацію про систему гарантування вкладів фізичних осіб як до укладання Угоди-Заяви, так і під час її дії;</w:t>
      </w:r>
      <w:r w:rsidR="00BD06E7" w:rsidRPr="00DF3E0E">
        <w:rPr>
          <w:sz w:val="20"/>
          <w:szCs w:val="20"/>
          <w:lang w:eastAsia="uk-UA"/>
        </w:rPr>
        <w:t xml:space="preserve"> </w:t>
      </w:r>
      <w:r w:rsidRPr="00DF3E0E">
        <w:rPr>
          <w:sz w:val="20"/>
          <w:szCs w:val="20"/>
          <w:lang w:eastAsia="uk-UA"/>
        </w:rPr>
        <w:lastRenderedPageBreak/>
        <w:t>отримати на першу вимогу належні йому кошти за відповідною Угодою-Заявою;</w:t>
      </w:r>
      <w:r w:rsidR="00BD06E7" w:rsidRPr="00DF3E0E">
        <w:rPr>
          <w:sz w:val="20"/>
          <w:szCs w:val="20"/>
          <w:lang w:eastAsia="uk-UA"/>
        </w:rPr>
        <w:t xml:space="preserve"> отримати в готівковій або безготівковій формі (за вибором вкладника) виплату гарантованої суми відшкодування за вкладом; 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DF3E0E">
        <w:t xml:space="preserve"> </w:t>
      </w:r>
      <w:r w:rsidR="00BD06E7" w:rsidRPr="00DF3E0E">
        <w:rPr>
          <w:sz w:val="20"/>
          <w:szCs w:val="20"/>
          <w:lang w:eastAsia="uk-UA"/>
        </w:rPr>
        <w:t xml:space="preserve">у разі порушення прав та законних інтересів вкладника, які стосуються функціонування системи гарантування вкладів фізичних осіб, здійснення виплат банками-агентами, розкриття інформації про систему гарантування вкладів фізичних осіб, вкладник має право звернутися до Фонду із скаргою про порушення своїх прав; </w:t>
      </w:r>
      <w:r w:rsidRPr="00DF3E0E">
        <w:rPr>
          <w:sz w:val="20"/>
          <w:szCs w:val="20"/>
          <w:lang w:eastAsia="uk-UA"/>
        </w:rPr>
        <w:t>на звернення до суду та інших державних органів за захистом порушених прав;</w:t>
      </w:r>
      <w:r w:rsidR="00BD06E7" w:rsidRPr="00DF3E0E">
        <w:rPr>
          <w:sz w:val="20"/>
          <w:szCs w:val="20"/>
          <w:lang w:eastAsia="uk-UA"/>
        </w:rPr>
        <w:t xml:space="preserve"> та інші права, визначені нормативно-правовими актами Фонду та чинним законодавством України.</w:t>
      </w:r>
    </w:p>
    <w:p w14:paraId="38EAC4DD" w14:textId="2203DB01" w:rsidR="00293170" w:rsidRPr="00DF3E0E" w:rsidRDefault="00293170" w:rsidP="0060616F">
      <w:pPr>
        <w:ind w:firstLine="708"/>
        <w:jc w:val="both"/>
        <w:rPr>
          <w:sz w:val="20"/>
          <w:szCs w:val="20"/>
          <w:lang w:eastAsia="uk-UA"/>
        </w:rPr>
      </w:pPr>
      <w:r w:rsidRPr="00DF3E0E">
        <w:rPr>
          <w:sz w:val="20"/>
          <w:szCs w:val="20"/>
          <w:lang w:eastAsia="uk-UA"/>
        </w:rPr>
        <w:t>3.</w:t>
      </w:r>
      <w:r w:rsidR="00BB13D5" w:rsidRPr="00DF3E0E">
        <w:rPr>
          <w:sz w:val="20"/>
          <w:szCs w:val="20"/>
          <w:lang w:eastAsia="uk-UA"/>
        </w:rPr>
        <w:t>5</w:t>
      </w:r>
      <w:r w:rsidRPr="00DF3E0E">
        <w:rPr>
          <w:sz w:val="20"/>
          <w:szCs w:val="20"/>
          <w:lang w:eastAsia="uk-UA"/>
        </w:rPr>
        <w:t>.5. Клієнт зобов’язаний</w:t>
      </w:r>
      <w:r w:rsidR="00BD06E7" w:rsidRPr="00DF3E0E">
        <w:rPr>
          <w:sz w:val="20"/>
          <w:szCs w:val="20"/>
          <w:lang w:eastAsia="uk-UA"/>
        </w:rPr>
        <w:t xml:space="preserve"> </w:t>
      </w:r>
      <w:r w:rsidRPr="00DF3E0E">
        <w:rPr>
          <w:sz w:val="20"/>
          <w:szCs w:val="20"/>
          <w:lang w:eastAsia="uk-UA"/>
        </w:rPr>
        <w:t>дотримуватися умов укладених з Банком Угод-Заяв та цього Договору;</w:t>
      </w:r>
      <w:r w:rsidR="00BD06E7" w:rsidRPr="00DF3E0E">
        <w:rPr>
          <w:sz w:val="20"/>
          <w:szCs w:val="20"/>
          <w:lang w:eastAsia="uk-UA"/>
        </w:rPr>
        <w:t xml:space="preserve"> </w:t>
      </w:r>
      <w:r w:rsidRPr="00DF3E0E">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r w:rsidR="00BD06E7" w:rsidRPr="00DF3E0E">
        <w:rPr>
          <w:sz w:val="20"/>
          <w:szCs w:val="20"/>
          <w:lang w:eastAsia="uk-UA"/>
        </w:rPr>
        <w:t xml:space="preserve"> </w:t>
      </w:r>
      <w:r w:rsidRPr="00DF3E0E">
        <w:rPr>
          <w:sz w:val="20"/>
          <w:szCs w:val="20"/>
          <w:lang w:eastAsia="uk-UA"/>
        </w:rPr>
        <w:t>надавати Банку інформацію (офіційні документи), необхідну для ідентифікації, верифікації,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D06E7" w:rsidRPr="00DF3E0E">
        <w:rPr>
          <w:sz w:val="20"/>
          <w:szCs w:val="20"/>
          <w:lang w:eastAsia="uk-UA"/>
        </w:rPr>
        <w:t xml:space="preserve"> </w:t>
      </w:r>
      <w:r w:rsidRPr="00DF3E0E">
        <w:rPr>
          <w:sz w:val="20"/>
          <w:szCs w:val="20"/>
          <w:lang w:eastAsia="uk-UA"/>
        </w:rPr>
        <w:t xml:space="preserve">до укладення </w:t>
      </w:r>
      <w:r w:rsidR="0060616F" w:rsidRPr="00DF3E0E">
        <w:rPr>
          <w:sz w:val="20"/>
          <w:szCs w:val="20"/>
          <w:lang w:eastAsia="uk-UA"/>
        </w:rPr>
        <w:t xml:space="preserve">відповідної </w:t>
      </w:r>
      <w:r w:rsidRPr="00DF3E0E">
        <w:rPr>
          <w:sz w:val="20"/>
          <w:szCs w:val="20"/>
          <w:lang w:eastAsia="uk-UA"/>
        </w:rPr>
        <w:t>Угоди-Заяви</w:t>
      </w:r>
      <w:r w:rsidR="002C5E1A" w:rsidRPr="00DF3E0E">
        <w:rPr>
          <w:sz w:val="20"/>
          <w:szCs w:val="20"/>
          <w:lang w:eastAsia="uk-UA"/>
        </w:rPr>
        <w:t>,</w:t>
      </w:r>
      <w:r w:rsidRPr="00DF3E0E">
        <w:rPr>
          <w:sz w:val="20"/>
          <w:szCs w:val="20"/>
          <w:lang w:eastAsia="uk-UA"/>
        </w:rPr>
        <w:t xml:space="preserve"> одержати Довідку про систему гарантування вкладів фізичних осіб, форму якої наведено у Додатку № 2</w:t>
      </w:r>
      <w:r w:rsidR="00BD06E7" w:rsidRPr="00DF3E0E">
        <w:rPr>
          <w:sz w:val="20"/>
          <w:szCs w:val="20"/>
          <w:lang w:eastAsia="uk-UA"/>
        </w:rPr>
        <w:t>3</w:t>
      </w:r>
      <w:r w:rsidRPr="00DF3E0E">
        <w:rPr>
          <w:sz w:val="20"/>
          <w:szCs w:val="20"/>
          <w:lang w:eastAsia="uk-UA"/>
        </w:rPr>
        <w:t xml:space="preserve"> до цього Договору, в письмовій (паперовій або електронній) формі</w:t>
      </w:r>
      <w:r w:rsidR="0060616F" w:rsidRPr="00DF3E0E">
        <w:rPr>
          <w:sz w:val="20"/>
          <w:szCs w:val="20"/>
          <w:lang w:eastAsia="uk-UA"/>
        </w:rPr>
        <w:t>, якщо фізична особа не має поточних та/або вкладних (депозитних) рахунків у Банку; у разі якщо вкладник укладає договір за допомогою засобів інформаційних, інформаційно-телекомунікаційних систем в електронній формі, підтвердити її одержання шляхом надсилання повідомлення в електронній формі про одержання Довідки</w:t>
      </w:r>
      <w:r w:rsidRPr="00DF3E0E">
        <w:rPr>
          <w:sz w:val="20"/>
          <w:szCs w:val="20"/>
          <w:lang w:eastAsia="uk-UA"/>
        </w:rPr>
        <w:t xml:space="preserve">; </w:t>
      </w:r>
      <w:r w:rsidR="00BD06E7" w:rsidRPr="00DF3E0E">
        <w:rPr>
          <w:sz w:val="20"/>
          <w:szCs w:val="20"/>
          <w:lang w:eastAsia="uk-UA"/>
        </w:rPr>
        <w:t>та інші обов’язки, визначені нормативно-правовими актами Фонду та чинним законодавством України.</w:t>
      </w:r>
    </w:p>
    <w:p w14:paraId="2A412E9D" w14:textId="37B40140" w:rsidR="00293170" w:rsidRPr="00DF3E0E" w:rsidRDefault="00293170" w:rsidP="00BD06E7">
      <w:pPr>
        <w:ind w:firstLine="708"/>
        <w:jc w:val="both"/>
        <w:rPr>
          <w:sz w:val="20"/>
          <w:szCs w:val="20"/>
          <w:lang w:eastAsia="uk-UA"/>
        </w:rPr>
      </w:pPr>
      <w:r w:rsidRPr="00DF3E0E">
        <w:rPr>
          <w:sz w:val="20"/>
          <w:szCs w:val="20"/>
          <w:lang w:eastAsia="uk-UA"/>
        </w:rPr>
        <w:t>3.</w:t>
      </w:r>
      <w:r w:rsidR="00BB13D5" w:rsidRPr="00DF3E0E">
        <w:rPr>
          <w:sz w:val="20"/>
          <w:szCs w:val="20"/>
          <w:lang w:eastAsia="uk-UA"/>
        </w:rPr>
        <w:t>5</w:t>
      </w:r>
      <w:r w:rsidRPr="00DF3E0E">
        <w:rPr>
          <w:sz w:val="20"/>
          <w:szCs w:val="20"/>
          <w:lang w:eastAsia="uk-UA"/>
        </w:rPr>
        <w:t>.6. Банк має право</w:t>
      </w:r>
      <w:r w:rsidR="00BD06E7" w:rsidRPr="00DF3E0E">
        <w:rPr>
          <w:sz w:val="20"/>
          <w:szCs w:val="20"/>
          <w:lang w:eastAsia="uk-UA"/>
        </w:rPr>
        <w:t xml:space="preserve"> </w:t>
      </w:r>
      <w:r w:rsidRPr="00DF3E0E">
        <w:rPr>
          <w:sz w:val="20"/>
          <w:szCs w:val="20"/>
          <w:lang w:eastAsia="uk-UA"/>
        </w:rPr>
        <w:t>приймати від Вкладника кошти відповідно до умов відповідної Угоди-Заяви;</w:t>
      </w:r>
      <w:r w:rsidR="00BD06E7" w:rsidRPr="00DF3E0E">
        <w:rPr>
          <w:sz w:val="20"/>
          <w:szCs w:val="20"/>
          <w:lang w:eastAsia="uk-UA"/>
        </w:rPr>
        <w:t xml:space="preserve"> </w:t>
      </w:r>
      <w:r w:rsidRPr="00DF3E0E">
        <w:rPr>
          <w:sz w:val="20"/>
          <w:szCs w:val="20"/>
          <w:lang w:eastAsia="uk-UA"/>
        </w:rPr>
        <w:t>самостійно встановлювати процентні ставки та комісійну винагороду за надані послуги;</w:t>
      </w:r>
      <w:r w:rsidR="00BD06E7" w:rsidRPr="00DF3E0E">
        <w:rPr>
          <w:sz w:val="20"/>
          <w:szCs w:val="20"/>
          <w:lang w:eastAsia="uk-UA"/>
        </w:rPr>
        <w:t xml:space="preserve"> </w:t>
      </w:r>
      <w:r w:rsidRPr="00DF3E0E">
        <w:rPr>
          <w:sz w:val="20"/>
          <w:szCs w:val="20"/>
          <w:lang w:eastAsia="uk-UA"/>
        </w:rPr>
        <w:t>витребувати у Вкладника інформацію (офіційні документи), необхідну для ідентифікації, верифікації,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D06E7" w:rsidRPr="00DF3E0E">
        <w:rPr>
          <w:sz w:val="20"/>
          <w:szCs w:val="20"/>
          <w:lang w:eastAsia="uk-UA"/>
        </w:rPr>
        <w:t xml:space="preserve"> та інші права, визначені нормативно-правовими актами Фонду та чинним законодавством України.</w:t>
      </w:r>
    </w:p>
    <w:p w14:paraId="7BB74505" w14:textId="3EE5D25F" w:rsidR="00121A1F" w:rsidRPr="00DF3E0E" w:rsidRDefault="00197BEF" w:rsidP="0060616F">
      <w:pPr>
        <w:ind w:firstLine="708"/>
        <w:jc w:val="both"/>
        <w:rPr>
          <w:sz w:val="20"/>
          <w:szCs w:val="20"/>
          <w:lang w:eastAsia="uk-UA"/>
        </w:rPr>
      </w:pPr>
      <w:r w:rsidRPr="00DF3E0E">
        <w:rPr>
          <w:sz w:val="20"/>
          <w:szCs w:val="20"/>
          <w:lang w:eastAsia="uk-UA"/>
        </w:rPr>
        <w:t>3.</w:t>
      </w:r>
      <w:r w:rsidR="00BB13D5" w:rsidRPr="00DF3E0E">
        <w:rPr>
          <w:sz w:val="20"/>
          <w:szCs w:val="20"/>
          <w:lang w:eastAsia="uk-UA"/>
        </w:rPr>
        <w:t>5</w:t>
      </w:r>
      <w:r w:rsidRPr="00DF3E0E">
        <w:rPr>
          <w:sz w:val="20"/>
          <w:szCs w:val="20"/>
          <w:lang w:eastAsia="uk-UA"/>
        </w:rPr>
        <w:t>.7. Банк зобов'язаний</w:t>
      </w:r>
      <w:r w:rsidR="00BD06E7" w:rsidRPr="00DF3E0E">
        <w:rPr>
          <w:sz w:val="20"/>
          <w:szCs w:val="20"/>
          <w:lang w:eastAsia="uk-UA"/>
        </w:rPr>
        <w:t xml:space="preserve"> </w:t>
      </w:r>
      <w:r w:rsidRPr="00DF3E0E">
        <w:rPr>
          <w:sz w:val="20"/>
          <w:szCs w:val="20"/>
          <w:lang w:eastAsia="uk-UA"/>
        </w:rPr>
        <w:t>надавати Вкладнику на його вимогу актуальну інформацію про систему гарантування вкладів фізичних осіб як до укладання відповідної Угоди-Заяви, так і під час її дії;</w:t>
      </w:r>
      <w:r w:rsidR="00121A1F" w:rsidRPr="00DF3E0E">
        <w:rPr>
          <w:sz w:val="20"/>
          <w:szCs w:val="20"/>
          <w:lang w:eastAsia="uk-UA"/>
        </w:rPr>
        <w:t xml:space="preserve"> </w:t>
      </w:r>
      <w:r w:rsidRPr="00DF3E0E">
        <w:rPr>
          <w:sz w:val="20"/>
          <w:szCs w:val="20"/>
          <w:lang w:eastAsia="uk-UA"/>
        </w:rPr>
        <w:t>надавати Вкладнику Довідку про систему гарантування вкладів фізичних осіб</w:t>
      </w:r>
      <w:r w:rsidR="00DE76F4" w:rsidRPr="00DF3E0E">
        <w:rPr>
          <w:sz w:val="20"/>
          <w:szCs w:val="20"/>
          <w:lang w:eastAsia="uk-UA"/>
        </w:rPr>
        <w:t xml:space="preserve"> за затвердженою формою (Додаток № </w:t>
      </w:r>
      <w:r w:rsidR="006F7957">
        <w:rPr>
          <w:sz w:val="20"/>
          <w:szCs w:val="20"/>
          <w:lang w:eastAsia="uk-UA"/>
        </w:rPr>
        <w:t>1</w:t>
      </w:r>
      <w:r w:rsidR="00DE76F4" w:rsidRPr="00DF3E0E">
        <w:rPr>
          <w:sz w:val="20"/>
          <w:szCs w:val="20"/>
          <w:lang w:eastAsia="uk-UA"/>
        </w:rPr>
        <w:t xml:space="preserve">3) </w:t>
      </w:r>
      <w:r w:rsidRPr="00DF3E0E">
        <w:rPr>
          <w:sz w:val="20"/>
          <w:szCs w:val="20"/>
          <w:lang w:eastAsia="uk-UA"/>
        </w:rPr>
        <w:t xml:space="preserve"> до укладення </w:t>
      </w:r>
      <w:r w:rsidR="0060616F" w:rsidRPr="00DF3E0E">
        <w:rPr>
          <w:sz w:val="20"/>
          <w:szCs w:val="20"/>
          <w:lang w:eastAsia="uk-UA"/>
        </w:rPr>
        <w:t xml:space="preserve">відповідної </w:t>
      </w:r>
      <w:r w:rsidRPr="00DF3E0E">
        <w:rPr>
          <w:sz w:val="20"/>
          <w:szCs w:val="20"/>
          <w:lang w:eastAsia="uk-UA"/>
        </w:rPr>
        <w:t>Угоди-Заяви</w:t>
      </w:r>
      <w:r w:rsidR="002C5E1A" w:rsidRPr="00DF3E0E">
        <w:rPr>
          <w:sz w:val="20"/>
          <w:szCs w:val="20"/>
          <w:lang w:eastAsia="uk-UA"/>
        </w:rPr>
        <w:t xml:space="preserve">, якщо фізична особа не має поточних та/або вкладних (депозитних) рахунків у Банку, </w:t>
      </w:r>
      <w:r w:rsidRPr="00DF3E0E">
        <w:rPr>
          <w:sz w:val="20"/>
          <w:szCs w:val="20"/>
          <w:lang w:eastAsia="uk-UA"/>
        </w:rPr>
        <w:t>а після укладення</w:t>
      </w:r>
      <w:r w:rsidR="00DE76F4" w:rsidRPr="00DF3E0E">
        <w:rPr>
          <w:sz w:val="20"/>
          <w:szCs w:val="20"/>
          <w:lang w:eastAsia="uk-UA"/>
        </w:rPr>
        <w:t xml:space="preserve"> відповідної Угоди-Заяви</w:t>
      </w:r>
      <w:r w:rsidRPr="00DF3E0E">
        <w:rPr>
          <w:sz w:val="20"/>
          <w:szCs w:val="20"/>
          <w:lang w:eastAsia="uk-UA"/>
        </w:rPr>
        <w:t xml:space="preserve"> – не рідше ніж один раз на 1 (один) рік у спосіб, що визначать сторони</w:t>
      </w:r>
      <w:r w:rsidR="00DE76F4" w:rsidRPr="00DF3E0E">
        <w:rPr>
          <w:sz w:val="20"/>
          <w:szCs w:val="20"/>
          <w:lang w:eastAsia="uk-UA"/>
        </w:rPr>
        <w:t xml:space="preserve"> у цьому Договорі</w:t>
      </w:r>
      <w:r w:rsidR="00121A1F" w:rsidRPr="00DF3E0E">
        <w:rPr>
          <w:sz w:val="20"/>
          <w:szCs w:val="20"/>
          <w:lang w:eastAsia="uk-UA"/>
        </w:rPr>
        <w:t>,</w:t>
      </w:r>
      <w:r w:rsidRPr="00DF3E0E">
        <w:rPr>
          <w:sz w:val="20"/>
          <w:szCs w:val="20"/>
          <w:lang w:eastAsia="uk-UA"/>
        </w:rPr>
        <w:t xml:space="preserve"> у паперовій формі</w:t>
      </w:r>
      <w:r w:rsidR="00121A1F" w:rsidRPr="00DF3E0E">
        <w:rPr>
          <w:sz w:val="20"/>
          <w:szCs w:val="20"/>
          <w:lang w:eastAsia="uk-UA"/>
        </w:rPr>
        <w:t xml:space="preserve"> (Довідка, підписана вкладником, зберігається у Банку в справі з юридичного оформлення рахунку (у разі підтвердження в паперовій формі), у разі якщо Банком надано Довідку за допомогою засобів інформаційних, інформаційно-телекомунікаційних систем в електронній формі, у Банку має бути повідомлення вкладника про її одержання); </w:t>
      </w:r>
      <w:r w:rsidRPr="00DF3E0E">
        <w:rPr>
          <w:sz w:val="20"/>
          <w:szCs w:val="20"/>
          <w:lang w:eastAsia="uk-UA"/>
        </w:rPr>
        <w:t>розміщувати у всіх приміщеннях Банку, де залучають вклади фізичних осіб (на інформаційних стендах та/або в операційному залі, де здійснюються операції з приймання вкладів від фізичних осіб тощо), а також на сайті Банку таку інформацію про систему гарантування вкладів фізичних осіб: копію свідоцтва учасника Фонду</w:t>
      </w:r>
      <w:r w:rsidR="00121A1F" w:rsidRPr="00DF3E0E">
        <w:rPr>
          <w:sz w:val="20"/>
          <w:szCs w:val="20"/>
          <w:lang w:eastAsia="uk-UA"/>
        </w:rPr>
        <w:t xml:space="preserve">, </w:t>
      </w:r>
      <w:r w:rsidRPr="00DF3E0E">
        <w:rPr>
          <w:sz w:val="20"/>
          <w:szCs w:val="20"/>
          <w:lang w:eastAsia="uk-UA"/>
        </w:rPr>
        <w:t>реквізити Фонду (місцезнаходження, номер телефону "гарячої лінії", адресу офіційної сторінки Фонду в мережі Інтернет)</w:t>
      </w:r>
      <w:r w:rsidR="00121A1F" w:rsidRPr="00DF3E0E">
        <w:rPr>
          <w:sz w:val="20"/>
          <w:szCs w:val="20"/>
          <w:lang w:eastAsia="uk-UA"/>
        </w:rPr>
        <w:t xml:space="preserve">, </w:t>
      </w:r>
      <w:r w:rsidRPr="00DF3E0E">
        <w:rPr>
          <w:sz w:val="20"/>
          <w:szCs w:val="20"/>
          <w:lang w:eastAsia="uk-UA"/>
        </w:rPr>
        <w:t>коротку Довідку про систему гарантування вкладів фізичних осіб</w:t>
      </w:r>
      <w:r w:rsidR="00121A1F" w:rsidRPr="00DF3E0E">
        <w:rPr>
          <w:sz w:val="20"/>
          <w:szCs w:val="20"/>
          <w:lang w:eastAsia="uk-UA"/>
        </w:rPr>
        <w:t>,</w:t>
      </w:r>
      <w:r w:rsidRPr="00DF3E0E">
        <w:rPr>
          <w:sz w:val="20"/>
          <w:szCs w:val="20"/>
          <w:lang w:eastAsia="uk-UA"/>
        </w:rPr>
        <w:t xml:space="preserve"> розмір гарантованої суми відшкодування за вкладами, включаючи відсотки;</w:t>
      </w:r>
      <w:r w:rsidR="00121A1F" w:rsidRPr="00DF3E0E">
        <w:rPr>
          <w:sz w:val="20"/>
          <w:szCs w:val="20"/>
          <w:lang w:eastAsia="uk-UA"/>
        </w:rPr>
        <w:t xml:space="preserve"> </w:t>
      </w:r>
      <w:r w:rsidRPr="00DF3E0E">
        <w:rPr>
          <w:sz w:val="20"/>
          <w:szCs w:val="20"/>
          <w:lang w:eastAsia="uk-UA"/>
        </w:rPr>
        <w:t>розміщувати на сайті Банку Закон України «Про систему гарантування вкладів фізичних осіб» та посилання на офіційний веб-сайт Фонду, на якому розміщено інформацію про систему гарантування вкладів фізичних осіб – розділ "Для вкладників";</w:t>
      </w:r>
      <w:r w:rsidR="00121A1F" w:rsidRPr="00DF3E0E">
        <w:rPr>
          <w:sz w:val="20"/>
          <w:szCs w:val="20"/>
          <w:lang w:eastAsia="uk-UA"/>
        </w:rPr>
        <w:t xml:space="preserve"> </w:t>
      </w:r>
      <w:r w:rsidRPr="00DF3E0E">
        <w:rPr>
          <w:sz w:val="20"/>
          <w:szCs w:val="20"/>
          <w:lang w:eastAsia="uk-UA"/>
        </w:rPr>
        <w:t>в разі посилання у своїй рекламі на участь у Фонді вказувати інформацію про граничний розмір відшкодування коштів за вкладами, номер та дату видачі свідоцтва учасника Фонду;</w:t>
      </w:r>
      <w:r w:rsidR="00121A1F" w:rsidRPr="00DF3E0E">
        <w:rPr>
          <w:sz w:val="20"/>
          <w:szCs w:val="20"/>
          <w:lang w:eastAsia="uk-UA"/>
        </w:rPr>
        <w:t xml:space="preserve"> вживати інших заходів щодо інформування вкладників та реалізації їх прав, передбачених Законом України «Про систему гарантування вкладів фізичних осіб» та нормативно-правовими актами Фонду; та інші обов’язки, визначені нормативно-правовими актами Фонду та чинним законодавством України.</w:t>
      </w:r>
    </w:p>
    <w:p w14:paraId="507C4133" w14:textId="5ECD8D7F" w:rsidR="00197BEF" w:rsidRPr="00DF3E0E" w:rsidRDefault="00197BEF" w:rsidP="00121A1F">
      <w:pPr>
        <w:autoSpaceDE w:val="0"/>
        <w:autoSpaceDN w:val="0"/>
        <w:adjustRightInd w:val="0"/>
        <w:ind w:firstLine="708"/>
        <w:jc w:val="both"/>
        <w:rPr>
          <w:sz w:val="20"/>
          <w:szCs w:val="20"/>
          <w:lang w:eastAsia="uk-UA"/>
        </w:rPr>
      </w:pPr>
    </w:p>
    <w:p w14:paraId="00B62CCF" w14:textId="650DDFD6" w:rsidR="00C84E78" w:rsidRPr="00DF3E0E" w:rsidRDefault="00C84E78" w:rsidP="00744D2F">
      <w:pPr>
        <w:pStyle w:val="a3"/>
        <w:ind w:left="0"/>
        <w:jc w:val="center"/>
        <w:outlineLvl w:val="0"/>
        <w:rPr>
          <w:b/>
          <w:bCs/>
          <w:caps/>
          <w:sz w:val="20"/>
          <w:szCs w:val="20"/>
          <w:lang w:val="uk-UA"/>
        </w:rPr>
      </w:pPr>
      <w:bookmarkStart w:id="16" w:name="_Toc31214368"/>
      <w:r w:rsidRPr="00DF3E0E">
        <w:rPr>
          <w:b/>
          <w:bCs/>
          <w:caps/>
          <w:sz w:val="20"/>
          <w:szCs w:val="20"/>
          <w:lang w:val="uk-UA"/>
        </w:rPr>
        <w:t>4. Умови та особливості  використання продуктів Банку</w:t>
      </w:r>
      <w:bookmarkEnd w:id="16"/>
    </w:p>
    <w:p w14:paraId="67E1BB0B" w14:textId="77777777" w:rsidR="00C84E78" w:rsidRPr="00DF3E0E" w:rsidRDefault="00C84E78" w:rsidP="00BD0DF6">
      <w:pPr>
        <w:pStyle w:val="a3"/>
        <w:ind w:left="0"/>
        <w:jc w:val="center"/>
        <w:rPr>
          <w:b/>
          <w:bCs/>
          <w:caps/>
          <w:sz w:val="20"/>
          <w:szCs w:val="20"/>
          <w:lang w:val="uk-UA"/>
        </w:rPr>
      </w:pPr>
    </w:p>
    <w:p w14:paraId="59D17787" w14:textId="77777777" w:rsidR="00C84E78" w:rsidRPr="00DF3E0E" w:rsidRDefault="00C84E78" w:rsidP="00744D2F">
      <w:pPr>
        <w:pStyle w:val="a3"/>
        <w:ind w:left="540" w:firstLine="168"/>
        <w:jc w:val="both"/>
        <w:outlineLvl w:val="1"/>
        <w:rPr>
          <w:b/>
          <w:bCs/>
          <w:caps/>
          <w:sz w:val="20"/>
          <w:szCs w:val="20"/>
          <w:lang w:val="uk-UA"/>
        </w:rPr>
      </w:pPr>
      <w:bookmarkStart w:id="17" w:name="_Toc31214369"/>
      <w:r w:rsidRPr="00DF3E0E">
        <w:rPr>
          <w:b/>
          <w:bCs/>
          <w:caps/>
          <w:sz w:val="20"/>
          <w:szCs w:val="20"/>
          <w:lang w:val="uk-UA"/>
        </w:rPr>
        <w:t>4.1. Розрахунково-касове обслуговування</w:t>
      </w:r>
      <w:bookmarkEnd w:id="17"/>
    </w:p>
    <w:p w14:paraId="53E355E0" w14:textId="77777777" w:rsidR="00C84E78" w:rsidRPr="00DF3E0E" w:rsidRDefault="00C84E78" w:rsidP="003528C0">
      <w:pPr>
        <w:pStyle w:val="a3"/>
        <w:ind w:left="540" w:firstLine="168"/>
        <w:jc w:val="both"/>
        <w:rPr>
          <w:b/>
          <w:bCs/>
          <w:caps/>
          <w:sz w:val="20"/>
          <w:szCs w:val="20"/>
          <w:lang w:val="uk-UA"/>
        </w:rPr>
      </w:pPr>
    </w:p>
    <w:p w14:paraId="5362586D" w14:textId="77777777" w:rsidR="00C84E78" w:rsidRPr="00744D2F" w:rsidRDefault="00C84E78" w:rsidP="00744D2F">
      <w:pPr>
        <w:pStyle w:val="3"/>
        <w:ind w:firstLine="708"/>
        <w:rPr>
          <w:b/>
          <w:color w:val="auto"/>
          <w:sz w:val="20"/>
          <w:szCs w:val="20"/>
        </w:rPr>
      </w:pPr>
      <w:bookmarkStart w:id="18" w:name="_Toc31214370"/>
      <w:r w:rsidRPr="00744D2F">
        <w:rPr>
          <w:b/>
          <w:color w:val="auto"/>
          <w:sz w:val="20"/>
          <w:szCs w:val="20"/>
        </w:rPr>
        <w:t>4.1.1. Розрахунково-касове обслуговування в національній валюті</w:t>
      </w:r>
      <w:bookmarkEnd w:id="18"/>
    </w:p>
    <w:p w14:paraId="531F235E" w14:textId="208A72AB" w:rsidR="002F7186" w:rsidRPr="00DF3E0E" w:rsidRDefault="002F7186" w:rsidP="002F7186">
      <w:pPr>
        <w:ind w:firstLine="708"/>
        <w:jc w:val="both"/>
        <w:rPr>
          <w:sz w:val="20"/>
          <w:szCs w:val="20"/>
        </w:rPr>
      </w:pPr>
      <w:r w:rsidRPr="00DF3E0E">
        <w:rPr>
          <w:sz w:val="20"/>
          <w:szCs w:val="20"/>
        </w:rPr>
        <w:t xml:space="preserve">4.1.1.1. Банк здійснює розрахунково-касове обслуговування </w:t>
      </w:r>
      <w:r w:rsidR="00471C40" w:rsidRPr="00DF3E0E">
        <w:rPr>
          <w:sz w:val="20"/>
          <w:szCs w:val="20"/>
        </w:rPr>
        <w:t>К</w:t>
      </w:r>
      <w:r w:rsidRPr="00DF3E0E">
        <w:rPr>
          <w:sz w:val="20"/>
          <w:szCs w:val="20"/>
        </w:rPr>
        <w:t>лієнта на підставі чинного законодавства України, цього Договору, Угоди-заяви (Додаток № 1), Тарифів</w:t>
      </w:r>
      <w:r w:rsidR="003C6A64">
        <w:rPr>
          <w:sz w:val="20"/>
          <w:szCs w:val="20"/>
        </w:rPr>
        <w:t xml:space="preserve"> та </w:t>
      </w:r>
      <w:r w:rsidRPr="00DF3E0E">
        <w:rPr>
          <w:sz w:val="20"/>
          <w:szCs w:val="20"/>
        </w:rPr>
        <w:t xml:space="preserve"> </w:t>
      </w:r>
      <w:r w:rsidR="003C6A64">
        <w:rPr>
          <w:sz w:val="20"/>
          <w:szCs w:val="20"/>
        </w:rPr>
        <w:t>Т</w:t>
      </w:r>
      <w:r w:rsidR="00985FD9" w:rsidRPr="00DF3E0E">
        <w:rPr>
          <w:sz w:val="20"/>
          <w:szCs w:val="20"/>
        </w:rPr>
        <w:t>арифних пакетів</w:t>
      </w:r>
      <w:r w:rsidR="003C6A64">
        <w:rPr>
          <w:sz w:val="20"/>
          <w:szCs w:val="20"/>
        </w:rPr>
        <w:t xml:space="preserve">, визначених </w:t>
      </w:r>
      <w:r w:rsidR="003C6A64" w:rsidRPr="00DF3E0E">
        <w:rPr>
          <w:sz w:val="20"/>
          <w:szCs w:val="20"/>
        </w:rPr>
        <w:t>Додат</w:t>
      </w:r>
      <w:r w:rsidR="003C6A64">
        <w:rPr>
          <w:sz w:val="20"/>
          <w:szCs w:val="20"/>
        </w:rPr>
        <w:t>ками</w:t>
      </w:r>
      <w:r w:rsidR="003C6A64" w:rsidRPr="00DF3E0E">
        <w:rPr>
          <w:sz w:val="20"/>
          <w:szCs w:val="20"/>
        </w:rPr>
        <w:t xml:space="preserve"> № </w:t>
      </w:r>
      <w:r w:rsidR="003C6A64">
        <w:rPr>
          <w:sz w:val="20"/>
          <w:szCs w:val="20"/>
        </w:rPr>
        <w:t>7</w:t>
      </w:r>
      <w:r w:rsidR="003C6A64" w:rsidRPr="00DF3E0E">
        <w:rPr>
          <w:sz w:val="20"/>
          <w:szCs w:val="20"/>
        </w:rPr>
        <w:t>,</w:t>
      </w:r>
      <w:r w:rsidRPr="00DF3E0E">
        <w:rPr>
          <w:sz w:val="20"/>
          <w:szCs w:val="20"/>
        </w:rPr>
        <w:t xml:space="preserve"> № </w:t>
      </w:r>
      <w:r w:rsidR="006F7957">
        <w:rPr>
          <w:sz w:val="20"/>
          <w:szCs w:val="20"/>
        </w:rPr>
        <w:t>7</w:t>
      </w:r>
      <w:r w:rsidRPr="00DF3E0E">
        <w:rPr>
          <w:sz w:val="20"/>
          <w:szCs w:val="20"/>
        </w:rPr>
        <w:t xml:space="preserve">.1., № </w:t>
      </w:r>
      <w:r w:rsidR="006F7957">
        <w:rPr>
          <w:sz w:val="20"/>
          <w:szCs w:val="20"/>
        </w:rPr>
        <w:t>7</w:t>
      </w:r>
      <w:r w:rsidRPr="00DF3E0E">
        <w:rPr>
          <w:sz w:val="20"/>
          <w:szCs w:val="20"/>
        </w:rPr>
        <w:t>.2.</w:t>
      </w:r>
      <w:r w:rsidR="003C6A64">
        <w:rPr>
          <w:sz w:val="20"/>
          <w:szCs w:val="20"/>
        </w:rPr>
        <w:t xml:space="preserve"> до цього Договору та/або рішеннями Тарифного комітету Банку</w:t>
      </w:r>
      <w:r w:rsidRPr="00DF3E0E">
        <w:rPr>
          <w:sz w:val="20"/>
          <w:szCs w:val="20"/>
        </w:rPr>
        <w:t>,</w:t>
      </w:r>
      <w:r w:rsidR="003C6A64" w:rsidRPr="00DB6655">
        <w:rPr>
          <w:sz w:val="20"/>
          <w:szCs w:val="20"/>
        </w:rPr>
        <w:t xml:space="preserve"> </w:t>
      </w:r>
      <w:r w:rsidRPr="00DF3E0E">
        <w:rPr>
          <w:sz w:val="20"/>
          <w:szCs w:val="20"/>
        </w:rPr>
        <w:t xml:space="preserve"> внутрішніх документів Банку щодо здійснення безготівкових розрахунків.</w:t>
      </w:r>
    </w:p>
    <w:p w14:paraId="07256B3D" w14:textId="0AD1B372" w:rsidR="00C84E78" w:rsidRPr="00DF3E0E" w:rsidRDefault="00C84E78" w:rsidP="005C22C9">
      <w:pPr>
        <w:ind w:firstLine="708"/>
        <w:jc w:val="both"/>
        <w:rPr>
          <w:sz w:val="20"/>
          <w:szCs w:val="20"/>
        </w:rPr>
      </w:pPr>
      <w:r w:rsidRPr="00DF3E0E">
        <w:rPr>
          <w:sz w:val="20"/>
          <w:szCs w:val="20"/>
        </w:rPr>
        <w:lastRenderedPageBreak/>
        <w:t xml:space="preserve">4.1.1.2. Для здійснення розрахунково-касового обслуговування Банк відкриває Клієнту поточний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т.ч.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418FC1BA" w14:textId="77777777" w:rsidR="00C84E78" w:rsidRPr="00DF3E0E" w:rsidRDefault="00C84E78" w:rsidP="00A17691">
      <w:pPr>
        <w:ind w:firstLine="708"/>
        <w:jc w:val="both"/>
        <w:rPr>
          <w:sz w:val="20"/>
          <w:szCs w:val="20"/>
        </w:rPr>
      </w:pPr>
      <w:r w:rsidRPr="00DF3E0E">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491FDEF3" w:rsidR="00C84E78" w:rsidRPr="00DF3E0E" w:rsidRDefault="00C84E78" w:rsidP="00A17691">
      <w:pPr>
        <w:ind w:firstLine="708"/>
        <w:jc w:val="both"/>
        <w:rPr>
          <w:sz w:val="20"/>
          <w:szCs w:val="20"/>
        </w:rPr>
      </w:pPr>
      <w:r w:rsidRPr="00DF3E0E">
        <w:rPr>
          <w:sz w:val="20"/>
          <w:szCs w:val="20"/>
        </w:rPr>
        <w:t xml:space="preserve">4.1.1.4. </w:t>
      </w:r>
      <w:r w:rsidR="00B36596" w:rsidRPr="00DF3E0E">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DF3E0E">
        <w:rPr>
          <w:sz w:val="20"/>
          <w:szCs w:val="20"/>
        </w:rPr>
        <w:t>з</w:t>
      </w:r>
      <w:r w:rsidR="00B36596" w:rsidRPr="00DF3E0E">
        <w:rPr>
          <w:sz w:val="20"/>
          <w:szCs w:val="20"/>
        </w:rPr>
        <w:t>аконо</w:t>
      </w:r>
      <w:r w:rsidR="006B4410" w:rsidRPr="00DF3E0E">
        <w:rPr>
          <w:sz w:val="20"/>
          <w:szCs w:val="20"/>
        </w:rPr>
        <w:t>давством України</w:t>
      </w:r>
      <w:r w:rsidR="00B36596" w:rsidRPr="00DF3E0E">
        <w:rPr>
          <w:sz w:val="20"/>
          <w:szCs w:val="20"/>
        </w:rPr>
        <w:t xml:space="preserve">, договором між банком і </w:t>
      </w:r>
      <w:r w:rsidR="006B4410" w:rsidRPr="00DF3E0E">
        <w:rPr>
          <w:sz w:val="20"/>
          <w:szCs w:val="20"/>
        </w:rPr>
        <w:t>К</w:t>
      </w:r>
      <w:r w:rsidR="00B36596" w:rsidRPr="00DF3E0E">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DF3E0E" w:rsidRDefault="00C84E78" w:rsidP="00A17691">
      <w:pPr>
        <w:ind w:firstLine="708"/>
        <w:jc w:val="both"/>
        <w:rPr>
          <w:sz w:val="20"/>
          <w:szCs w:val="20"/>
        </w:rPr>
      </w:pPr>
      <w:r w:rsidRPr="00DF3E0E">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496018AC" w:rsidR="00C84E78" w:rsidRPr="00DF3E0E" w:rsidRDefault="00C84E78" w:rsidP="00985FD9">
      <w:pPr>
        <w:ind w:firstLine="708"/>
        <w:jc w:val="both"/>
        <w:rPr>
          <w:sz w:val="20"/>
          <w:szCs w:val="20"/>
          <w:lang w:val="ru-RU"/>
        </w:rPr>
      </w:pPr>
      <w:r w:rsidRPr="00DF3E0E">
        <w:rPr>
          <w:sz w:val="20"/>
          <w:szCs w:val="20"/>
        </w:rPr>
        <w:t>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розрахункових документів,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DF3E0E">
        <w:rPr>
          <w:sz w:val="20"/>
          <w:szCs w:val="20"/>
        </w:rPr>
        <w:t>у</w:t>
      </w:r>
      <w:r w:rsidRPr="00DF3E0E">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DF3E0E">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DF3E0E" w:rsidRDefault="00C84E78" w:rsidP="00A2415A">
      <w:pPr>
        <w:ind w:firstLine="708"/>
        <w:jc w:val="both"/>
        <w:rPr>
          <w:sz w:val="20"/>
          <w:szCs w:val="20"/>
        </w:rPr>
      </w:pPr>
      <w:r w:rsidRPr="00DF3E0E">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DF3E0E" w:rsidRDefault="00C84E78" w:rsidP="00EB3483">
      <w:pPr>
        <w:ind w:firstLine="708"/>
        <w:jc w:val="both"/>
        <w:rPr>
          <w:sz w:val="20"/>
          <w:szCs w:val="20"/>
        </w:rPr>
      </w:pPr>
      <w:r w:rsidRPr="00DF3E0E">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DF3E0E" w:rsidRDefault="00C84E78" w:rsidP="00BA7C0A">
      <w:pPr>
        <w:ind w:firstLine="708"/>
        <w:jc w:val="both"/>
        <w:rPr>
          <w:sz w:val="20"/>
          <w:szCs w:val="20"/>
        </w:rPr>
      </w:pPr>
      <w:r w:rsidRPr="00DF3E0E">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DF3E0E" w:rsidRDefault="00C84E78" w:rsidP="00E102D9">
      <w:pPr>
        <w:numPr>
          <w:ilvl w:val="0"/>
          <w:numId w:val="4"/>
        </w:numPr>
        <w:jc w:val="both"/>
        <w:rPr>
          <w:sz w:val="20"/>
          <w:szCs w:val="20"/>
        </w:rPr>
      </w:pPr>
      <w:r w:rsidRPr="00DF3E0E">
        <w:rPr>
          <w:sz w:val="20"/>
          <w:szCs w:val="20"/>
        </w:rPr>
        <w:t>при недостатності коштів;</w:t>
      </w:r>
    </w:p>
    <w:p w14:paraId="403812F6" w14:textId="77777777" w:rsidR="00C84E78" w:rsidRPr="00DF3E0E" w:rsidRDefault="00C84E78" w:rsidP="00E102D9">
      <w:pPr>
        <w:numPr>
          <w:ilvl w:val="0"/>
          <w:numId w:val="4"/>
        </w:numPr>
        <w:jc w:val="both"/>
        <w:rPr>
          <w:sz w:val="20"/>
          <w:szCs w:val="20"/>
        </w:rPr>
      </w:pPr>
      <w:r w:rsidRPr="00DF3E0E">
        <w:rPr>
          <w:sz w:val="20"/>
          <w:szCs w:val="20"/>
        </w:rPr>
        <w:t>при відсутності підтверджуючих документів для здійснення операції;</w:t>
      </w:r>
    </w:p>
    <w:p w14:paraId="423C2BC7" w14:textId="7EB6E575" w:rsidR="00C84E78" w:rsidRPr="00DF3E0E" w:rsidRDefault="00C84E78" w:rsidP="00E102D9">
      <w:pPr>
        <w:numPr>
          <w:ilvl w:val="0"/>
          <w:numId w:val="4"/>
        </w:numPr>
        <w:jc w:val="both"/>
        <w:rPr>
          <w:sz w:val="20"/>
          <w:szCs w:val="20"/>
        </w:rPr>
      </w:pPr>
      <w:r w:rsidRPr="00DF3E0E">
        <w:rPr>
          <w:sz w:val="20"/>
          <w:szCs w:val="20"/>
        </w:rPr>
        <w:t xml:space="preserve">в інших випадках передбачених чинним законодавством, у тому числі нормативно-правовими актами </w:t>
      </w:r>
      <w:r w:rsidR="006F54FD" w:rsidRPr="00DF3E0E">
        <w:rPr>
          <w:sz w:val="20"/>
          <w:szCs w:val="20"/>
        </w:rPr>
        <w:t>Національного банку України</w:t>
      </w:r>
      <w:r w:rsidRPr="00DF3E0E">
        <w:rPr>
          <w:sz w:val="20"/>
          <w:szCs w:val="20"/>
        </w:rPr>
        <w:t>.</w:t>
      </w:r>
    </w:p>
    <w:p w14:paraId="196844EA" w14:textId="77777777" w:rsidR="00C84E78" w:rsidRPr="00DF3E0E" w:rsidRDefault="00C84E78" w:rsidP="00B7030F">
      <w:pPr>
        <w:tabs>
          <w:tab w:val="left" w:pos="0"/>
        </w:tabs>
        <w:ind w:firstLine="567"/>
        <w:jc w:val="both"/>
        <w:rPr>
          <w:sz w:val="20"/>
          <w:szCs w:val="20"/>
        </w:rPr>
      </w:pPr>
      <w:r w:rsidRPr="00DF3E0E">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77777777" w:rsidR="00C84E78" w:rsidRPr="00DF3E0E" w:rsidRDefault="00C84E78" w:rsidP="00B7030F">
      <w:pPr>
        <w:tabs>
          <w:tab w:val="left" w:pos="0"/>
        </w:tabs>
        <w:ind w:firstLine="567"/>
        <w:jc w:val="both"/>
        <w:rPr>
          <w:sz w:val="20"/>
          <w:szCs w:val="20"/>
        </w:rPr>
      </w:pPr>
      <w:r w:rsidRPr="00DF3E0E">
        <w:rPr>
          <w:sz w:val="20"/>
          <w:szCs w:val="20"/>
        </w:rPr>
        <w:tab/>
        <w:t xml:space="preserve">4.1.1.11. Банк має право виконувати платіжні документи Клієнта з урахуванням сум, що надходять на рахунок Клієнта протягом операційного дня (за рахунок поточних надходжень), виконувати платіжні документи Клієнта, що надійшли до Банку в післяопераційний час, наступного робочого дня. </w:t>
      </w:r>
    </w:p>
    <w:p w14:paraId="79F300FB" w14:textId="16A5D234" w:rsidR="002F7186" w:rsidRPr="00DF3E0E" w:rsidRDefault="00C84E78" w:rsidP="002F7186">
      <w:pPr>
        <w:tabs>
          <w:tab w:val="left" w:pos="0"/>
        </w:tabs>
        <w:ind w:firstLine="567"/>
        <w:jc w:val="both"/>
        <w:rPr>
          <w:sz w:val="20"/>
          <w:szCs w:val="20"/>
        </w:rPr>
      </w:pPr>
      <w:r w:rsidRPr="00DF3E0E">
        <w:rPr>
          <w:sz w:val="20"/>
          <w:szCs w:val="20"/>
        </w:rPr>
        <w:tab/>
      </w:r>
      <w:r w:rsidR="002F7186" w:rsidRPr="00DF3E0E">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26527F">
        <w:rPr>
          <w:sz w:val="20"/>
          <w:szCs w:val="20"/>
        </w:rPr>
        <w:t xml:space="preserve"> </w:t>
      </w:r>
      <w:r w:rsidR="0026527F" w:rsidRPr="00DF3E0E">
        <w:rPr>
          <w:sz w:val="20"/>
          <w:szCs w:val="20"/>
        </w:rPr>
        <w:t>відповідно до обраного Клієнтом Тарифного пакету</w:t>
      </w:r>
      <w:r w:rsidR="0026527F">
        <w:rPr>
          <w:sz w:val="20"/>
          <w:szCs w:val="20"/>
        </w:rPr>
        <w:t xml:space="preserve">, визначеними </w:t>
      </w:r>
      <w:r w:rsidR="0026527F" w:rsidRPr="00DF3E0E">
        <w:rPr>
          <w:sz w:val="20"/>
          <w:szCs w:val="20"/>
        </w:rPr>
        <w:t>Додат</w:t>
      </w:r>
      <w:r w:rsidR="0026527F">
        <w:rPr>
          <w:sz w:val="20"/>
          <w:szCs w:val="20"/>
        </w:rPr>
        <w:t>ками</w:t>
      </w:r>
      <w:r w:rsidR="0026527F" w:rsidRPr="00DF3E0E">
        <w:rPr>
          <w:sz w:val="20"/>
          <w:szCs w:val="20"/>
        </w:rPr>
        <w:t xml:space="preserve"> № </w:t>
      </w:r>
      <w:r w:rsidR="0026527F">
        <w:rPr>
          <w:sz w:val="20"/>
          <w:szCs w:val="20"/>
        </w:rPr>
        <w:t>7</w:t>
      </w:r>
      <w:r w:rsidR="0026527F" w:rsidRPr="00DF3E0E">
        <w:rPr>
          <w:sz w:val="20"/>
          <w:szCs w:val="20"/>
        </w:rPr>
        <w:t xml:space="preserve">, № </w:t>
      </w:r>
      <w:r w:rsidR="0026527F">
        <w:rPr>
          <w:sz w:val="20"/>
          <w:szCs w:val="20"/>
        </w:rPr>
        <w:t>7</w:t>
      </w:r>
      <w:r w:rsidR="0026527F" w:rsidRPr="00DF3E0E">
        <w:rPr>
          <w:sz w:val="20"/>
          <w:szCs w:val="20"/>
        </w:rPr>
        <w:t xml:space="preserve">.1., № </w:t>
      </w:r>
      <w:r w:rsidR="0026527F">
        <w:rPr>
          <w:sz w:val="20"/>
          <w:szCs w:val="20"/>
        </w:rPr>
        <w:t>7</w:t>
      </w:r>
      <w:r w:rsidR="0026527F" w:rsidRPr="00DF3E0E">
        <w:rPr>
          <w:sz w:val="20"/>
          <w:szCs w:val="20"/>
        </w:rPr>
        <w:t>.2.</w:t>
      </w:r>
      <w:r w:rsidR="0026527F">
        <w:rPr>
          <w:sz w:val="20"/>
          <w:szCs w:val="20"/>
        </w:rPr>
        <w:t xml:space="preserve"> до цього Договору та/або рішеннями Тарифного комітету Банку.</w:t>
      </w:r>
    </w:p>
    <w:p w14:paraId="4331426F" w14:textId="4F43DFF1" w:rsidR="00C84E78" w:rsidRPr="00DF3E0E" w:rsidRDefault="00C84E78" w:rsidP="00B7030F">
      <w:pPr>
        <w:tabs>
          <w:tab w:val="left" w:pos="0"/>
        </w:tabs>
        <w:ind w:firstLine="567"/>
        <w:jc w:val="both"/>
        <w:rPr>
          <w:sz w:val="20"/>
          <w:szCs w:val="20"/>
        </w:rPr>
      </w:pPr>
      <w:r w:rsidRPr="00DF3E0E">
        <w:rPr>
          <w:sz w:val="20"/>
          <w:szCs w:val="20"/>
        </w:rPr>
        <w:tab/>
        <w:t xml:space="preserve">4.1.1.13. Банк має право змінювати Тарифи у випадку зміни кон’юнктури ринку, облікової ставки </w:t>
      </w:r>
      <w:r w:rsidR="000D23BF" w:rsidRPr="00DF3E0E">
        <w:rPr>
          <w:sz w:val="20"/>
          <w:szCs w:val="20"/>
        </w:rPr>
        <w:t xml:space="preserve"> Національного </w:t>
      </w:r>
      <w:r w:rsidR="00705B48" w:rsidRPr="00DF3E0E">
        <w:rPr>
          <w:sz w:val="20"/>
          <w:szCs w:val="20"/>
        </w:rPr>
        <w:t>б</w:t>
      </w:r>
      <w:r w:rsidR="000D23BF" w:rsidRPr="00DF3E0E">
        <w:rPr>
          <w:sz w:val="20"/>
          <w:szCs w:val="20"/>
        </w:rPr>
        <w:t>анку України</w:t>
      </w:r>
      <w:r w:rsidRPr="00DF3E0E">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DF3E0E" w:rsidRDefault="00C84E78" w:rsidP="00B7030F">
      <w:pPr>
        <w:tabs>
          <w:tab w:val="left" w:pos="0"/>
        </w:tabs>
        <w:ind w:firstLine="567"/>
        <w:jc w:val="both"/>
        <w:rPr>
          <w:sz w:val="20"/>
          <w:szCs w:val="20"/>
        </w:rPr>
      </w:pPr>
      <w:r w:rsidRPr="00DF3E0E">
        <w:rPr>
          <w:sz w:val="20"/>
          <w:szCs w:val="20"/>
        </w:rPr>
        <w:tab/>
        <w:t xml:space="preserve">Банк має право змінювати порядок обчислення та зарахування </w:t>
      </w:r>
      <w:r w:rsidR="00B36596" w:rsidRPr="00DF3E0E">
        <w:rPr>
          <w:sz w:val="20"/>
          <w:szCs w:val="20"/>
        </w:rPr>
        <w:t>процентів</w:t>
      </w:r>
      <w:r w:rsidRPr="00DF3E0E">
        <w:rPr>
          <w:sz w:val="20"/>
          <w:szCs w:val="20"/>
        </w:rPr>
        <w:t xml:space="preserve"> за залишками коштів на поточних рахунках у відповідності з обліковою політикою Банку  протя</w:t>
      </w:r>
      <w:r w:rsidR="00BE2588" w:rsidRPr="00DF3E0E">
        <w:rPr>
          <w:sz w:val="20"/>
          <w:szCs w:val="20"/>
        </w:rPr>
        <w:t>гом</w:t>
      </w:r>
      <w:r w:rsidRPr="00DF3E0E">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7777777" w:rsidR="00C84E78" w:rsidRPr="00DF3E0E" w:rsidRDefault="00C84E78" w:rsidP="00EB5FE2">
      <w:pPr>
        <w:tabs>
          <w:tab w:val="center" w:pos="0"/>
        </w:tabs>
        <w:ind w:firstLine="567"/>
        <w:jc w:val="both"/>
        <w:rPr>
          <w:sz w:val="20"/>
          <w:szCs w:val="20"/>
        </w:rPr>
      </w:pPr>
      <w:r w:rsidRPr="00DF3E0E">
        <w:rPr>
          <w:sz w:val="20"/>
          <w:szCs w:val="20"/>
        </w:rPr>
        <w:tab/>
        <w:t>4.1.1.14. Клієнт зобов’язаний своєчасно забезпечувати достатній залишок коштів на рахунку для здійснення договірного списання  вартості послуг.</w:t>
      </w:r>
    </w:p>
    <w:p w14:paraId="1CFDB1C0" w14:textId="3B615895" w:rsidR="00C84E78" w:rsidRPr="00DF3E0E" w:rsidRDefault="00C84E78" w:rsidP="00CD3189">
      <w:pPr>
        <w:tabs>
          <w:tab w:val="left" w:pos="0"/>
        </w:tabs>
        <w:ind w:firstLine="567"/>
        <w:jc w:val="both"/>
        <w:rPr>
          <w:sz w:val="20"/>
          <w:szCs w:val="20"/>
        </w:rPr>
      </w:pPr>
      <w:r w:rsidRPr="00DF3E0E">
        <w:rPr>
          <w:sz w:val="20"/>
          <w:szCs w:val="20"/>
        </w:rPr>
        <w:tab/>
        <w:t>4.1.1.15. Клієнт доручає Банку у відповідності з цим Договором, зокрема розділом 5 цього Договору, та діючим законодавством України здійснювати договірне списання коштів з його поточного рахунку без подання  Клієнтом платіжного доручення (оплата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p>
    <w:p w14:paraId="4B98C494" w14:textId="77777777" w:rsidR="00C84E78" w:rsidRPr="00DF3E0E" w:rsidRDefault="00C84E78" w:rsidP="00607251">
      <w:pPr>
        <w:tabs>
          <w:tab w:val="center" w:pos="0"/>
          <w:tab w:val="left" w:pos="720"/>
        </w:tabs>
        <w:jc w:val="both"/>
        <w:rPr>
          <w:sz w:val="20"/>
          <w:szCs w:val="20"/>
        </w:rPr>
      </w:pPr>
      <w:r w:rsidRPr="00DF3E0E">
        <w:rPr>
          <w:sz w:val="20"/>
          <w:szCs w:val="20"/>
        </w:rPr>
        <w:tab/>
        <w:t>Договірне списання заборгованості за послуги, які надані Банком згідно цього Договору здійснюється з поточного рахунку Клієнта в першочерговому порядку.</w:t>
      </w:r>
    </w:p>
    <w:p w14:paraId="3EBA3396" w14:textId="77777777" w:rsidR="00C84E78" w:rsidRPr="00DF3E0E" w:rsidRDefault="00C84E78" w:rsidP="00607251">
      <w:pPr>
        <w:tabs>
          <w:tab w:val="left" w:pos="0"/>
        </w:tabs>
        <w:ind w:firstLine="567"/>
        <w:jc w:val="both"/>
        <w:rPr>
          <w:sz w:val="20"/>
          <w:szCs w:val="20"/>
        </w:rPr>
      </w:pPr>
      <w:r w:rsidRPr="00DF3E0E">
        <w:rPr>
          <w:sz w:val="20"/>
          <w:szCs w:val="20"/>
        </w:rPr>
        <w:tab/>
        <w:t>Договірне списання коштів з поточного рахунку Клієнта здійснюється меморіальним ордером.</w:t>
      </w:r>
    </w:p>
    <w:p w14:paraId="0859E8D2" w14:textId="4AE6483D" w:rsidR="00C84E78" w:rsidRPr="00DF3E0E" w:rsidRDefault="00C84E78" w:rsidP="00BA7C0A">
      <w:pPr>
        <w:ind w:firstLine="708"/>
        <w:jc w:val="both"/>
        <w:rPr>
          <w:sz w:val="20"/>
          <w:szCs w:val="20"/>
        </w:rPr>
      </w:pPr>
      <w:r w:rsidRPr="00DF3E0E">
        <w:rPr>
          <w:sz w:val="20"/>
          <w:szCs w:val="20"/>
        </w:rPr>
        <w:t>4.1.1.16. Банк має право списувати кошти з усіх поточних (</w:t>
      </w:r>
      <w:r w:rsidR="008A3A34" w:rsidRPr="00DF3E0E">
        <w:rPr>
          <w:sz w:val="20"/>
          <w:szCs w:val="20"/>
        </w:rPr>
        <w:t>поточних рахунків з використанням ПК</w:t>
      </w:r>
      <w:r w:rsidRPr="00DF3E0E">
        <w:rPr>
          <w:sz w:val="20"/>
          <w:szCs w:val="20"/>
        </w:rPr>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договірне списання) і </w:t>
      </w:r>
      <w:r w:rsidRPr="00DF3E0E">
        <w:rPr>
          <w:sz w:val="20"/>
          <w:szCs w:val="20"/>
        </w:rPr>
        <w:lastRenderedPageBreak/>
        <w:t>здійснювати продаж іноземної валюти на Міжбанківському валютному ринку України (за курсом на Міжбанківському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Міжбанківському валютному ринку України від імені клієнта, оформлюючи меморіальний ордер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договірне списання як за рахунок власних коштів Клієнта так і за рахунок кредитних коштів Банка).</w:t>
      </w:r>
    </w:p>
    <w:p w14:paraId="7C458645" w14:textId="77777777" w:rsidR="00C84E78" w:rsidRPr="00DF3E0E" w:rsidRDefault="00C84E78" w:rsidP="00BA7C0A">
      <w:pPr>
        <w:ind w:firstLine="708"/>
        <w:jc w:val="both"/>
        <w:rPr>
          <w:sz w:val="20"/>
          <w:szCs w:val="20"/>
        </w:rPr>
      </w:pPr>
      <w:r w:rsidRPr="00DF3E0E">
        <w:rPr>
          <w:sz w:val="20"/>
          <w:szCs w:val="20"/>
        </w:rPr>
        <w:t>4.1.1.17. Доручення 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DF3E0E" w:rsidRDefault="00C84E78" w:rsidP="008E1B2C">
      <w:pPr>
        <w:tabs>
          <w:tab w:val="center" w:pos="0"/>
        </w:tabs>
        <w:ind w:firstLine="567"/>
        <w:jc w:val="both"/>
        <w:rPr>
          <w:sz w:val="20"/>
          <w:szCs w:val="20"/>
        </w:rPr>
      </w:pPr>
      <w:r w:rsidRPr="00DF3E0E">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DF3E0E">
        <w:rPr>
          <w:sz w:val="20"/>
          <w:szCs w:val="20"/>
        </w:rPr>
        <w:t xml:space="preserve">Клієнт зобов’язаний </w:t>
      </w:r>
      <w:r w:rsidRPr="00DF3E0E">
        <w:rPr>
          <w:sz w:val="20"/>
          <w:szCs w:val="20"/>
        </w:rPr>
        <w:t>протягом 3-х робочих днів  ініціювати повернення коштів.</w:t>
      </w:r>
    </w:p>
    <w:p w14:paraId="480050D5" w14:textId="14A7AD1C" w:rsidR="00C84E78" w:rsidRPr="00DF3E0E" w:rsidRDefault="00C84E78" w:rsidP="00012771">
      <w:pPr>
        <w:pStyle w:val="21"/>
        <w:ind w:firstLine="708"/>
        <w:rPr>
          <w:sz w:val="20"/>
        </w:rPr>
      </w:pPr>
      <w:r w:rsidRPr="00DF3E0E">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68855248" w:rsidR="00C84E78" w:rsidRPr="00DF3E0E" w:rsidRDefault="00C84E78" w:rsidP="00797E34">
      <w:pPr>
        <w:ind w:firstLine="708"/>
        <w:jc w:val="both"/>
        <w:rPr>
          <w:sz w:val="20"/>
          <w:szCs w:val="20"/>
        </w:rPr>
      </w:pPr>
      <w:r w:rsidRPr="00DF3E0E">
        <w:rPr>
          <w:sz w:val="20"/>
          <w:szCs w:val="20"/>
        </w:rPr>
        <w:t>4.1.1.20. Платіжні вимоги</w:t>
      </w:r>
      <w:r w:rsidR="001B1471" w:rsidRPr="00DF3E0E">
        <w:rPr>
          <w:sz w:val="20"/>
          <w:szCs w:val="20"/>
        </w:rPr>
        <w:t xml:space="preserve"> та інкасові доручення (розпорядження)</w:t>
      </w:r>
      <w:r w:rsidRPr="00DF3E0E">
        <w:rPr>
          <w:sz w:val="20"/>
          <w:szCs w:val="20"/>
        </w:rPr>
        <w:t xml:space="preserve"> на примусове списання 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7777777" w:rsidR="00C84E78" w:rsidRPr="00DF3E0E" w:rsidRDefault="00C84E78" w:rsidP="00797E34">
      <w:pPr>
        <w:ind w:firstLine="708"/>
        <w:jc w:val="both"/>
        <w:rPr>
          <w:sz w:val="20"/>
          <w:szCs w:val="20"/>
        </w:rPr>
      </w:pPr>
      <w:r w:rsidRPr="00DF3E0E">
        <w:rPr>
          <w:sz w:val="20"/>
          <w:szCs w:val="20"/>
        </w:rPr>
        <w:t>4.1.1.21. Якщо немає/недостатньо коштів на рахунку Клієнта, то Банк не здійснює облік заборгованості Клієнта, не оплаченої вчасно, і не веде реєстр розрахункових документів, не оплачених вчасно у зв'язку з відсутністю коштів на рахунку Клієнта.</w:t>
      </w:r>
    </w:p>
    <w:p w14:paraId="3BDAEF8D" w14:textId="77777777" w:rsidR="00C84E78" w:rsidRPr="00DF3E0E" w:rsidRDefault="00C84E78" w:rsidP="00CD3189">
      <w:pPr>
        <w:ind w:firstLine="708"/>
        <w:jc w:val="both"/>
        <w:rPr>
          <w:sz w:val="20"/>
          <w:szCs w:val="20"/>
        </w:rPr>
      </w:pPr>
      <w:r w:rsidRPr="00DF3E0E">
        <w:rPr>
          <w:sz w:val="20"/>
          <w:szCs w:val="20"/>
        </w:rPr>
        <w:t>4.1.1.22. Здійснення розрахункових операцій можливе із застосуванням таких видів платіжних інструментів:</w:t>
      </w:r>
    </w:p>
    <w:p w14:paraId="5924D3E8" w14:textId="77777777" w:rsidR="00C84E78" w:rsidRPr="00DF3E0E" w:rsidRDefault="00C84E78" w:rsidP="00E102D9">
      <w:pPr>
        <w:numPr>
          <w:ilvl w:val="0"/>
          <w:numId w:val="5"/>
        </w:numPr>
        <w:jc w:val="both"/>
        <w:rPr>
          <w:sz w:val="20"/>
          <w:szCs w:val="20"/>
        </w:rPr>
      </w:pPr>
      <w:r w:rsidRPr="00DF3E0E">
        <w:rPr>
          <w:sz w:val="20"/>
          <w:szCs w:val="20"/>
        </w:rPr>
        <w:t>платіжного доручення;</w:t>
      </w:r>
    </w:p>
    <w:p w14:paraId="74E24365" w14:textId="77777777" w:rsidR="00C84E78" w:rsidRPr="00DF3E0E" w:rsidRDefault="00C84E78" w:rsidP="00E102D9">
      <w:pPr>
        <w:numPr>
          <w:ilvl w:val="0"/>
          <w:numId w:val="5"/>
        </w:numPr>
        <w:jc w:val="both"/>
        <w:rPr>
          <w:sz w:val="20"/>
          <w:szCs w:val="20"/>
        </w:rPr>
      </w:pPr>
      <w:r w:rsidRPr="00DF3E0E">
        <w:rPr>
          <w:sz w:val="20"/>
          <w:szCs w:val="20"/>
        </w:rPr>
        <w:t>платіжної вимоги-доручення;</w:t>
      </w:r>
    </w:p>
    <w:p w14:paraId="27406AE9" w14:textId="77777777" w:rsidR="00C84E78" w:rsidRPr="00DF3E0E" w:rsidRDefault="00C84E78" w:rsidP="00E102D9">
      <w:pPr>
        <w:numPr>
          <w:ilvl w:val="0"/>
          <w:numId w:val="5"/>
        </w:numPr>
        <w:jc w:val="both"/>
        <w:rPr>
          <w:sz w:val="20"/>
          <w:szCs w:val="20"/>
        </w:rPr>
      </w:pPr>
      <w:r w:rsidRPr="00DF3E0E">
        <w:rPr>
          <w:sz w:val="20"/>
          <w:szCs w:val="20"/>
        </w:rPr>
        <w:t>платіжної вимоги;</w:t>
      </w:r>
    </w:p>
    <w:p w14:paraId="6D5231CD" w14:textId="77777777" w:rsidR="00C84E78" w:rsidRPr="00DF3E0E" w:rsidRDefault="00C84E78" w:rsidP="00E102D9">
      <w:pPr>
        <w:numPr>
          <w:ilvl w:val="0"/>
          <w:numId w:val="5"/>
        </w:numPr>
        <w:jc w:val="both"/>
        <w:rPr>
          <w:sz w:val="20"/>
          <w:szCs w:val="20"/>
        </w:rPr>
      </w:pPr>
      <w:r w:rsidRPr="00DF3E0E">
        <w:rPr>
          <w:sz w:val="20"/>
          <w:szCs w:val="20"/>
        </w:rPr>
        <w:t>розрахункового чека;</w:t>
      </w:r>
    </w:p>
    <w:p w14:paraId="054D786B" w14:textId="6C4E31B3" w:rsidR="00C84E78" w:rsidRPr="00DF3E0E" w:rsidRDefault="001B1471" w:rsidP="00E102D9">
      <w:pPr>
        <w:numPr>
          <w:ilvl w:val="0"/>
          <w:numId w:val="5"/>
        </w:numPr>
        <w:jc w:val="both"/>
        <w:rPr>
          <w:sz w:val="20"/>
          <w:szCs w:val="20"/>
        </w:rPr>
      </w:pPr>
      <w:r w:rsidRPr="00DF3E0E">
        <w:rPr>
          <w:sz w:val="20"/>
          <w:szCs w:val="20"/>
        </w:rPr>
        <w:t>інкасового доручення (розпорядження).</w:t>
      </w:r>
    </w:p>
    <w:p w14:paraId="08114690" w14:textId="77777777" w:rsidR="00C84E78" w:rsidRPr="00DF3E0E" w:rsidRDefault="00C84E78" w:rsidP="00A15260">
      <w:pPr>
        <w:pStyle w:val="31"/>
        <w:ind w:firstLine="708"/>
        <w:rPr>
          <w:sz w:val="20"/>
        </w:rPr>
      </w:pPr>
      <w:r w:rsidRPr="00DF3E0E">
        <w:rPr>
          <w:sz w:val="20"/>
        </w:rPr>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19CCC3CD" w14:textId="556040DF" w:rsidR="00C84E78" w:rsidRPr="00DF3E0E" w:rsidRDefault="00C84E78" w:rsidP="00A15260">
      <w:pPr>
        <w:pStyle w:val="31"/>
        <w:ind w:firstLine="708"/>
        <w:rPr>
          <w:sz w:val="20"/>
        </w:rPr>
      </w:pPr>
      <w:r w:rsidRPr="00DF3E0E">
        <w:rPr>
          <w:sz w:val="20"/>
        </w:rPr>
        <w:t xml:space="preserve">4.1.1.24. Банк здійснює зупинення видаткових операцій за рахунком Клієнта в разі накладення на кошти арешту відповідно до законодавства України. Зупинення видаткових операцій здійснюється в межах суми, на яку накладено арешт, крім випадків, коли арешт накладено без </w:t>
      </w:r>
      <w:r w:rsidR="006E23AE" w:rsidRPr="00DF3E0E">
        <w:rPr>
          <w:sz w:val="20"/>
        </w:rPr>
        <w:t>в</w:t>
      </w:r>
      <w:r w:rsidRPr="00DF3E0E">
        <w:rPr>
          <w:sz w:val="20"/>
        </w:rPr>
        <w:t>становлення такої суми.</w:t>
      </w:r>
    </w:p>
    <w:p w14:paraId="5F805FDE" w14:textId="77777777" w:rsidR="00C84E78" w:rsidRPr="00DF3E0E" w:rsidRDefault="00C84E78" w:rsidP="00A15260">
      <w:pPr>
        <w:pStyle w:val="a6"/>
        <w:spacing w:before="0" w:beforeAutospacing="0" w:after="0" w:afterAutospacing="0"/>
        <w:ind w:firstLine="709"/>
        <w:jc w:val="both"/>
        <w:rPr>
          <w:sz w:val="20"/>
          <w:szCs w:val="20"/>
          <w:lang w:val="uk-UA"/>
        </w:rPr>
      </w:pPr>
      <w:r w:rsidRPr="00DF3E0E">
        <w:rPr>
          <w:sz w:val="20"/>
          <w:szCs w:val="20"/>
          <w:lang w:val="uk-UA"/>
        </w:rPr>
        <w:t>Банк здійснює зупинення видаткових операцій за рахунками клієнтів на підставі рішення суду, яке винесене за зверненням органу доходів і зборів і надійшло до банку безпосередньо від суду або органу доходів і зборів після отримання рішення суду. Банк здійснює поновлення видаткових операцій за рахунком Клієнта на підставі рішення податкового керуючого або суду.</w:t>
      </w:r>
    </w:p>
    <w:p w14:paraId="5AEAC407" w14:textId="7E80FB03" w:rsidR="00C84E78" w:rsidRPr="00DF3E0E" w:rsidRDefault="00A70FEA" w:rsidP="00A70FEA">
      <w:pPr>
        <w:ind w:firstLine="708"/>
        <w:jc w:val="both"/>
        <w:rPr>
          <w:sz w:val="20"/>
          <w:szCs w:val="20"/>
        </w:rPr>
      </w:pPr>
      <w:bookmarkStart w:id="19" w:name="_Hlk20819786"/>
      <w:r w:rsidRPr="00A70FEA">
        <w:rPr>
          <w:sz w:val="20"/>
          <w:szCs w:val="20"/>
        </w:rPr>
        <w:t xml:space="preserve">Банк у разі відкриття рахунку </w:t>
      </w:r>
      <w:r>
        <w:rPr>
          <w:sz w:val="20"/>
          <w:szCs w:val="20"/>
        </w:rPr>
        <w:t>К</w:t>
      </w:r>
      <w:r w:rsidRPr="00A70FEA">
        <w:rPr>
          <w:sz w:val="20"/>
          <w:szCs w:val="20"/>
        </w:rPr>
        <w:t xml:space="preserve">лієнтом, щодо якого є публічне обтяження рухомого майна, накладене державним/приватним виконавцем, зупиняє видаткові операції з такого рахунку на суму обтяження та відновлює видаткові операції за рахунком за умови, визначеної Законом України "Про платіжні системи та переказ коштів в Україні", </w:t>
      </w:r>
      <w:r w:rsidR="00C84E78" w:rsidRPr="00DF3E0E">
        <w:rPr>
          <w:sz w:val="20"/>
          <w:szCs w:val="20"/>
        </w:rPr>
        <w:t>у порядку, визначеному пункт</w:t>
      </w:r>
      <w:r w:rsidR="008545F5">
        <w:rPr>
          <w:sz w:val="20"/>
          <w:szCs w:val="20"/>
        </w:rPr>
        <w:t>а</w:t>
      </w:r>
      <w:r w:rsidR="00C84E78" w:rsidRPr="00DF3E0E">
        <w:rPr>
          <w:sz w:val="20"/>
          <w:szCs w:val="20"/>
        </w:rPr>
        <w:t>м</w:t>
      </w:r>
      <w:r w:rsidR="008545F5">
        <w:rPr>
          <w:sz w:val="20"/>
          <w:szCs w:val="20"/>
        </w:rPr>
        <w:t>и</w:t>
      </w:r>
      <w:r w:rsidR="00C84E78" w:rsidRPr="00DF3E0E">
        <w:rPr>
          <w:sz w:val="20"/>
          <w:szCs w:val="20"/>
        </w:rPr>
        <w:t xml:space="preserve"> 3.</w:t>
      </w:r>
      <w:r w:rsidR="008545F5">
        <w:rPr>
          <w:sz w:val="20"/>
          <w:szCs w:val="20"/>
        </w:rPr>
        <w:t>1.10, 3.1.13</w:t>
      </w:r>
      <w:r w:rsidR="00C84E78" w:rsidRPr="00DF3E0E">
        <w:rPr>
          <w:sz w:val="20"/>
          <w:szCs w:val="20"/>
        </w:rPr>
        <w:t>. цього Договору та внутрішніми процедурами Банку.</w:t>
      </w:r>
    </w:p>
    <w:bookmarkEnd w:id="19"/>
    <w:p w14:paraId="7B6F2E76" w14:textId="3637953A" w:rsidR="00C84E78" w:rsidRPr="00DF3E0E" w:rsidRDefault="00C84E78" w:rsidP="00A15260">
      <w:pPr>
        <w:ind w:firstLine="708"/>
        <w:jc w:val="both"/>
        <w:rPr>
          <w:sz w:val="20"/>
          <w:szCs w:val="20"/>
        </w:rPr>
      </w:pPr>
      <w:r w:rsidRPr="00DF3E0E">
        <w:rPr>
          <w:sz w:val="20"/>
          <w:szCs w:val="20"/>
        </w:rPr>
        <w:t xml:space="preserve">Зупинення фінансових операцій Клієнта, щодо яких є мотивована підозра, що вони пов'язані з </w:t>
      </w:r>
      <w:r w:rsidR="00B7654A" w:rsidRPr="00DF3E0E">
        <w:rPr>
          <w:sz w:val="20"/>
          <w:szCs w:val="20"/>
        </w:rPr>
        <w:t xml:space="preserve">легалізацією (відмиванням) доходів, одержаних злочинним шляхом, або фінансуванням тероризму </w:t>
      </w:r>
      <w:bookmarkStart w:id="20" w:name="_Hlk514836862"/>
      <w:r w:rsidR="00B7654A" w:rsidRPr="00DF3E0E">
        <w:rPr>
          <w:sz w:val="20"/>
          <w:szCs w:val="20"/>
        </w:rPr>
        <w:t>чи фінансуванням розповсюдження зброї масового знищення</w:t>
      </w:r>
      <w:bookmarkEnd w:id="20"/>
      <w:r w:rsidRPr="00DF3E0E">
        <w:rPr>
          <w:sz w:val="20"/>
          <w:szCs w:val="20"/>
        </w:rPr>
        <w:t xml:space="preserve">, чи щодо яких застосовані міжнародні санкції, регулюється законодавством України, у тому числі нормативно-правовим актом </w:t>
      </w:r>
      <w:r w:rsidR="006F54FD" w:rsidRPr="00DF3E0E">
        <w:rPr>
          <w:sz w:val="20"/>
          <w:szCs w:val="20"/>
        </w:rPr>
        <w:t>Національного банку України</w:t>
      </w:r>
      <w:r w:rsidRPr="00DF3E0E">
        <w:rPr>
          <w:sz w:val="20"/>
          <w:szCs w:val="20"/>
        </w:rPr>
        <w:t xml:space="preserve"> з питан</w:t>
      </w:r>
      <w:r w:rsidR="00B7654A" w:rsidRPr="00DF3E0E">
        <w:rPr>
          <w:sz w:val="20"/>
          <w:szCs w:val="20"/>
        </w:rPr>
        <w:t>ь</w:t>
      </w:r>
      <w:r w:rsidRPr="00DF3E0E">
        <w:rPr>
          <w:sz w:val="20"/>
          <w:szCs w:val="20"/>
        </w:rPr>
        <w:t xml:space="preserve"> фінансового моніторингу.</w:t>
      </w:r>
    </w:p>
    <w:p w14:paraId="7356509C" w14:textId="77777777" w:rsidR="00C84E78" w:rsidRPr="00DF3E0E" w:rsidRDefault="00C84E78" w:rsidP="00A15260">
      <w:pPr>
        <w:ind w:firstLine="708"/>
        <w:jc w:val="both"/>
        <w:rPr>
          <w:sz w:val="20"/>
          <w:szCs w:val="20"/>
        </w:rPr>
      </w:pPr>
      <w:r w:rsidRPr="00DF3E0E">
        <w:rPr>
          <w:sz w:val="20"/>
          <w:szCs w:val="20"/>
        </w:rPr>
        <w:t>4.1.1.25. Банк не несе відповідальність за достовірність змісту платіжного доручення, оформленого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DF3E0E" w:rsidRDefault="00C84E78" w:rsidP="000B62D5">
      <w:pPr>
        <w:ind w:firstLine="708"/>
        <w:jc w:val="both"/>
        <w:rPr>
          <w:sz w:val="20"/>
          <w:szCs w:val="20"/>
        </w:rPr>
      </w:pPr>
      <w:r w:rsidRPr="00DF3E0E">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77777777" w:rsidR="00C84E78" w:rsidRPr="00DF3E0E" w:rsidRDefault="00C84E78" w:rsidP="00D871CC">
      <w:pPr>
        <w:ind w:firstLine="708"/>
        <w:jc w:val="both"/>
        <w:rPr>
          <w:sz w:val="20"/>
          <w:szCs w:val="20"/>
        </w:rPr>
      </w:pPr>
      <w:r w:rsidRPr="00DF3E0E">
        <w:rPr>
          <w:sz w:val="20"/>
          <w:szCs w:val="20"/>
        </w:rPr>
        <w:t>4.1.1.26. Відповідальність за правильність заповнення реквізитів розрахункового документа несе особа, яка оформила цей документ і подала його до Банку.</w:t>
      </w:r>
    </w:p>
    <w:p w14:paraId="13D77140" w14:textId="77777777" w:rsidR="00C84E78" w:rsidRPr="00DF3E0E" w:rsidRDefault="00C84E78" w:rsidP="00A62B77">
      <w:pPr>
        <w:ind w:firstLine="708"/>
        <w:jc w:val="both"/>
        <w:rPr>
          <w:sz w:val="20"/>
          <w:szCs w:val="20"/>
        </w:rPr>
      </w:pPr>
      <w:r w:rsidRPr="00DF3E0E">
        <w:rPr>
          <w:sz w:val="20"/>
          <w:szCs w:val="20"/>
        </w:rPr>
        <w:t>4.1.1.27. Відповідальність за відповідність інформації, зазначеної у платіжному дорученні,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DF3E0E" w:rsidRDefault="00C84E78" w:rsidP="00A62B77">
      <w:pPr>
        <w:ind w:firstLine="708"/>
        <w:jc w:val="both"/>
        <w:rPr>
          <w:sz w:val="20"/>
          <w:szCs w:val="20"/>
        </w:rPr>
      </w:pPr>
      <w:r w:rsidRPr="00DF3E0E">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364D6427" w14:textId="77777777" w:rsidR="00C84E78" w:rsidRPr="00DF3E0E" w:rsidRDefault="00C84E78" w:rsidP="00A62B77">
      <w:pPr>
        <w:tabs>
          <w:tab w:val="left" w:pos="0"/>
        </w:tabs>
        <w:ind w:firstLine="708"/>
        <w:jc w:val="both"/>
        <w:rPr>
          <w:sz w:val="20"/>
          <w:szCs w:val="20"/>
        </w:rPr>
      </w:pPr>
      <w:r w:rsidRPr="00DF3E0E">
        <w:rPr>
          <w:sz w:val="20"/>
          <w:szCs w:val="20"/>
        </w:rPr>
        <w:t xml:space="preserve">Банк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розрахункових документів не </w:t>
      </w:r>
      <w:r w:rsidRPr="00DF3E0E">
        <w:rPr>
          <w:sz w:val="20"/>
          <w:szCs w:val="20"/>
        </w:rPr>
        <w:lastRenderedPageBreak/>
        <w:t>виявлено розбіжностей та дата їх надходження збігається з Датою валютування. Кошти, що отримані Банком на користь Клієнта до настання Дати валютування, яка зазначена в електронному розрахунковому документі,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77777777" w:rsidR="00C84E78" w:rsidRPr="00DF3E0E" w:rsidRDefault="00C84E78" w:rsidP="00A62B77">
      <w:pPr>
        <w:tabs>
          <w:tab w:val="left" w:pos="0"/>
        </w:tabs>
        <w:ind w:firstLine="708"/>
        <w:jc w:val="both"/>
        <w:rPr>
          <w:sz w:val="20"/>
          <w:szCs w:val="20"/>
        </w:rPr>
      </w:pPr>
      <w:r w:rsidRPr="00DF3E0E">
        <w:rPr>
          <w:sz w:val="20"/>
          <w:szCs w:val="20"/>
        </w:rPr>
        <w:t>Банк до настання Дати валютування, що зазначена в електронному розрахунковому документі,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DF3E0E" w:rsidRDefault="00C84E78" w:rsidP="00A62B77">
      <w:pPr>
        <w:tabs>
          <w:tab w:val="left" w:pos="0"/>
        </w:tabs>
        <w:ind w:firstLine="708"/>
        <w:jc w:val="both"/>
        <w:rPr>
          <w:sz w:val="20"/>
          <w:szCs w:val="20"/>
        </w:rPr>
      </w:pPr>
      <w:r w:rsidRPr="00DF3E0E">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77777777" w:rsidR="00C84E78" w:rsidRPr="00DF3E0E" w:rsidRDefault="00C84E78" w:rsidP="00A62B77">
      <w:pPr>
        <w:ind w:firstLine="708"/>
        <w:jc w:val="both"/>
        <w:rPr>
          <w:sz w:val="20"/>
          <w:szCs w:val="20"/>
        </w:rPr>
      </w:pPr>
      <w:r w:rsidRPr="00DF3E0E">
        <w:rPr>
          <w:sz w:val="20"/>
          <w:szCs w:val="20"/>
        </w:rPr>
        <w:t>У випадку помилкового зарахування коштів на Рахунок, що сталося з вини Банку, Клієнт доручає Банку здійснити Договірне списання коштів з Рахунку в сумі таких помилково зарахованих коштів.</w:t>
      </w:r>
    </w:p>
    <w:p w14:paraId="30FAC933" w14:textId="77777777" w:rsidR="00C84E78" w:rsidRPr="00DF3E0E" w:rsidRDefault="00C84E78" w:rsidP="00A62B77">
      <w:pPr>
        <w:tabs>
          <w:tab w:val="left" w:pos="0"/>
        </w:tabs>
        <w:ind w:firstLine="708"/>
        <w:jc w:val="both"/>
        <w:rPr>
          <w:sz w:val="20"/>
          <w:szCs w:val="20"/>
        </w:rPr>
      </w:pPr>
      <w:r w:rsidRPr="00DF3E0E">
        <w:rPr>
          <w:sz w:val="20"/>
          <w:szCs w:val="20"/>
        </w:rPr>
        <w:t>4.1.1.29. Банк має право повернути Клієнту без виконання розрахункові документи,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14879253" w:rsidR="00C84E78" w:rsidRPr="00DF3E0E" w:rsidRDefault="00C84E78" w:rsidP="000B62D5">
      <w:pPr>
        <w:tabs>
          <w:tab w:val="left" w:pos="0"/>
        </w:tabs>
        <w:ind w:firstLine="720"/>
        <w:jc w:val="both"/>
        <w:rPr>
          <w:sz w:val="20"/>
          <w:szCs w:val="20"/>
        </w:rPr>
      </w:pPr>
      <w:r w:rsidRPr="00DF3E0E">
        <w:rPr>
          <w:sz w:val="20"/>
          <w:szCs w:val="20"/>
        </w:rPr>
        <w:t>Банк, повертаючи розрахунковий документ у день його надходження, має зробити на його зворотному боці напис про причину повернення документа без виконання (з обов'язковим посиланням на статтю закону України, відповідно до якої розрахунковий документ не може бути виконано, або/та главу/пункт нормативно-правового акт</w:t>
      </w:r>
      <w:r w:rsidR="00400BD4" w:rsidRPr="00DF3E0E">
        <w:rPr>
          <w:sz w:val="20"/>
          <w:szCs w:val="20"/>
        </w:rPr>
        <w:t>у</w:t>
      </w:r>
      <w:r w:rsidRPr="00DF3E0E">
        <w:rPr>
          <w:sz w:val="20"/>
          <w:szCs w:val="20"/>
        </w:rPr>
        <w:t xml:space="preserve"> </w:t>
      </w:r>
      <w:r w:rsidR="006F54FD" w:rsidRPr="00DF3E0E">
        <w:rPr>
          <w:sz w:val="20"/>
          <w:szCs w:val="20"/>
        </w:rPr>
        <w:t>Національного банку України</w:t>
      </w:r>
      <w:r w:rsidRPr="00DF3E0E">
        <w:rPr>
          <w:sz w:val="20"/>
          <w:szCs w:val="20"/>
        </w:rPr>
        <w:t xml:space="preserve">, який порушено) та зазначити дату його повернення (це засвідчується підписами відповідального виконавця і працівника, на якого покладено функції контролера, та відбитком штампа Банку). </w:t>
      </w:r>
    </w:p>
    <w:p w14:paraId="0AA52BD4" w14:textId="77777777" w:rsidR="00C84E78" w:rsidRPr="00DF3E0E" w:rsidRDefault="00C84E78" w:rsidP="00F81018">
      <w:pPr>
        <w:tabs>
          <w:tab w:val="left" w:pos="0"/>
        </w:tabs>
        <w:ind w:firstLine="567"/>
        <w:jc w:val="both"/>
        <w:rPr>
          <w:sz w:val="20"/>
          <w:szCs w:val="20"/>
        </w:rPr>
      </w:pPr>
      <w:r w:rsidRPr="00DF3E0E">
        <w:rPr>
          <w:sz w:val="20"/>
          <w:szCs w:val="20"/>
        </w:rPr>
        <w:tab/>
        <w:t>4.1.1.30. Банк має право відмовляти в обслуговуванні рахунку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601BB549" w:rsidR="00C84E78" w:rsidRPr="00DF3E0E" w:rsidRDefault="00C84E78" w:rsidP="006C5FC1">
      <w:pPr>
        <w:tabs>
          <w:tab w:val="left" w:pos="0"/>
        </w:tabs>
        <w:ind w:firstLine="720"/>
        <w:jc w:val="both"/>
        <w:rPr>
          <w:sz w:val="20"/>
          <w:szCs w:val="20"/>
        </w:rPr>
      </w:pPr>
      <w:r w:rsidRPr="00DF3E0E">
        <w:rPr>
          <w:sz w:val="20"/>
          <w:szCs w:val="20"/>
        </w:rPr>
        <w:t>4.1.1.3</w:t>
      </w:r>
      <w:r w:rsidR="007E5307">
        <w:rPr>
          <w:sz w:val="20"/>
          <w:szCs w:val="20"/>
        </w:rPr>
        <w:t>1</w:t>
      </w:r>
      <w:r w:rsidRPr="00DF3E0E">
        <w:rPr>
          <w:sz w:val="20"/>
          <w:szCs w:val="20"/>
        </w:rPr>
        <w:t>. У випадку внесення будь-яких змін до документів Клієнта, що підлягають зберіганню в справі з юридичного оформлення рахунку, в т.ч. при зміні адреси</w:t>
      </w:r>
      <w:r w:rsidR="00996E31" w:rsidRPr="00DF3E0E">
        <w:rPr>
          <w:sz w:val="20"/>
          <w:szCs w:val="20"/>
        </w:rPr>
        <w:t xml:space="preserve"> місцезнаходження</w:t>
      </w:r>
      <w:r w:rsidRPr="00DF3E0E">
        <w:rPr>
          <w:sz w:val="20"/>
          <w:szCs w:val="20"/>
        </w:rPr>
        <w:t xml:space="preserve"> Клієнта, в разі внесення змін до </w:t>
      </w:r>
      <w:r w:rsidR="00887760" w:rsidRPr="00DF3E0E">
        <w:rPr>
          <w:sz w:val="20"/>
          <w:szCs w:val="20"/>
        </w:rPr>
        <w:t>Переліку розпорядників Рахунком</w:t>
      </w:r>
      <w:r w:rsidRPr="00DF3E0E">
        <w:rPr>
          <w:sz w:val="20"/>
          <w:szCs w:val="20"/>
        </w:rPr>
        <w:t>, в разі внесення змін до складу засновників</w:t>
      </w:r>
      <w:r w:rsidR="00996E31" w:rsidRPr="00DF3E0E">
        <w:rPr>
          <w:sz w:val="20"/>
          <w:szCs w:val="20"/>
        </w:rPr>
        <w:t>/учасників</w:t>
      </w:r>
      <w:r w:rsidRPr="00DF3E0E">
        <w:rPr>
          <w:sz w:val="20"/>
          <w:szCs w:val="20"/>
        </w:rPr>
        <w:t>, відомостей щодо кінцевих бенефіціарних власників (контролерів),</w:t>
      </w:r>
      <w:r w:rsidR="00996E31" w:rsidRPr="00DF3E0E">
        <w:rPr>
          <w:sz w:val="20"/>
          <w:szCs w:val="20"/>
        </w:rPr>
        <w:t xml:space="preserve"> зміні розміру статутного капіталу,</w:t>
      </w:r>
      <w:r w:rsidRPr="00DF3E0E">
        <w:rPr>
          <w:sz w:val="20"/>
          <w:szCs w:val="20"/>
        </w:rPr>
        <w:t xml:space="preserve"> тощо, Клієнт зобов’язаний надати до Банку відповідні документи та/або копії документів, засвідчені в порядку, визначеному діючим законодавством України, на протязі </w:t>
      </w:r>
      <w:r w:rsidR="00AC3C65" w:rsidRPr="00DF3E0E">
        <w:rPr>
          <w:sz w:val="20"/>
          <w:szCs w:val="20"/>
        </w:rPr>
        <w:t>1</w:t>
      </w:r>
      <w:r w:rsidRPr="00DF3E0E">
        <w:rPr>
          <w:sz w:val="20"/>
          <w:szCs w:val="20"/>
        </w:rPr>
        <w:t>0 календарних днів з моменту внесення змін.</w:t>
      </w:r>
    </w:p>
    <w:p w14:paraId="4BD0A7A9" w14:textId="77777777" w:rsidR="00C84E78" w:rsidRPr="00DF3E0E" w:rsidRDefault="00C84E78" w:rsidP="006C5FC1">
      <w:pPr>
        <w:tabs>
          <w:tab w:val="left" w:pos="0"/>
        </w:tabs>
        <w:ind w:firstLine="720"/>
        <w:jc w:val="both"/>
        <w:rPr>
          <w:sz w:val="20"/>
          <w:szCs w:val="20"/>
        </w:rPr>
      </w:pPr>
      <w:r w:rsidRPr="00DF3E0E">
        <w:rPr>
          <w:sz w:val="20"/>
          <w:szCs w:val="20"/>
        </w:rPr>
        <w:t>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включаючи  обов’язок відшкодувати за рахунок Клієнта суму усіх накладених на Банк штрафних санкцій та відшкодування інших несприятливих наслідків.</w:t>
      </w:r>
    </w:p>
    <w:p w14:paraId="1EBCE68C" w14:textId="1049383A" w:rsidR="00C84E78" w:rsidRPr="00DF3E0E" w:rsidRDefault="007E5307" w:rsidP="006C5FC1">
      <w:pPr>
        <w:tabs>
          <w:tab w:val="left" w:pos="0"/>
        </w:tabs>
        <w:ind w:firstLine="720"/>
        <w:jc w:val="both"/>
        <w:rPr>
          <w:sz w:val="20"/>
          <w:szCs w:val="20"/>
        </w:rPr>
      </w:pPr>
      <w:r>
        <w:rPr>
          <w:sz w:val="20"/>
          <w:szCs w:val="20"/>
        </w:rPr>
        <w:t>4.1.32.</w:t>
      </w:r>
      <w:r w:rsidR="00C84E78" w:rsidRPr="00DF3E0E">
        <w:rPr>
          <w:sz w:val="20"/>
          <w:szCs w:val="20"/>
        </w:rPr>
        <w:t xml:space="preserve">У випадку неповідомлення Клієнтом Банку про зміну адреси місцезнаходження </w:t>
      </w:r>
      <w:r w:rsidR="00996E31" w:rsidRPr="00DF3E0E">
        <w:rPr>
          <w:sz w:val="20"/>
          <w:szCs w:val="20"/>
        </w:rPr>
        <w:t xml:space="preserve">та/або адреси для листування, </w:t>
      </w:r>
      <w:r w:rsidR="00C84E78" w:rsidRPr="00DF3E0E">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DF3E0E">
        <w:rPr>
          <w:sz w:val="20"/>
          <w:szCs w:val="20"/>
        </w:rPr>
        <w:t xml:space="preserve"> або за адресою що значиться в Єдиному </w:t>
      </w:r>
      <w:r w:rsidR="00594C72" w:rsidRPr="00DF3E0E">
        <w:rPr>
          <w:sz w:val="20"/>
          <w:szCs w:val="20"/>
        </w:rPr>
        <w:t>д</w:t>
      </w:r>
      <w:r w:rsidR="006412AA" w:rsidRPr="00DF3E0E">
        <w:rPr>
          <w:sz w:val="20"/>
          <w:szCs w:val="20"/>
        </w:rPr>
        <w:t>ержавному реєстрі</w:t>
      </w:r>
      <w:r w:rsidR="00594C72" w:rsidRPr="00DF3E0E">
        <w:rPr>
          <w:sz w:val="20"/>
          <w:szCs w:val="20"/>
        </w:rPr>
        <w:t xml:space="preserve"> юридичних осіб, фізичних осіб – підприємців та громадських формувань</w:t>
      </w:r>
      <w:r w:rsidR="00C84E78" w:rsidRPr="00DF3E0E">
        <w:rPr>
          <w:sz w:val="20"/>
          <w:szCs w:val="20"/>
        </w:rPr>
        <w:t xml:space="preserve"> (якщо інший спосіб не передбачений Договором).</w:t>
      </w:r>
    </w:p>
    <w:p w14:paraId="075466FB" w14:textId="18F78498" w:rsidR="008339AF" w:rsidRPr="00DF3E0E" w:rsidRDefault="00887760" w:rsidP="00DB6655">
      <w:pPr>
        <w:tabs>
          <w:tab w:val="left" w:pos="0"/>
        </w:tabs>
        <w:ind w:firstLine="720"/>
        <w:jc w:val="both"/>
        <w:rPr>
          <w:sz w:val="20"/>
          <w:szCs w:val="20"/>
        </w:rPr>
      </w:pPr>
      <w:r w:rsidRPr="00DF3E0E">
        <w:rPr>
          <w:sz w:val="20"/>
          <w:szCs w:val="20"/>
        </w:rPr>
        <w:t xml:space="preserve">4.1.1.33. </w:t>
      </w:r>
      <w:r w:rsidR="008339AF" w:rsidRPr="00DF3E0E">
        <w:rPr>
          <w:sz w:val="20"/>
          <w:szCs w:val="20"/>
        </w:rPr>
        <w:t>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2B0BA11A" w14:textId="77777777" w:rsidR="00C84E78" w:rsidRPr="00DF3E0E" w:rsidRDefault="00C84E78" w:rsidP="008F7A2A">
      <w:pPr>
        <w:pStyle w:val="21"/>
        <w:ind w:firstLine="708"/>
        <w:rPr>
          <w:b/>
          <w:sz w:val="20"/>
        </w:rPr>
      </w:pPr>
      <w:r w:rsidRPr="00DF3E0E">
        <w:rPr>
          <w:b/>
          <w:sz w:val="20"/>
        </w:rPr>
        <w:t>4.1.1.34. Зобов’язання Клієнта:</w:t>
      </w:r>
    </w:p>
    <w:p w14:paraId="1A2A6E92" w14:textId="2E594293" w:rsidR="00887760" w:rsidRPr="00DF3E0E" w:rsidRDefault="00887760" w:rsidP="00E102D9">
      <w:pPr>
        <w:pStyle w:val="21"/>
        <w:numPr>
          <w:ilvl w:val="0"/>
          <w:numId w:val="12"/>
        </w:numPr>
        <w:rPr>
          <w:b/>
          <w:sz w:val="20"/>
        </w:rPr>
      </w:pPr>
      <w:r w:rsidRPr="00DF3E0E">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Pr>
          <w:sz w:val="20"/>
          <w:lang w:val="ru-RU"/>
        </w:rPr>
        <w:t>/електронне</w:t>
      </w:r>
      <w:r w:rsidRPr="00DF3E0E">
        <w:rPr>
          <w:sz w:val="20"/>
        </w:rPr>
        <w:t xml:space="preserve"> підтвердження, то залишок рахунку вважається підтвердженим.</w:t>
      </w:r>
    </w:p>
    <w:p w14:paraId="6B01AB28" w14:textId="77777777" w:rsidR="00C84E78" w:rsidRPr="00DF3E0E" w:rsidRDefault="00C84E78" w:rsidP="00E102D9">
      <w:pPr>
        <w:pStyle w:val="21"/>
        <w:numPr>
          <w:ilvl w:val="0"/>
          <w:numId w:val="12"/>
        </w:numPr>
        <w:rPr>
          <w:b/>
          <w:sz w:val="20"/>
        </w:rPr>
      </w:pPr>
      <w:r w:rsidRPr="00DF3E0E">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DF3E0E" w:rsidRDefault="00C84E78" w:rsidP="00E102D9">
      <w:pPr>
        <w:pStyle w:val="21"/>
        <w:numPr>
          <w:ilvl w:val="0"/>
          <w:numId w:val="12"/>
        </w:numPr>
        <w:rPr>
          <w:b/>
          <w:sz w:val="20"/>
        </w:rPr>
      </w:pPr>
      <w:r w:rsidRPr="00DF3E0E">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787BC741" w:rsidR="00C84E78" w:rsidRPr="00DF3E0E" w:rsidRDefault="00C84E78" w:rsidP="00E102D9">
      <w:pPr>
        <w:pStyle w:val="21"/>
        <w:numPr>
          <w:ilvl w:val="0"/>
          <w:numId w:val="12"/>
        </w:numPr>
        <w:rPr>
          <w:b/>
          <w:sz w:val="20"/>
        </w:rPr>
      </w:pPr>
      <w:r w:rsidRPr="00DF3E0E">
        <w:rPr>
          <w:sz w:val="20"/>
        </w:rPr>
        <w:t xml:space="preserve">Надавати Банку </w:t>
      </w:r>
      <w:r w:rsidR="00613017" w:rsidRPr="00DF3E0E">
        <w:rPr>
          <w:sz w:val="20"/>
        </w:rPr>
        <w:t>оновлений Перелік розпорядників рахунку</w:t>
      </w:r>
      <w:r w:rsidRPr="00DF3E0E">
        <w:rPr>
          <w:sz w:val="20"/>
        </w:rPr>
        <w:t xml:space="preserve"> (використання факсиміле не допускається). </w:t>
      </w:r>
    </w:p>
    <w:p w14:paraId="3D6A264B" w14:textId="77777777" w:rsidR="00C84E78" w:rsidRPr="00DF3E0E" w:rsidRDefault="00C84E78" w:rsidP="00E102D9">
      <w:pPr>
        <w:pStyle w:val="21"/>
        <w:numPr>
          <w:ilvl w:val="0"/>
          <w:numId w:val="12"/>
        </w:numPr>
        <w:rPr>
          <w:b/>
          <w:sz w:val="20"/>
        </w:rPr>
      </w:pPr>
      <w:r w:rsidRPr="00DF3E0E">
        <w:rPr>
          <w:sz w:val="20"/>
        </w:rPr>
        <w:lastRenderedPageBreak/>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2C4BDFD7" w14:textId="14236911" w:rsidR="00C84E78" w:rsidRPr="00DF3E0E" w:rsidRDefault="00C84E78" w:rsidP="00E102D9">
      <w:pPr>
        <w:pStyle w:val="21"/>
        <w:numPr>
          <w:ilvl w:val="0"/>
          <w:numId w:val="12"/>
        </w:numPr>
        <w:rPr>
          <w:b/>
          <w:sz w:val="20"/>
        </w:rPr>
      </w:pPr>
      <w:r w:rsidRPr="00DF3E0E">
        <w:rPr>
          <w:sz w:val="20"/>
        </w:rPr>
        <w:t>Надавати на вимогу Банку</w:t>
      </w:r>
      <w:r w:rsidR="000B10B0" w:rsidRPr="00DF3E0E">
        <w:rPr>
          <w:sz w:val="20"/>
        </w:rPr>
        <w:t xml:space="preserve"> протягом 10 календарних днів</w:t>
      </w:r>
      <w:r w:rsidRPr="00DF3E0E">
        <w:rPr>
          <w:sz w:val="20"/>
        </w:rPr>
        <w:t xml:space="preserve"> інформацію та документи </w:t>
      </w:r>
      <w:r w:rsidR="0031766E" w:rsidRPr="00DF3E0E">
        <w:rPr>
          <w:sz w:val="20"/>
          <w:lang w:eastAsia="uk-UA"/>
        </w:rPr>
        <w:t xml:space="preserve">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00D845D5" w:rsidRPr="00DF3E0E">
        <w:rPr>
          <w:sz w:val="20"/>
          <w:lang w:eastAsia="uk-UA"/>
        </w:rPr>
        <w:t xml:space="preserve">Закону Сполучених Штатів Америки «Про податкові вимоги до іноземних рахунків» (Foreign Account Tax Compliance Act), надалі за текстом іменується –  </w:t>
      </w:r>
      <w:r w:rsidR="00D845D5" w:rsidRPr="00DF3E0E">
        <w:rPr>
          <w:sz w:val="20"/>
        </w:rPr>
        <w:t>FATCA</w:t>
      </w:r>
      <w:r w:rsidRPr="00DF3E0E">
        <w:rPr>
          <w:sz w:val="20"/>
        </w:rPr>
        <w:t>.</w:t>
      </w:r>
    </w:p>
    <w:p w14:paraId="75D717B7" w14:textId="77777777" w:rsidR="00C84E78" w:rsidRPr="00DF3E0E" w:rsidRDefault="00C84E78" w:rsidP="00E102D9">
      <w:pPr>
        <w:pStyle w:val="21"/>
        <w:numPr>
          <w:ilvl w:val="0"/>
          <w:numId w:val="12"/>
        </w:numPr>
        <w:rPr>
          <w:b/>
          <w:sz w:val="20"/>
        </w:rPr>
      </w:pPr>
      <w:r w:rsidRPr="00DF3E0E">
        <w:rPr>
          <w:sz w:val="20"/>
        </w:rPr>
        <w:t>Надавати Банку документи (у т.ч.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DF3E0E" w:rsidRDefault="00C84E78" w:rsidP="00E102D9">
      <w:pPr>
        <w:pStyle w:val="21"/>
        <w:numPr>
          <w:ilvl w:val="0"/>
          <w:numId w:val="12"/>
        </w:numPr>
        <w:rPr>
          <w:b/>
          <w:sz w:val="20"/>
        </w:rPr>
      </w:pPr>
      <w:r w:rsidRPr="00DF3E0E">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т.ч. необхідні для виконання Банком функції суб’єкта </w:t>
      </w:r>
      <w:r w:rsidR="00B7654A" w:rsidRPr="00DF3E0E">
        <w:rPr>
          <w:sz w:val="20"/>
        </w:rPr>
        <w:t xml:space="preserve">первинного </w:t>
      </w:r>
      <w:r w:rsidRPr="00DF3E0E">
        <w:rPr>
          <w:sz w:val="20"/>
        </w:rPr>
        <w:t>фінансового моніторингу.</w:t>
      </w:r>
    </w:p>
    <w:p w14:paraId="70E5F6E9" w14:textId="4AD7C042" w:rsidR="00C84E78" w:rsidRPr="00DF3E0E" w:rsidRDefault="00C84E78" w:rsidP="00E102D9">
      <w:pPr>
        <w:pStyle w:val="21"/>
        <w:numPr>
          <w:ilvl w:val="0"/>
          <w:numId w:val="12"/>
        </w:numPr>
        <w:rPr>
          <w:b/>
          <w:sz w:val="20"/>
        </w:rPr>
      </w:pPr>
      <w:r w:rsidRPr="00DF3E0E">
        <w:rPr>
          <w:sz w:val="20"/>
        </w:rPr>
        <w:t xml:space="preserve">Попереджати письмово Банк за 10 днів про подання заяви щодо закриття поточного рахунку за власним бажанням. </w:t>
      </w:r>
    </w:p>
    <w:p w14:paraId="2862B3F3" w14:textId="0CED9312" w:rsidR="009D5B3D" w:rsidRPr="00DF3E0E" w:rsidRDefault="009D5B3D" w:rsidP="00E102D9">
      <w:pPr>
        <w:pStyle w:val="21"/>
        <w:numPr>
          <w:ilvl w:val="0"/>
          <w:numId w:val="12"/>
        </w:numPr>
        <w:rPr>
          <w:sz w:val="20"/>
        </w:rPr>
      </w:pPr>
      <w:r w:rsidRPr="00DF3E0E">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DF3E0E">
        <w:rPr>
          <w:sz w:val="20"/>
        </w:rPr>
        <w:t>Національного банку України</w:t>
      </w:r>
      <w:r w:rsidRPr="00DF3E0E">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413E2BB3" w14:textId="77777777" w:rsidR="00C84E78" w:rsidRPr="00DF3E0E" w:rsidRDefault="00C84E78" w:rsidP="00911712">
      <w:pPr>
        <w:tabs>
          <w:tab w:val="center" w:pos="0"/>
        </w:tabs>
        <w:ind w:firstLine="567"/>
        <w:rPr>
          <w:b/>
          <w:sz w:val="20"/>
          <w:szCs w:val="20"/>
        </w:rPr>
      </w:pPr>
      <w:r w:rsidRPr="00DF3E0E">
        <w:rPr>
          <w:b/>
          <w:sz w:val="20"/>
          <w:szCs w:val="20"/>
        </w:rPr>
        <w:t xml:space="preserve"> </w:t>
      </w:r>
      <w:r w:rsidRPr="00DF3E0E">
        <w:rPr>
          <w:b/>
          <w:sz w:val="20"/>
          <w:szCs w:val="20"/>
        </w:rPr>
        <w:tab/>
        <w:t>4.1.1.35. Зобов’язання Банку:</w:t>
      </w:r>
    </w:p>
    <w:p w14:paraId="091F50F7" w14:textId="77777777" w:rsidR="00C84E78" w:rsidRPr="00DF3E0E" w:rsidRDefault="00C84E78" w:rsidP="00E102D9">
      <w:pPr>
        <w:numPr>
          <w:ilvl w:val="0"/>
          <w:numId w:val="13"/>
        </w:numPr>
        <w:tabs>
          <w:tab w:val="center" w:pos="0"/>
        </w:tabs>
        <w:jc w:val="both"/>
        <w:rPr>
          <w:b/>
          <w:sz w:val="20"/>
          <w:szCs w:val="20"/>
        </w:rPr>
      </w:pPr>
      <w:r w:rsidRPr="00DF3E0E">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1171CC87" w14:textId="7E258ECB" w:rsidR="00C84E78" w:rsidRPr="00DF3E0E" w:rsidRDefault="00C84E78" w:rsidP="00E102D9">
      <w:pPr>
        <w:numPr>
          <w:ilvl w:val="0"/>
          <w:numId w:val="13"/>
        </w:numPr>
        <w:tabs>
          <w:tab w:val="center" w:pos="0"/>
        </w:tabs>
        <w:jc w:val="both"/>
        <w:rPr>
          <w:b/>
          <w:sz w:val="20"/>
          <w:szCs w:val="20"/>
        </w:rPr>
      </w:pPr>
      <w:r w:rsidRPr="00DF3E0E">
        <w:rPr>
          <w:sz w:val="20"/>
          <w:szCs w:val="20"/>
        </w:rPr>
        <w:t>Здійснювати верифікацію</w:t>
      </w:r>
      <w:r w:rsidR="000E2550" w:rsidRPr="00DF3E0E">
        <w:rPr>
          <w:sz w:val="20"/>
          <w:szCs w:val="20"/>
        </w:rPr>
        <w:t xml:space="preserve"> та </w:t>
      </w:r>
      <w:r w:rsidRPr="00DF3E0E">
        <w:rPr>
          <w:sz w:val="20"/>
          <w:szCs w:val="20"/>
        </w:rPr>
        <w:t>ідентифікацію (уточнення і</w:t>
      </w:r>
      <w:r w:rsidR="000E2550" w:rsidRPr="00DF3E0E">
        <w:rPr>
          <w:sz w:val="20"/>
          <w:szCs w:val="20"/>
        </w:rPr>
        <w:t>нформації</w:t>
      </w:r>
      <w:r w:rsidRPr="00DF3E0E">
        <w:rPr>
          <w:sz w:val="20"/>
          <w:szCs w:val="20"/>
        </w:rPr>
        <w:t>)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2991ADE3" w:rsidR="00C84E78" w:rsidRPr="008E6014" w:rsidRDefault="00C84E78" w:rsidP="00E102D9">
      <w:pPr>
        <w:numPr>
          <w:ilvl w:val="0"/>
          <w:numId w:val="13"/>
        </w:numPr>
        <w:tabs>
          <w:tab w:val="center" w:pos="0"/>
        </w:tabs>
        <w:jc w:val="both"/>
        <w:rPr>
          <w:b/>
          <w:sz w:val="20"/>
          <w:szCs w:val="20"/>
        </w:rPr>
      </w:pPr>
      <w:r w:rsidRPr="00DF3E0E">
        <w:rPr>
          <w:sz w:val="20"/>
          <w:szCs w:val="20"/>
        </w:rPr>
        <w:t>Надсилати повідомлення про відкриття / закриття рахунка Клієнта до відповідного контролюючого органу, в якому обліковується Клієнт, в порядку та в строки, передбачені діючим законодавством України.</w:t>
      </w:r>
    </w:p>
    <w:p w14:paraId="54C8A94B" w14:textId="1B61EF9A" w:rsidR="008E6014" w:rsidRPr="008E6014" w:rsidRDefault="008E6014" w:rsidP="00E102D9">
      <w:pPr>
        <w:pStyle w:val="a3"/>
        <w:numPr>
          <w:ilvl w:val="0"/>
          <w:numId w:val="13"/>
        </w:numPr>
        <w:jc w:val="both"/>
        <w:rPr>
          <w:sz w:val="20"/>
          <w:szCs w:val="20"/>
          <w:lang w:val="uk-UA"/>
        </w:rPr>
      </w:pPr>
      <w:r w:rsidRPr="008E6014">
        <w:rPr>
          <w:sz w:val="20"/>
          <w:szCs w:val="20"/>
        </w:rPr>
        <w:t>зупи</w:t>
      </w:r>
      <w:r>
        <w:rPr>
          <w:sz w:val="20"/>
          <w:szCs w:val="20"/>
          <w:lang w:val="uk-UA"/>
        </w:rPr>
        <w:t>няти</w:t>
      </w:r>
      <w:r w:rsidRPr="008E6014">
        <w:rPr>
          <w:sz w:val="20"/>
          <w:szCs w:val="20"/>
        </w:rPr>
        <w:t xml:space="preserve"> видаткові операції з рахунку</w:t>
      </w:r>
      <w:r>
        <w:rPr>
          <w:sz w:val="20"/>
          <w:szCs w:val="20"/>
          <w:lang w:val="uk-UA"/>
        </w:rPr>
        <w:t>,</w:t>
      </w:r>
      <w:r w:rsidRPr="008E6014">
        <w:rPr>
          <w:sz w:val="20"/>
          <w:szCs w:val="20"/>
        </w:rPr>
        <w:t xml:space="preserve"> відкрит</w:t>
      </w:r>
      <w:r>
        <w:rPr>
          <w:sz w:val="20"/>
          <w:szCs w:val="20"/>
          <w:lang w:val="uk-UA"/>
        </w:rPr>
        <w:t>ого</w:t>
      </w:r>
      <w:r w:rsidRPr="008E6014">
        <w:rPr>
          <w:sz w:val="20"/>
          <w:szCs w:val="20"/>
        </w:rPr>
        <w:t xml:space="preserve"> Клієнтом, щодо якого є публічне обтяження рухомого майна, накладене державним/приватним виконавцем, на суму обтяження та відновлю</w:t>
      </w:r>
      <w:r>
        <w:rPr>
          <w:sz w:val="20"/>
          <w:szCs w:val="20"/>
          <w:lang w:val="uk-UA"/>
        </w:rPr>
        <w:t>вати</w:t>
      </w:r>
      <w:r w:rsidRPr="008E6014">
        <w:rPr>
          <w:sz w:val="20"/>
          <w:szCs w:val="20"/>
        </w:rPr>
        <w:t xml:space="preserve"> видаткові операції за рахунком за умови, визначеної Законом України "Про платіжні системи та переказ коштів в Україні", </w:t>
      </w:r>
      <w:r w:rsidRPr="008E6014">
        <w:rPr>
          <w:sz w:val="20"/>
          <w:szCs w:val="20"/>
          <w:lang w:val="uk-UA"/>
        </w:rPr>
        <w:t>у порядку, визначеному пункт</w:t>
      </w:r>
      <w:r w:rsidR="008545F5">
        <w:rPr>
          <w:sz w:val="20"/>
          <w:szCs w:val="20"/>
          <w:lang w:val="uk-UA"/>
        </w:rPr>
        <w:t>а</w:t>
      </w:r>
      <w:r w:rsidRPr="008E6014">
        <w:rPr>
          <w:sz w:val="20"/>
          <w:szCs w:val="20"/>
          <w:lang w:val="uk-UA"/>
        </w:rPr>
        <w:t>м</w:t>
      </w:r>
      <w:r w:rsidR="008545F5">
        <w:rPr>
          <w:sz w:val="20"/>
          <w:szCs w:val="20"/>
          <w:lang w:val="uk-UA"/>
        </w:rPr>
        <w:t>и</w:t>
      </w:r>
      <w:r w:rsidRPr="008E6014">
        <w:rPr>
          <w:sz w:val="20"/>
          <w:szCs w:val="20"/>
          <w:lang w:val="uk-UA"/>
        </w:rPr>
        <w:t xml:space="preserve"> 3.</w:t>
      </w:r>
      <w:r w:rsidR="008545F5">
        <w:rPr>
          <w:sz w:val="20"/>
          <w:szCs w:val="20"/>
          <w:lang w:val="uk-UA"/>
        </w:rPr>
        <w:t>1.10., 3.1.13</w:t>
      </w:r>
      <w:r w:rsidRPr="008E6014">
        <w:rPr>
          <w:sz w:val="20"/>
          <w:szCs w:val="20"/>
          <w:lang w:val="uk-UA"/>
        </w:rPr>
        <w:t>. цього Договору та внутрішніми процедурами Банку</w:t>
      </w:r>
      <w:r>
        <w:rPr>
          <w:sz w:val="20"/>
          <w:szCs w:val="20"/>
          <w:lang w:val="uk-UA"/>
        </w:rPr>
        <w:t>;</w:t>
      </w:r>
    </w:p>
    <w:p w14:paraId="474E74B9" w14:textId="77777777" w:rsidR="00C84E78" w:rsidRPr="00DF3E0E" w:rsidRDefault="00C84E78" w:rsidP="00E102D9">
      <w:pPr>
        <w:numPr>
          <w:ilvl w:val="0"/>
          <w:numId w:val="13"/>
        </w:numPr>
        <w:tabs>
          <w:tab w:val="center" w:pos="0"/>
        </w:tabs>
        <w:jc w:val="both"/>
        <w:rPr>
          <w:b/>
          <w:sz w:val="20"/>
          <w:szCs w:val="20"/>
        </w:rPr>
      </w:pPr>
      <w:r w:rsidRPr="00DF3E0E">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DF3E0E" w:rsidRDefault="004C39FF" w:rsidP="00E102D9">
      <w:pPr>
        <w:numPr>
          <w:ilvl w:val="0"/>
          <w:numId w:val="13"/>
        </w:numPr>
        <w:tabs>
          <w:tab w:val="center" w:pos="0"/>
        </w:tabs>
        <w:jc w:val="both"/>
        <w:rPr>
          <w:b/>
          <w:sz w:val="20"/>
          <w:szCs w:val="20"/>
        </w:rPr>
      </w:pPr>
      <w:r w:rsidRPr="00DF3E0E">
        <w:rPr>
          <w:sz w:val="20"/>
          <w:szCs w:val="20"/>
        </w:rPr>
        <w:t>Виконувати функцію податкового агента: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DF3E0E" w:rsidRDefault="00C84E78" w:rsidP="00E102D9">
      <w:pPr>
        <w:numPr>
          <w:ilvl w:val="0"/>
          <w:numId w:val="13"/>
        </w:numPr>
        <w:tabs>
          <w:tab w:val="center" w:pos="0"/>
        </w:tabs>
        <w:jc w:val="both"/>
        <w:rPr>
          <w:b/>
          <w:sz w:val="20"/>
          <w:szCs w:val="20"/>
        </w:rPr>
      </w:pPr>
      <w:r w:rsidRPr="00DF3E0E">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DF3E0E" w:rsidRDefault="004C39FF" w:rsidP="00E102D9">
      <w:pPr>
        <w:numPr>
          <w:ilvl w:val="0"/>
          <w:numId w:val="13"/>
        </w:numPr>
        <w:tabs>
          <w:tab w:val="center" w:pos="0"/>
        </w:tabs>
        <w:jc w:val="both"/>
        <w:rPr>
          <w:sz w:val="20"/>
          <w:szCs w:val="20"/>
        </w:rPr>
      </w:pPr>
      <w:r w:rsidRPr="00DF3E0E">
        <w:rPr>
          <w:sz w:val="20"/>
          <w:szCs w:val="20"/>
          <w:lang w:val="ru-RU"/>
        </w:rPr>
        <w:t>Надавати станом на 01 с</w:t>
      </w:r>
      <w:r w:rsidRPr="00DF3E0E">
        <w:rPr>
          <w:sz w:val="20"/>
          <w:szCs w:val="20"/>
        </w:rPr>
        <w:t>ічня виписки з особових рахунків Клієнта;</w:t>
      </w:r>
    </w:p>
    <w:p w14:paraId="015EDB6F" w14:textId="77777777" w:rsidR="00C84E78" w:rsidRPr="00DF3E0E" w:rsidRDefault="00C84E78" w:rsidP="00E102D9">
      <w:pPr>
        <w:numPr>
          <w:ilvl w:val="0"/>
          <w:numId w:val="13"/>
        </w:numPr>
        <w:tabs>
          <w:tab w:val="center" w:pos="0"/>
        </w:tabs>
        <w:jc w:val="both"/>
        <w:rPr>
          <w:b/>
          <w:sz w:val="20"/>
          <w:szCs w:val="20"/>
        </w:rPr>
      </w:pPr>
      <w:r w:rsidRPr="00DF3E0E">
        <w:rPr>
          <w:sz w:val="20"/>
          <w:szCs w:val="20"/>
        </w:rPr>
        <w:t>Надавати консультації Клієнту з питань банківських послуг.</w:t>
      </w:r>
    </w:p>
    <w:p w14:paraId="2F14D777" w14:textId="77777777" w:rsidR="00C84E78" w:rsidRPr="00DF3E0E" w:rsidRDefault="00C84E78" w:rsidP="00E102D9">
      <w:pPr>
        <w:numPr>
          <w:ilvl w:val="0"/>
          <w:numId w:val="13"/>
        </w:numPr>
        <w:tabs>
          <w:tab w:val="center" w:pos="0"/>
        </w:tabs>
        <w:jc w:val="both"/>
        <w:rPr>
          <w:b/>
          <w:sz w:val="20"/>
          <w:szCs w:val="20"/>
        </w:rPr>
      </w:pPr>
      <w:r w:rsidRPr="00DF3E0E">
        <w:rPr>
          <w:sz w:val="20"/>
          <w:szCs w:val="20"/>
        </w:rPr>
        <w:t>Забезпечувати збереження банківської таємниці відповідно вимог Закону України «Про банки і банківську діяльність».</w:t>
      </w:r>
      <w:r w:rsidRPr="00DF3E0E">
        <w:rPr>
          <w:b/>
          <w:sz w:val="20"/>
          <w:szCs w:val="20"/>
        </w:rPr>
        <w:t xml:space="preserve">  </w:t>
      </w:r>
    </w:p>
    <w:p w14:paraId="435C287E" w14:textId="30DEF9CD" w:rsidR="008D3284" w:rsidRDefault="00C84E78" w:rsidP="0071084E">
      <w:pPr>
        <w:tabs>
          <w:tab w:val="center" w:pos="0"/>
          <w:tab w:val="left" w:pos="720"/>
        </w:tabs>
        <w:jc w:val="both"/>
        <w:rPr>
          <w:sz w:val="20"/>
          <w:szCs w:val="20"/>
        </w:rPr>
      </w:pPr>
      <w:r w:rsidRPr="00DF3E0E">
        <w:rPr>
          <w:b/>
          <w:sz w:val="20"/>
          <w:szCs w:val="20"/>
        </w:rPr>
        <w:tab/>
      </w:r>
      <w:r w:rsidR="002F7186" w:rsidRPr="00DF3E0E">
        <w:rPr>
          <w:sz w:val="20"/>
          <w:szCs w:val="20"/>
        </w:rPr>
        <w:t xml:space="preserve">4.1.1.36. Клієнт здійснює оплату за обслуговування рахунків та інші послуги згідно </w:t>
      </w:r>
      <w:r w:rsidR="00E5648E" w:rsidRPr="00DF3E0E">
        <w:rPr>
          <w:sz w:val="20"/>
          <w:szCs w:val="20"/>
        </w:rPr>
        <w:t>Тарифів</w:t>
      </w:r>
      <w:r w:rsidR="00E5648E">
        <w:rPr>
          <w:sz w:val="20"/>
          <w:szCs w:val="20"/>
        </w:rPr>
        <w:t xml:space="preserve"> та </w:t>
      </w:r>
      <w:r w:rsidR="00E5648E" w:rsidRPr="00DF3E0E">
        <w:rPr>
          <w:sz w:val="20"/>
          <w:szCs w:val="20"/>
        </w:rPr>
        <w:t xml:space="preserve"> </w:t>
      </w:r>
      <w:r w:rsidR="00E5648E">
        <w:rPr>
          <w:sz w:val="20"/>
          <w:szCs w:val="20"/>
        </w:rPr>
        <w:t>Т</w:t>
      </w:r>
      <w:r w:rsidR="00E5648E" w:rsidRPr="00DF3E0E">
        <w:rPr>
          <w:sz w:val="20"/>
          <w:szCs w:val="20"/>
        </w:rPr>
        <w:t>арифних пакетів</w:t>
      </w:r>
      <w:r w:rsidR="00E5648E">
        <w:rPr>
          <w:sz w:val="20"/>
          <w:szCs w:val="20"/>
        </w:rPr>
        <w:t xml:space="preserve">, визначених </w:t>
      </w:r>
      <w:r w:rsidR="00E5648E" w:rsidRPr="00DF3E0E">
        <w:rPr>
          <w:sz w:val="20"/>
          <w:szCs w:val="20"/>
        </w:rPr>
        <w:t>Додат</w:t>
      </w:r>
      <w:r w:rsidR="00E5648E">
        <w:rPr>
          <w:sz w:val="20"/>
          <w:szCs w:val="20"/>
        </w:rPr>
        <w:t>ками</w:t>
      </w:r>
      <w:r w:rsidR="00E5648E" w:rsidRPr="00DF3E0E">
        <w:rPr>
          <w:sz w:val="20"/>
          <w:szCs w:val="20"/>
        </w:rPr>
        <w:t xml:space="preserve"> № </w:t>
      </w:r>
      <w:r w:rsidR="00E5648E">
        <w:rPr>
          <w:sz w:val="20"/>
          <w:szCs w:val="20"/>
        </w:rPr>
        <w:t>7</w:t>
      </w:r>
      <w:r w:rsidR="00E5648E" w:rsidRPr="00DF3E0E">
        <w:rPr>
          <w:sz w:val="20"/>
          <w:szCs w:val="20"/>
        </w:rPr>
        <w:t xml:space="preserve">, № </w:t>
      </w:r>
      <w:r w:rsidR="00E5648E">
        <w:rPr>
          <w:sz w:val="20"/>
          <w:szCs w:val="20"/>
        </w:rPr>
        <w:t>7</w:t>
      </w:r>
      <w:r w:rsidR="00E5648E" w:rsidRPr="00DF3E0E">
        <w:rPr>
          <w:sz w:val="20"/>
          <w:szCs w:val="20"/>
        </w:rPr>
        <w:t xml:space="preserve">.1., № </w:t>
      </w:r>
      <w:r w:rsidR="00E5648E">
        <w:rPr>
          <w:sz w:val="20"/>
          <w:szCs w:val="20"/>
        </w:rPr>
        <w:t>7</w:t>
      </w:r>
      <w:r w:rsidR="00E5648E" w:rsidRPr="00DF3E0E">
        <w:rPr>
          <w:sz w:val="20"/>
          <w:szCs w:val="20"/>
        </w:rPr>
        <w:t>.2.</w:t>
      </w:r>
      <w:r w:rsidR="00E5648E">
        <w:rPr>
          <w:sz w:val="20"/>
          <w:szCs w:val="20"/>
        </w:rPr>
        <w:t xml:space="preserve"> до цього Договору та/або рішеннями Тарифного комітету Банку</w:t>
      </w:r>
      <w:r w:rsidR="00E5648E" w:rsidRPr="00DB6655">
        <w:rPr>
          <w:sz w:val="20"/>
          <w:szCs w:val="20"/>
        </w:rPr>
        <w:t xml:space="preserve">. </w:t>
      </w:r>
      <w:r w:rsidRPr="00DF3E0E">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DB6655">
        <w:rPr>
          <w:sz w:val="20"/>
          <w:szCs w:val="20"/>
        </w:rPr>
        <w:t>у строк, визначений п. 9.</w:t>
      </w:r>
      <w:r w:rsidR="008D3284">
        <w:rPr>
          <w:sz w:val="20"/>
          <w:szCs w:val="20"/>
        </w:rPr>
        <w:t>9</w:t>
      </w:r>
      <w:r w:rsidR="00E5648E" w:rsidRPr="00DB6655">
        <w:rPr>
          <w:sz w:val="20"/>
          <w:szCs w:val="20"/>
        </w:rPr>
        <w:t>.1. цього Договору</w:t>
      </w:r>
      <w:r w:rsidR="008D3284">
        <w:rPr>
          <w:sz w:val="20"/>
          <w:szCs w:val="20"/>
        </w:rPr>
        <w:t xml:space="preserve"> </w:t>
      </w:r>
      <w:r w:rsidR="00E5648E" w:rsidRPr="00DB6655">
        <w:rPr>
          <w:sz w:val="20"/>
          <w:szCs w:val="20"/>
        </w:rPr>
        <w:t xml:space="preserve"> шляхом</w:t>
      </w:r>
      <w:r w:rsidRPr="00DF3E0E">
        <w:rPr>
          <w:sz w:val="20"/>
          <w:szCs w:val="20"/>
        </w:rPr>
        <w:t xml:space="preserve"> розміщення повідомлення на сайті Банку із зазначенням у ньому зміненого розміру </w:t>
      </w:r>
      <w:r w:rsidRPr="00DF3E0E">
        <w:rPr>
          <w:sz w:val="20"/>
          <w:szCs w:val="20"/>
        </w:rPr>
        <w:lastRenderedPageBreak/>
        <w:t>Тарифів, причин, з якими Банк пов’язує необхідність їх зміни, а також дати набрання ними чинності</w:t>
      </w:r>
      <w:r w:rsidR="008D3284">
        <w:rPr>
          <w:sz w:val="20"/>
          <w:szCs w:val="20"/>
        </w:rPr>
        <w:t xml:space="preserve"> (в тому числі, але не обов</w:t>
      </w:r>
      <w:r w:rsidR="008D3284" w:rsidRPr="00DB6655">
        <w:rPr>
          <w:sz w:val="20"/>
          <w:szCs w:val="20"/>
        </w:rPr>
        <w:t>’</w:t>
      </w:r>
      <w:r w:rsidR="008D3284">
        <w:rPr>
          <w:sz w:val="20"/>
          <w:szCs w:val="20"/>
        </w:rPr>
        <w:t>язково,</w:t>
      </w:r>
      <w:r w:rsidR="008D3284" w:rsidRPr="00DF3E0E">
        <w:rPr>
          <w:sz w:val="20"/>
          <w:szCs w:val="20"/>
        </w:rPr>
        <w:t xml:space="preserve"> шляхом направлення повідомлення Клієнту засобами системи «Клієнт-Банк»</w:t>
      </w:r>
      <w:r w:rsidR="008D3284">
        <w:rPr>
          <w:sz w:val="20"/>
          <w:szCs w:val="20"/>
        </w:rPr>
        <w:t>).</w:t>
      </w:r>
    </w:p>
    <w:p w14:paraId="4D9AB52A" w14:textId="418A548C" w:rsidR="00C84E78" w:rsidRPr="00DF3E0E" w:rsidRDefault="008D3284" w:rsidP="0071084E">
      <w:pPr>
        <w:tabs>
          <w:tab w:val="center" w:pos="0"/>
          <w:tab w:val="left" w:pos="720"/>
        </w:tabs>
        <w:jc w:val="both"/>
        <w:rPr>
          <w:sz w:val="20"/>
          <w:szCs w:val="20"/>
        </w:rPr>
      </w:pPr>
      <w:r>
        <w:rPr>
          <w:sz w:val="20"/>
          <w:szCs w:val="20"/>
        </w:rPr>
        <w:tab/>
      </w:r>
      <w:r w:rsidRPr="00244E3A">
        <w:rPr>
          <w:sz w:val="20"/>
          <w:szCs w:val="20"/>
        </w:rPr>
        <w:t xml:space="preserve"> </w:t>
      </w:r>
      <w:r w:rsidR="00C84E78" w:rsidRPr="00DF3E0E">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DF3E0E">
        <w:rPr>
          <w:sz w:val="20"/>
          <w:szCs w:val="20"/>
        </w:rPr>
        <w:t>ЕП</w:t>
      </w:r>
      <w:r w:rsidR="00C84E78" w:rsidRPr="00DF3E0E">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526DBD7F" w:rsidR="00C84E78" w:rsidRPr="00DF3E0E" w:rsidRDefault="00C84E78" w:rsidP="0071084E">
      <w:pPr>
        <w:tabs>
          <w:tab w:val="center" w:pos="0"/>
          <w:tab w:val="left" w:pos="720"/>
        </w:tabs>
        <w:jc w:val="both"/>
        <w:rPr>
          <w:sz w:val="20"/>
          <w:szCs w:val="20"/>
        </w:rPr>
      </w:pPr>
      <w:r w:rsidRPr="00DF3E0E">
        <w:rPr>
          <w:sz w:val="20"/>
          <w:szCs w:val="20"/>
        </w:rPr>
        <w:tab/>
        <w:t>4.1.1.37. Оплата здійснюється одночасно з отриманням послуги</w:t>
      </w:r>
      <w:r w:rsidR="006C2351" w:rsidRPr="00DF3E0E">
        <w:rPr>
          <w:sz w:val="20"/>
          <w:szCs w:val="20"/>
        </w:rPr>
        <w:t xml:space="preserve"> або шляхом передплати, або</w:t>
      </w:r>
      <w:r w:rsidRPr="00DF3E0E">
        <w:rPr>
          <w:sz w:val="20"/>
          <w:szCs w:val="20"/>
        </w:rPr>
        <w:t xml:space="preserve"> не пізніше останнього робочого дня місяця надання послуги або настання платежу</w:t>
      </w:r>
      <w:r w:rsidR="006C2351" w:rsidRPr="00DF3E0E">
        <w:rPr>
          <w:sz w:val="20"/>
          <w:szCs w:val="20"/>
        </w:rPr>
        <w:t xml:space="preserve"> (згідно строків оплати, визначених Тарифами Банку)</w:t>
      </w:r>
      <w:r w:rsidRPr="00DF3E0E">
        <w:rPr>
          <w:sz w:val="20"/>
          <w:szCs w:val="20"/>
        </w:rPr>
        <w:t xml:space="preserve">. </w:t>
      </w:r>
    </w:p>
    <w:p w14:paraId="7BF653B2" w14:textId="77777777" w:rsidR="00C84E78" w:rsidRPr="00DF3E0E" w:rsidRDefault="00C84E78" w:rsidP="009F3E46">
      <w:pPr>
        <w:tabs>
          <w:tab w:val="center" w:pos="0"/>
          <w:tab w:val="left" w:pos="720"/>
        </w:tabs>
        <w:jc w:val="both"/>
        <w:rPr>
          <w:sz w:val="20"/>
          <w:szCs w:val="20"/>
        </w:rPr>
      </w:pPr>
      <w:r w:rsidRPr="00DF3E0E">
        <w:rPr>
          <w:sz w:val="20"/>
          <w:szCs w:val="20"/>
        </w:rPr>
        <w:tab/>
        <w:t>4.1.1.38.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657C0C96" w:rsidR="00C84E78" w:rsidRPr="00DF3E0E" w:rsidRDefault="00C84E78" w:rsidP="0063374A">
      <w:pPr>
        <w:ind w:firstLine="708"/>
        <w:jc w:val="both"/>
        <w:rPr>
          <w:sz w:val="20"/>
          <w:szCs w:val="20"/>
        </w:rPr>
      </w:pPr>
      <w:r w:rsidRPr="00DF3E0E">
        <w:rPr>
          <w:sz w:val="20"/>
          <w:szCs w:val="20"/>
        </w:rPr>
        <w:t>4.1.1.39. Банк виконує розрахункові документи відповідно до черговості їх надходження та виключно в межах залишку коштів на рахунку клієнта</w:t>
      </w:r>
      <w:r w:rsidR="006C2351" w:rsidRPr="00DF3E0E">
        <w:rPr>
          <w:sz w:val="20"/>
          <w:szCs w:val="20"/>
        </w:rPr>
        <w:t xml:space="preserve">. </w:t>
      </w:r>
      <w:r w:rsidRPr="00DF3E0E">
        <w:rPr>
          <w:sz w:val="20"/>
          <w:szCs w:val="20"/>
        </w:rPr>
        <w:t xml:space="preserve">Якщо до </w:t>
      </w:r>
      <w:r w:rsidR="004C39FF" w:rsidRPr="00DF3E0E">
        <w:rPr>
          <w:sz w:val="20"/>
          <w:szCs w:val="20"/>
        </w:rPr>
        <w:t>Б</w:t>
      </w:r>
      <w:r w:rsidRPr="00DF3E0E">
        <w:rPr>
          <w:sz w:val="20"/>
          <w:szCs w:val="20"/>
        </w:rPr>
        <w:t xml:space="preserve">анку надійшло одночасно кілька розрахункових документів, на підставі яких здійснюється списання коштів, то вони виконуються в такій черговості: </w:t>
      </w:r>
    </w:p>
    <w:p w14:paraId="765B1996"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третю - списуються кошти на підставі інших рішень суду; </w:t>
      </w:r>
    </w:p>
    <w:p w14:paraId="0D5982B5" w14:textId="77777777" w:rsidR="00C84E78" w:rsidRPr="00DF3E0E" w:rsidRDefault="00C84E78" w:rsidP="00E102D9">
      <w:pPr>
        <w:numPr>
          <w:ilvl w:val="0"/>
          <w:numId w:val="37"/>
        </w:numPr>
        <w:tabs>
          <w:tab w:val="clear" w:pos="720"/>
          <w:tab w:val="num" w:pos="1440"/>
        </w:tabs>
        <w:ind w:left="1440"/>
        <w:jc w:val="both"/>
        <w:rPr>
          <w:sz w:val="20"/>
          <w:szCs w:val="20"/>
        </w:rPr>
      </w:pPr>
      <w:r w:rsidRPr="00DF3E0E">
        <w:rPr>
          <w:sz w:val="20"/>
          <w:szCs w:val="20"/>
        </w:rPr>
        <w:t xml:space="preserve">у четверту - списуються кошти за розрахунковими документами, що передбачають платежі до бюджету; </w:t>
      </w:r>
    </w:p>
    <w:p w14:paraId="46782D81" w14:textId="5F7E8A7B" w:rsidR="00FD0B31" w:rsidRDefault="00C84E78" w:rsidP="00FD0B31">
      <w:pPr>
        <w:numPr>
          <w:ilvl w:val="0"/>
          <w:numId w:val="37"/>
        </w:numPr>
        <w:tabs>
          <w:tab w:val="clear" w:pos="720"/>
          <w:tab w:val="num" w:pos="1440"/>
        </w:tabs>
        <w:ind w:left="1440"/>
        <w:jc w:val="both"/>
        <w:rPr>
          <w:sz w:val="20"/>
          <w:szCs w:val="20"/>
        </w:rPr>
      </w:pPr>
      <w:r w:rsidRPr="00DF3E0E">
        <w:rPr>
          <w:sz w:val="20"/>
          <w:szCs w:val="20"/>
        </w:rPr>
        <w:t>у п'яту - списуються кошти за іншими розрахунковими документами в порядку їх послідовного надходження.</w:t>
      </w:r>
    </w:p>
    <w:p w14:paraId="14937457" w14:textId="1FE80CAB" w:rsidR="00FD0B31" w:rsidRPr="00FD0B31" w:rsidRDefault="00FD0B31" w:rsidP="00FD0B31">
      <w:pPr>
        <w:jc w:val="both"/>
        <w:rPr>
          <w:sz w:val="20"/>
          <w:szCs w:val="20"/>
        </w:rPr>
      </w:pPr>
      <w:r w:rsidRPr="00FD0B31">
        <w:rPr>
          <w:sz w:val="20"/>
          <w:szCs w:val="20"/>
        </w:rPr>
        <w:t xml:space="preserve">У разі одночасного надходження до </w:t>
      </w:r>
      <w:r>
        <w:rPr>
          <w:sz w:val="20"/>
          <w:szCs w:val="20"/>
        </w:rPr>
        <w:t>Б</w:t>
      </w:r>
      <w:r w:rsidRPr="00FD0B31">
        <w:rPr>
          <w:sz w:val="20"/>
          <w:szCs w:val="20"/>
        </w:rPr>
        <w:t xml:space="preserve">анку розрахункового документа, наданого відповідно до умов обтяження, предметом якого є майнові права на грошові кошти, що знаходяться на банківському рахунку, та іншого розрахункового документа, на підставі якого здійснюється списання грошових коштів, </w:t>
      </w:r>
      <w:r>
        <w:rPr>
          <w:sz w:val="20"/>
          <w:szCs w:val="20"/>
        </w:rPr>
        <w:t>Б</w:t>
      </w:r>
      <w:r w:rsidRPr="00FD0B31">
        <w:rPr>
          <w:sz w:val="20"/>
          <w:szCs w:val="20"/>
        </w:rPr>
        <w:t xml:space="preserve">анк списує кошти з рахунка </w:t>
      </w:r>
      <w:r>
        <w:rPr>
          <w:sz w:val="20"/>
          <w:szCs w:val="20"/>
        </w:rPr>
        <w:t>К</w:t>
      </w:r>
      <w:r w:rsidRPr="00FD0B31">
        <w:rPr>
          <w:sz w:val="20"/>
          <w:szCs w:val="20"/>
        </w:rPr>
        <w:t xml:space="preserve">лієнта позачергово за розрахунковим документом, наданим відповідно до умов такого обтяження. У разі одночасного надходження до </w:t>
      </w:r>
      <w:r>
        <w:rPr>
          <w:sz w:val="20"/>
          <w:szCs w:val="20"/>
        </w:rPr>
        <w:t>Б</w:t>
      </w:r>
      <w:r w:rsidRPr="00FD0B31">
        <w:rPr>
          <w:sz w:val="20"/>
          <w:szCs w:val="20"/>
        </w:rPr>
        <w:t xml:space="preserve">анку декількох розрахункових документів, наданих відповідно до умов обтяжень, предметом яких є майнові права на грошові кошти, що знаходяться на банківському рахунку, </w:t>
      </w:r>
      <w:r>
        <w:rPr>
          <w:sz w:val="20"/>
          <w:szCs w:val="20"/>
        </w:rPr>
        <w:t>Б</w:t>
      </w:r>
      <w:r w:rsidRPr="00FD0B31">
        <w:rPr>
          <w:sz w:val="20"/>
          <w:szCs w:val="20"/>
        </w:rPr>
        <w:t>анк списує кошти з рахунка клієнта за такими розрахунковими документами згідно з пріоритетом відповідних обтяжень.</w:t>
      </w:r>
    </w:p>
    <w:p w14:paraId="6E09BA28" w14:textId="0EA30138" w:rsidR="00C84E78" w:rsidRPr="00DF3E0E" w:rsidRDefault="00C84E78" w:rsidP="009F3E46">
      <w:pPr>
        <w:tabs>
          <w:tab w:val="center" w:pos="0"/>
          <w:tab w:val="left" w:pos="720"/>
        </w:tabs>
        <w:jc w:val="both"/>
        <w:rPr>
          <w:sz w:val="20"/>
          <w:szCs w:val="20"/>
        </w:rPr>
      </w:pPr>
      <w:r w:rsidRPr="00DF3E0E">
        <w:rPr>
          <w:sz w:val="20"/>
          <w:szCs w:val="20"/>
        </w:rPr>
        <w:tab/>
        <w:t xml:space="preserve">4.1.1.40.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Pr>
          <w:sz w:val="20"/>
          <w:szCs w:val="20"/>
        </w:rPr>
        <w:t xml:space="preserve">дати </w:t>
      </w:r>
      <w:r w:rsidRPr="00DF3E0E">
        <w:rPr>
          <w:sz w:val="20"/>
          <w:szCs w:val="20"/>
        </w:rPr>
        <w:t>настання платежу.</w:t>
      </w:r>
    </w:p>
    <w:p w14:paraId="06378F8A" w14:textId="0B9A328C" w:rsidR="00C84E78" w:rsidRPr="00DF3E0E" w:rsidRDefault="00C84E78" w:rsidP="00A70439">
      <w:pPr>
        <w:tabs>
          <w:tab w:val="center" w:pos="0"/>
          <w:tab w:val="left" w:pos="720"/>
        </w:tabs>
        <w:jc w:val="both"/>
        <w:rPr>
          <w:sz w:val="20"/>
          <w:szCs w:val="20"/>
        </w:rPr>
      </w:pPr>
      <w:r w:rsidRPr="00DF3E0E">
        <w:rPr>
          <w:sz w:val="20"/>
          <w:szCs w:val="20"/>
        </w:rPr>
        <w:tab/>
        <w:t xml:space="preserve">4.1.1.41. </w:t>
      </w:r>
      <w:r w:rsidR="00684FBF" w:rsidRPr="00DF3E0E">
        <w:rPr>
          <w:color w:val="000000"/>
          <w:sz w:val="20"/>
          <w:szCs w:val="20"/>
        </w:rPr>
        <w:t>За залишками грошових коштів на поточних рахунках (окрім поточних рахунків зі спеціальним режимом їх функціонування) Клієнта Банк щомісячно нараховує та виплачує на ці рахунки 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DF3E0E">
        <w:rPr>
          <w:sz w:val="20"/>
          <w:szCs w:val="20"/>
        </w:rPr>
        <w:t xml:space="preserve"> </w:t>
      </w:r>
    </w:p>
    <w:p w14:paraId="1C8A501E" w14:textId="77777777" w:rsidR="00C84E78" w:rsidRPr="00DF3E0E" w:rsidRDefault="00C84E78" w:rsidP="009F3E46">
      <w:pPr>
        <w:tabs>
          <w:tab w:val="center" w:pos="0"/>
          <w:tab w:val="left" w:pos="720"/>
        </w:tabs>
        <w:jc w:val="both"/>
        <w:rPr>
          <w:sz w:val="20"/>
          <w:szCs w:val="20"/>
        </w:rPr>
      </w:pPr>
      <w:r w:rsidRPr="00DF3E0E">
        <w:rPr>
          <w:sz w:val="20"/>
          <w:szCs w:val="20"/>
        </w:rPr>
        <w:tab/>
        <w:t>4.1.1.42.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DF3E0E" w:rsidRDefault="00C84E78" w:rsidP="00A05418">
      <w:pPr>
        <w:tabs>
          <w:tab w:val="center" w:pos="0"/>
          <w:tab w:val="left" w:pos="720"/>
        </w:tabs>
        <w:jc w:val="both"/>
        <w:rPr>
          <w:sz w:val="20"/>
          <w:szCs w:val="20"/>
        </w:rPr>
      </w:pPr>
    </w:p>
    <w:p w14:paraId="0758673B" w14:textId="77777777" w:rsidR="00C84E78" w:rsidRPr="00744D2F" w:rsidRDefault="00C84E78" w:rsidP="00744D2F">
      <w:pPr>
        <w:pStyle w:val="3"/>
        <w:ind w:firstLine="708"/>
        <w:rPr>
          <w:b/>
          <w:color w:val="auto"/>
          <w:sz w:val="20"/>
          <w:szCs w:val="20"/>
        </w:rPr>
      </w:pPr>
      <w:bookmarkStart w:id="21" w:name="_Toc31214371"/>
      <w:r w:rsidRPr="00744D2F">
        <w:rPr>
          <w:b/>
          <w:color w:val="auto"/>
          <w:sz w:val="20"/>
          <w:szCs w:val="20"/>
        </w:rPr>
        <w:t>4.1.2. Розрахунково-касове обслуговування в іноземній валюті</w:t>
      </w:r>
      <w:bookmarkEnd w:id="21"/>
    </w:p>
    <w:p w14:paraId="657CF05D" w14:textId="38CF56CC" w:rsidR="00C84E78" w:rsidRPr="00DF3E0E" w:rsidRDefault="00C84E78" w:rsidP="002554BF">
      <w:pPr>
        <w:tabs>
          <w:tab w:val="left" w:pos="720"/>
        </w:tabs>
        <w:ind w:firstLine="720"/>
        <w:jc w:val="both"/>
        <w:rPr>
          <w:sz w:val="20"/>
          <w:szCs w:val="20"/>
        </w:rPr>
      </w:pPr>
      <w:r w:rsidRPr="00DF3E0E">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DF3E0E" w:rsidRDefault="00C84E78" w:rsidP="002554BF">
      <w:pPr>
        <w:tabs>
          <w:tab w:val="left" w:pos="720"/>
        </w:tabs>
        <w:ind w:firstLine="720"/>
        <w:jc w:val="both"/>
        <w:rPr>
          <w:sz w:val="20"/>
          <w:szCs w:val="20"/>
        </w:rPr>
      </w:pPr>
      <w:r w:rsidRPr="00DF3E0E">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77777777" w:rsidR="00C84E78" w:rsidRPr="00DF3E0E" w:rsidRDefault="00C84E78" w:rsidP="002554BF">
      <w:pPr>
        <w:tabs>
          <w:tab w:val="left" w:pos="720"/>
        </w:tabs>
        <w:ind w:firstLine="720"/>
        <w:jc w:val="both"/>
        <w:rPr>
          <w:sz w:val="20"/>
          <w:szCs w:val="20"/>
        </w:rPr>
      </w:pPr>
      <w:r w:rsidRPr="00DF3E0E">
        <w:rPr>
          <w:sz w:val="20"/>
          <w:szCs w:val="20"/>
        </w:rPr>
        <w:t>- платежі в межах залишку коштів на Рахунку у відповідній валюті на момент подання в Банк належним чином оформлених розрахункових документів або на момент виконання відповідного розрахункового документа;</w:t>
      </w:r>
    </w:p>
    <w:p w14:paraId="18B7E226" w14:textId="0C0B769C" w:rsidR="00C84E78" w:rsidRPr="00DF3E0E" w:rsidRDefault="00C84E78" w:rsidP="002554BF">
      <w:pPr>
        <w:pStyle w:val="a9"/>
        <w:tabs>
          <w:tab w:val="left" w:pos="720"/>
        </w:tabs>
        <w:ind w:firstLine="720"/>
        <w:rPr>
          <w:b w:val="0"/>
          <w:sz w:val="20"/>
        </w:rPr>
      </w:pPr>
      <w:r w:rsidRPr="00DF3E0E">
        <w:rPr>
          <w:b w:val="0"/>
          <w:sz w:val="20"/>
        </w:rPr>
        <w:t>- купівлю/продаж/обмін</w:t>
      </w:r>
      <w:r w:rsidR="00B62183" w:rsidRPr="00DF3E0E">
        <w:rPr>
          <w:b w:val="0"/>
          <w:sz w:val="20"/>
          <w:lang w:val="ru-RU"/>
        </w:rPr>
        <w:t xml:space="preserve"> </w:t>
      </w:r>
      <w:r w:rsidRPr="00DF3E0E">
        <w:rPr>
          <w:b w:val="0"/>
          <w:sz w:val="20"/>
        </w:rPr>
        <w:t>іноземної валюти за дорученням і за рахунок Клієнта за взаємно погодженими курсами купівлі-продажу;</w:t>
      </w:r>
    </w:p>
    <w:p w14:paraId="616B8FC3" w14:textId="77777777" w:rsidR="00C84E78" w:rsidRPr="00DF3E0E" w:rsidRDefault="00C84E78" w:rsidP="002554BF">
      <w:pPr>
        <w:tabs>
          <w:tab w:val="left" w:pos="720"/>
        </w:tabs>
        <w:ind w:firstLine="720"/>
        <w:jc w:val="both"/>
        <w:rPr>
          <w:sz w:val="20"/>
          <w:szCs w:val="20"/>
        </w:rPr>
      </w:pPr>
      <w:r w:rsidRPr="00DF3E0E">
        <w:rPr>
          <w:sz w:val="20"/>
          <w:szCs w:val="20"/>
        </w:rPr>
        <w:t>- договірне списання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DF3E0E" w:rsidRDefault="00C84E78" w:rsidP="002727D4">
      <w:pPr>
        <w:tabs>
          <w:tab w:val="left" w:pos="720"/>
        </w:tabs>
        <w:ind w:firstLine="720"/>
        <w:jc w:val="both"/>
        <w:rPr>
          <w:sz w:val="20"/>
          <w:szCs w:val="20"/>
        </w:rPr>
      </w:pPr>
      <w:r w:rsidRPr="00DF3E0E">
        <w:rPr>
          <w:sz w:val="20"/>
          <w:szCs w:val="20"/>
        </w:rPr>
        <w:lastRenderedPageBreak/>
        <w:t>- інші операції в іноземній валюті, що не протирічать діючому законодавству України,</w:t>
      </w:r>
    </w:p>
    <w:p w14:paraId="68892587" w14:textId="42279F9A" w:rsidR="00C84E78" w:rsidRPr="00DF3E0E" w:rsidRDefault="00C84E78" w:rsidP="002554BF">
      <w:pPr>
        <w:tabs>
          <w:tab w:val="left" w:pos="720"/>
        </w:tabs>
        <w:ind w:firstLine="720"/>
        <w:jc w:val="both"/>
        <w:rPr>
          <w:sz w:val="20"/>
          <w:szCs w:val="20"/>
        </w:rPr>
      </w:pPr>
      <w:r w:rsidRPr="00DF3E0E">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07193F7" w14:textId="3948871E" w:rsidR="00C84E78" w:rsidRPr="00DF3E0E" w:rsidRDefault="00C84E78" w:rsidP="002554BF">
      <w:pPr>
        <w:tabs>
          <w:tab w:val="left" w:pos="720"/>
        </w:tabs>
        <w:ind w:firstLine="720"/>
        <w:jc w:val="both"/>
        <w:rPr>
          <w:sz w:val="20"/>
          <w:szCs w:val="20"/>
        </w:rPr>
      </w:pPr>
      <w:r w:rsidRPr="00DF3E0E">
        <w:rPr>
          <w:sz w:val="20"/>
          <w:szCs w:val="20"/>
        </w:rPr>
        <w:t xml:space="preserve">4.1.2.3. Рахунок  відкривається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ідентифікації </w:t>
      </w:r>
      <w:r w:rsidR="000E2550" w:rsidRPr="00DF3E0E">
        <w:rPr>
          <w:sz w:val="20"/>
          <w:szCs w:val="20"/>
        </w:rPr>
        <w:t xml:space="preserve">та верифікації </w:t>
      </w:r>
      <w:r w:rsidRPr="00DF3E0E">
        <w:rPr>
          <w:sz w:val="20"/>
          <w:szCs w:val="20"/>
        </w:rPr>
        <w:t xml:space="preserve">відповідно до вимог чинного законодавства України у сфері </w:t>
      </w:r>
      <w:r w:rsidR="000E2550" w:rsidRPr="00DF3E0E">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rPr>
        <w:t>.</w:t>
      </w:r>
    </w:p>
    <w:p w14:paraId="121CD8DA" w14:textId="6689DF21" w:rsidR="009A0E42" w:rsidRPr="00DF3E0E" w:rsidRDefault="002F7186" w:rsidP="00DA2EC8">
      <w:pPr>
        <w:tabs>
          <w:tab w:val="left" w:pos="720"/>
        </w:tabs>
        <w:ind w:firstLine="720"/>
        <w:jc w:val="both"/>
        <w:rPr>
          <w:sz w:val="20"/>
          <w:szCs w:val="20"/>
        </w:rPr>
      </w:pPr>
      <w:r w:rsidRPr="00D04B0D">
        <w:rPr>
          <w:sz w:val="20"/>
          <w:szCs w:val="20"/>
        </w:rPr>
        <w:t>4.1.2.</w:t>
      </w:r>
      <w:r w:rsidR="000B215B" w:rsidRPr="00D04B0D">
        <w:rPr>
          <w:sz w:val="20"/>
          <w:szCs w:val="20"/>
          <w:lang w:val="ru-RU"/>
        </w:rPr>
        <w:t>4</w:t>
      </w:r>
      <w:r w:rsidRPr="00D04B0D">
        <w:rPr>
          <w:sz w:val="20"/>
          <w:szCs w:val="20"/>
        </w:rPr>
        <w:t xml:space="preserve">. </w:t>
      </w:r>
      <w:r w:rsidR="00C164EB" w:rsidRPr="00D04B0D">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D04B0D">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D04B0D">
        <w:rPr>
          <w:sz w:val="20"/>
          <w:szCs w:val="20"/>
        </w:rPr>
        <w:t>Тарифах</w:t>
      </w:r>
      <w:r w:rsidR="00D04B0D">
        <w:rPr>
          <w:sz w:val="20"/>
          <w:szCs w:val="20"/>
        </w:rPr>
        <w:t xml:space="preserve"> та </w:t>
      </w:r>
      <w:r w:rsidR="00D04B0D" w:rsidRPr="00DF3E0E">
        <w:rPr>
          <w:sz w:val="20"/>
          <w:szCs w:val="20"/>
        </w:rPr>
        <w:t xml:space="preserve"> </w:t>
      </w:r>
      <w:r w:rsidR="00D04B0D">
        <w:rPr>
          <w:sz w:val="20"/>
          <w:szCs w:val="20"/>
        </w:rPr>
        <w:t>Т</w:t>
      </w:r>
      <w:r w:rsidR="00D04B0D" w:rsidRPr="00DF3E0E">
        <w:rPr>
          <w:sz w:val="20"/>
          <w:szCs w:val="20"/>
        </w:rPr>
        <w:t>арифних пакет</w:t>
      </w:r>
      <w:r w:rsidR="00D04B0D" w:rsidRPr="00D04B0D">
        <w:rPr>
          <w:sz w:val="20"/>
          <w:szCs w:val="20"/>
        </w:rPr>
        <w:t>ах</w:t>
      </w:r>
      <w:r w:rsidR="00D04B0D">
        <w:rPr>
          <w:sz w:val="20"/>
          <w:szCs w:val="20"/>
        </w:rPr>
        <w:t xml:space="preserve">, визначених </w:t>
      </w:r>
      <w:r w:rsidR="00D04B0D" w:rsidRPr="00DF3E0E">
        <w:rPr>
          <w:sz w:val="20"/>
          <w:szCs w:val="20"/>
        </w:rPr>
        <w:t>Додат</w:t>
      </w:r>
      <w:r w:rsidR="00D04B0D">
        <w:rPr>
          <w:sz w:val="20"/>
          <w:szCs w:val="20"/>
        </w:rPr>
        <w:t>ками</w:t>
      </w:r>
      <w:r w:rsidR="00D04B0D" w:rsidRPr="00DF3E0E">
        <w:rPr>
          <w:sz w:val="20"/>
          <w:szCs w:val="20"/>
        </w:rPr>
        <w:t xml:space="preserve"> № </w:t>
      </w:r>
      <w:r w:rsidR="00D04B0D">
        <w:rPr>
          <w:sz w:val="20"/>
          <w:szCs w:val="20"/>
        </w:rPr>
        <w:t>7</w:t>
      </w:r>
      <w:r w:rsidR="00D04B0D" w:rsidRPr="00DF3E0E">
        <w:rPr>
          <w:sz w:val="20"/>
          <w:szCs w:val="20"/>
        </w:rPr>
        <w:t xml:space="preserve">, № </w:t>
      </w:r>
      <w:r w:rsidR="00D04B0D">
        <w:rPr>
          <w:sz w:val="20"/>
          <w:szCs w:val="20"/>
        </w:rPr>
        <w:t>7</w:t>
      </w:r>
      <w:r w:rsidR="00D04B0D" w:rsidRPr="00DF3E0E">
        <w:rPr>
          <w:sz w:val="20"/>
          <w:szCs w:val="20"/>
        </w:rPr>
        <w:t xml:space="preserve">.1., № </w:t>
      </w:r>
      <w:r w:rsidR="00D04B0D">
        <w:rPr>
          <w:sz w:val="20"/>
          <w:szCs w:val="20"/>
        </w:rPr>
        <w:t>7</w:t>
      </w:r>
      <w:r w:rsidR="00D04B0D" w:rsidRPr="00DF3E0E">
        <w:rPr>
          <w:sz w:val="20"/>
          <w:szCs w:val="20"/>
        </w:rPr>
        <w:t>.2.</w:t>
      </w:r>
      <w:r w:rsidR="00D04B0D">
        <w:rPr>
          <w:sz w:val="20"/>
          <w:szCs w:val="20"/>
        </w:rPr>
        <w:t xml:space="preserve"> до цього Договору та/або рішеннями Тарифного комітету Банку</w:t>
      </w:r>
      <w:r w:rsidR="00D04B0D" w:rsidRPr="00DB6655">
        <w:rPr>
          <w:sz w:val="20"/>
          <w:szCs w:val="20"/>
        </w:rPr>
        <w:t xml:space="preserve">. </w:t>
      </w:r>
      <w:r w:rsidR="00C164EB" w:rsidRPr="00DF3E0E">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DF3E0E">
        <w:rPr>
          <w:sz w:val="20"/>
          <w:szCs w:val="20"/>
        </w:rPr>
        <w:t xml:space="preserve"> </w:t>
      </w:r>
    </w:p>
    <w:p w14:paraId="0DCC1CEC" w14:textId="1FAA7EA6" w:rsidR="00DA2EC8" w:rsidRPr="00DF3E0E" w:rsidRDefault="00DA2EC8" w:rsidP="002554BF">
      <w:pPr>
        <w:tabs>
          <w:tab w:val="left" w:pos="720"/>
        </w:tabs>
        <w:ind w:firstLine="720"/>
        <w:jc w:val="both"/>
        <w:rPr>
          <w:sz w:val="20"/>
          <w:szCs w:val="20"/>
        </w:rPr>
      </w:pPr>
    </w:p>
    <w:p w14:paraId="1CA6F0B3" w14:textId="77777777" w:rsidR="00C84E78" w:rsidRPr="00DF3E0E" w:rsidRDefault="00C84E78" w:rsidP="002554BF">
      <w:pPr>
        <w:pStyle w:val="21"/>
        <w:tabs>
          <w:tab w:val="left" w:pos="720"/>
          <w:tab w:val="center" w:pos="993"/>
        </w:tabs>
        <w:ind w:firstLine="720"/>
        <w:rPr>
          <w:b/>
          <w:sz w:val="20"/>
        </w:rPr>
      </w:pPr>
      <w:r w:rsidRPr="00DF3E0E">
        <w:rPr>
          <w:b/>
          <w:sz w:val="20"/>
        </w:rPr>
        <w:t>4.1.2.9. Банк зобов’язаний:</w:t>
      </w:r>
    </w:p>
    <w:p w14:paraId="4B6CC51D" w14:textId="47622F83" w:rsidR="00C84E78" w:rsidRPr="00DF3E0E" w:rsidRDefault="00C84E78" w:rsidP="002554BF">
      <w:pPr>
        <w:pStyle w:val="21"/>
        <w:tabs>
          <w:tab w:val="left" w:pos="720"/>
        </w:tabs>
        <w:ind w:firstLine="720"/>
        <w:rPr>
          <w:sz w:val="20"/>
        </w:rPr>
      </w:pPr>
      <w:r w:rsidRPr="00DF3E0E">
        <w:rPr>
          <w:sz w:val="20"/>
        </w:rPr>
        <w:t xml:space="preserve">4.1.2.9.1. відкрити Клієнту поточний Рахунок в іноземній валюті та повідомити про це </w:t>
      </w:r>
      <w:r w:rsidR="00AC3C65" w:rsidRPr="00DF3E0E">
        <w:rPr>
          <w:sz w:val="20"/>
        </w:rPr>
        <w:t xml:space="preserve">відповідний контролюючий </w:t>
      </w:r>
      <w:r w:rsidRPr="00DF3E0E">
        <w:rPr>
          <w:sz w:val="20"/>
        </w:rPr>
        <w:t>орган, в якому обліковується Клієнт, в порядку та строки, передбачені діючим законодавством України.</w:t>
      </w:r>
    </w:p>
    <w:p w14:paraId="26D2CB52" w14:textId="64480083" w:rsidR="00C84E78" w:rsidRPr="00DF3E0E" w:rsidRDefault="00C84E78" w:rsidP="002554BF">
      <w:pPr>
        <w:pStyle w:val="21"/>
        <w:tabs>
          <w:tab w:val="left" w:pos="720"/>
        </w:tabs>
        <w:ind w:firstLine="720"/>
        <w:rPr>
          <w:sz w:val="20"/>
        </w:rPr>
      </w:pPr>
      <w:r w:rsidRPr="00DF3E0E">
        <w:rPr>
          <w:sz w:val="20"/>
        </w:rPr>
        <w:t xml:space="preserve">4.1.2.9.2. своєчасно, згідно з чинним  законодавством України та нормативно-правовими  актами </w:t>
      </w:r>
      <w:r w:rsidR="00FF4DC6" w:rsidRPr="00DF3E0E">
        <w:rPr>
          <w:sz w:val="20"/>
        </w:rPr>
        <w:t xml:space="preserve"> Національного Банку України</w:t>
      </w:r>
      <w:r w:rsidRPr="00DF3E0E">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68FFB22C" w:rsidR="00C84E78" w:rsidRPr="00DF3E0E" w:rsidRDefault="00C84E78" w:rsidP="002554BF">
      <w:pPr>
        <w:pStyle w:val="21"/>
        <w:tabs>
          <w:tab w:val="left" w:pos="720"/>
        </w:tabs>
        <w:ind w:firstLine="720"/>
        <w:rPr>
          <w:sz w:val="20"/>
        </w:rPr>
      </w:pPr>
      <w:r w:rsidRPr="00DF3E0E">
        <w:rPr>
          <w:sz w:val="20"/>
        </w:rPr>
        <w:t>4.1.2.9.3. приймати до виконання платіжні доручення в іноземній валюті, заяви про купівлю/продаж/обмін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(ок) Клієнта.</w:t>
      </w:r>
    </w:p>
    <w:p w14:paraId="3955ABA9" w14:textId="4D94E5FD" w:rsidR="00C84E78" w:rsidRPr="00DF3E0E" w:rsidRDefault="00C84E78" w:rsidP="002554BF">
      <w:pPr>
        <w:pStyle w:val="21"/>
        <w:tabs>
          <w:tab w:val="left" w:pos="720"/>
        </w:tabs>
        <w:ind w:firstLine="720"/>
        <w:rPr>
          <w:sz w:val="20"/>
        </w:rPr>
      </w:pPr>
      <w:r w:rsidRPr="00DF3E0E">
        <w:rPr>
          <w:sz w:val="20"/>
        </w:rPr>
        <w:t>4.1.2.9.4. виконувати платіжні доручення Клієнта в іноземній валюті в межах строку, встановленого діючими нормативно-правовими актами Н</w:t>
      </w:r>
      <w:r w:rsidR="00AA6E20" w:rsidRPr="00DF3E0E">
        <w:rPr>
          <w:sz w:val="20"/>
        </w:rPr>
        <w:t>аціонального банку України</w:t>
      </w:r>
      <w:r w:rsidRPr="00DF3E0E">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DF3E0E">
        <w:rPr>
          <w:color w:val="000000"/>
          <w:sz w:val="20"/>
        </w:rPr>
        <w:t>Закону України "Про платіжні системи та переказ коштів в Україні".</w:t>
      </w:r>
    </w:p>
    <w:p w14:paraId="650C546B" w14:textId="574AB27E" w:rsidR="003825CE" w:rsidRPr="00DF3E0E" w:rsidRDefault="00C84E78" w:rsidP="007B1CC4">
      <w:pPr>
        <w:pStyle w:val="21"/>
        <w:tabs>
          <w:tab w:val="center" w:pos="567"/>
          <w:tab w:val="left" w:pos="720"/>
        </w:tabs>
        <w:ind w:firstLine="720"/>
        <w:rPr>
          <w:color w:val="000000"/>
          <w:sz w:val="20"/>
        </w:rPr>
      </w:pPr>
      <w:r w:rsidRPr="00DF3E0E">
        <w:rPr>
          <w:color w:val="000000"/>
          <w:sz w:val="20"/>
        </w:rPr>
        <w:t>4.1.2.9.5. здійснювати за дорученням Клієнта купівлю/продаж/обмін іноземної валюти</w:t>
      </w:r>
      <w:r w:rsidR="003825CE" w:rsidRPr="00DF3E0E">
        <w:rPr>
          <w:color w:val="000000"/>
          <w:sz w:val="20"/>
        </w:rPr>
        <w:t>/банківських металів</w:t>
      </w:r>
      <w:r w:rsidRPr="00DF3E0E">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7634D22F" w:rsidR="00C84E78" w:rsidRPr="00DF3E0E" w:rsidRDefault="00C84E78" w:rsidP="009269AB">
      <w:pPr>
        <w:pStyle w:val="21"/>
        <w:tabs>
          <w:tab w:val="center" w:pos="567"/>
          <w:tab w:val="left" w:pos="720"/>
        </w:tabs>
        <w:ind w:firstLine="709"/>
        <w:rPr>
          <w:color w:val="000000"/>
          <w:sz w:val="20"/>
          <w:lang w:val="ru-RU"/>
        </w:rPr>
      </w:pPr>
      <w:r w:rsidRPr="00DF3E0E">
        <w:rPr>
          <w:color w:val="000000"/>
          <w:sz w:val="20"/>
        </w:rPr>
        <w:t xml:space="preserve">4.1.2.9.6. здійснювати примусове списання (стягнення) коштів у випадках, передбачених чинним законодавством України.   </w:t>
      </w:r>
    </w:p>
    <w:p w14:paraId="29D372DB" w14:textId="57AAC6AE" w:rsidR="00C84E78" w:rsidRPr="00DF3E0E" w:rsidRDefault="00C84E78" w:rsidP="009269AB">
      <w:pPr>
        <w:pStyle w:val="21"/>
        <w:tabs>
          <w:tab w:val="center" w:pos="567"/>
          <w:tab w:val="left" w:pos="720"/>
        </w:tabs>
        <w:ind w:firstLine="709"/>
        <w:rPr>
          <w:sz w:val="20"/>
        </w:rPr>
      </w:pPr>
      <w:r w:rsidRPr="00DF3E0E">
        <w:rPr>
          <w:sz w:val="20"/>
        </w:rPr>
        <w:t xml:space="preserve">4.1.2.9.7. повернути Клієнту без виконання розрахункові та інші документи, оформлені з порушенням норм чинного законодавства України, нормативно-правових актів </w:t>
      </w:r>
      <w:r w:rsidR="00AA6E20" w:rsidRPr="00DF3E0E">
        <w:rPr>
          <w:sz w:val="20"/>
        </w:rPr>
        <w:t xml:space="preserve"> Національного </w:t>
      </w:r>
      <w:r w:rsidR="00FF4DC6" w:rsidRPr="00DF3E0E">
        <w:rPr>
          <w:sz w:val="20"/>
        </w:rPr>
        <w:t>б</w:t>
      </w:r>
      <w:r w:rsidR="00AA6E20" w:rsidRPr="00DF3E0E">
        <w:rPr>
          <w:sz w:val="20"/>
        </w:rPr>
        <w:t xml:space="preserve">анку України </w:t>
      </w:r>
      <w:r w:rsidRPr="00DF3E0E">
        <w:rPr>
          <w:sz w:val="20"/>
        </w:rPr>
        <w:t>та   внутрішніх документів Банку, з посиланням на підстави.</w:t>
      </w:r>
    </w:p>
    <w:p w14:paraId="2FE9FD46" w14:textId="77777777" w:rsidR="00C84E78" w:rsidRPr="00DF3E0E" w:rsidRDefault="00C84E78" w:rsidP="009269AB">
      <w:pPr>
        <w:pStyle w:val="21"/>
        <w:tabs>
          <w:tab w:val="center" w:pos="567"/>
          <w:tab w:val="left" w:pos="720"/>
        </w:tabs>
        <w:ind w:firstLine="709"/>
        <w:rPr>
          <w:sz w:val="20"/>
        </w:rPr>
      </w:pPr>
      <w:r w:rsidRPr="00DF3E0E">
        <w:rPr>
          <w:sz w:val="20"/>
        </w:rPr>
        <w:t xml:space="preserve">4.1.2.9.8. кошти в іноземній валюті, що зараховані на Рахунок Клієнта, можуть бути повернені платнику за платіжним дорученням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77777777" w:rsidR="00C84E78" w:rsidRPr="00DF3E0E" w:rsidRDefault="00C84E78" w:rsidP="002554BF">
      <w:pPr>
        <w:pStyle w:val="21"/>
        <w:tabs>
          <w:tab w:val="center" w:pos="567"/>
          <w:tab w:val="left" w:pos="720"/>
        </w:tabs>
        <w:ind w:firstLine="720"/>
        <w:rPr>
          <w:sz w:val="20"/>
        </w:rPr>
      </w:pPr>
      <w:r w:rsidRPr="00DF3E0E">
        <w:rPr>
          <w:sz w:val="20"/>
        </w:rPr>
        <w:t>4.1.2.9.9. надавати Клієнту за його письмовою заявкою допомогу в розшуку перерахованих сум.</w:t>
      </w:r>
    </w:p>
    <w:p w14:paraId="06F4772C" w14:textId="77777777" w:rsidR="00C84E78" w:rsidRPr="00DF3E0E" w:rsidRDefault="00C84E78" w:rsidP="002554BF">
      <w:pPr>
        <w:pStyle w:val="21"/>
        <w:tabs>
          <w:tab w:val="center" w:pos="567"/>
          <w:tab w:val="left" w:pos="720"/>
        </w:tabs>
        <w:ind w:firstLine="720"/>
        <w:rPr>
          <w:sz w:val="20"/>
        </w:rPr>
      </w:pPr>
      <w:r w:rsidRPr="00DF3E0E">
        <w:rPr>
          <w:sz w:val="20"/>
        </w:rPr>
        <w:t>4.1.2.9.10. видавати Клієнту виписки по його Рахунку наступного дня після проведення банківської операції.</w:t>
      </w:r>
    </w:p>
    <w:p w14:paraId="6B8C754D" w14:textId="2A081120" w:rsidR="00C84E78" w:rsidRPr="00DF3E0E" w:rsidRDefault="00C84E78" w:rsidP="002554BF">
      <w:pPr>
        <w:pStyle w:val="21"/>
        <w:tabs>
          <w:tab w:val="center" w:pos="567"/>
          <w:tab w:val="left" w:pos="720"/>
        </w:tabs>
        <w:ind w:firstLine="720"/>
        <w:rPr>
          <w:sz w:val="20"/>
        </w:rPr>
      </w:pPr>
      <w:r w:rsidRPr="00DF3E0E">
        <w:rPr>
          <w:sz w:val="20"/>
        </w:rPr>
        <w:t>4.1.2.9.11.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77777777" w:rsidR="00C84E78" w:rsidRPr="00DF3E0E" w:rsidRDefault="00C84E78" w:rsidP="002554BF">
      <w:pPr>
        <w:pStyle w:val="21"/>
        <w:tabs>
          <w:tab w:val="left" w:pos="720"/>
          <w:tab w:val="center" w:pos="993"/>
        </w:tabs>
        <w:ind w:firstLine="720"/>
        <w:rPr>
          <w:sz w:val="20"/>
        </w:rPr>
      </w:pPr>
      <w:r w:rsidRPr="00DF3E0E">
        <w:rPr>
          <w:sz w:val="20"/>
        </w:rPr>
        <w:t>4.1.2.9.12.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77777777" w:rsidR="00C84E78" w:rsidRPr="00DF3E0E" w:rsidRDefault="00C84E78" w:rsidP="002554BF">
      <w:pPr>
        <w:pStyle w:val="21"/>
        <w:tabs>
          <w:tab w:val="center" w:pos="0"/>
          <w:tab w:val="left" w:pos="720"/>
        </w:tabs>
        <w:ind w:firstLine="720"/>
        <w:rPr>
          <w:sz w:val="20"/>
        </w:rPr>
      </w:pPr>
      <w:r w:rsidRPr="00DF3E0E">
        <w:rPr>
          <w:sz w:val="20"/>
        </w:rPr>
        <w:t>4.1.2.9.13.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1B42A9D7" w:rsidR="00C84E78" w:rsidRPr="00DF3E0E" w:rsidRDefault="00C84E78" w:rsidP="002554BF">
      <w:pPr>
        <w:tabs>
          <w:tab w:val="center" w:pos="0"/>
          <w:tab w:val="left" w:pos="720"/>
        </w:tabs>
        <w:ind w:firstLine="720"/>
        <w:jc w:val="both"/>
        <w:rPr>
          <w:sz w:val="20"/>
          <w:szCs w:val="20"/>
        </w:rPr>
      </w:pPr>
      <w:r w:rsidRPr="00DF3E0E">
        <w:rPr>
          <w:sz w:val="20"/>
          <w:szCs w:val="20"/>
        </w:rPr>
        <w:t xml:space="preserve">4.1.2.9.14. здійснювати функції агента валютного </w:t>
      </w:r>
      <w:r w:rsidR="00554ABF" w:rsidRPr="00DF3E0E">
        <w:rPr>
          <w:sz w:val="20"/>
          <w:szCs w:val="20"/>
        </w:rPr>
        <w:t>нагляду</w:t>
      </w:r>
      <w:r w:rsidRPr="00DF3E0E">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77777777" w:rsidR="00C84E78" w:rsidRPr="00DF3E0E" w:rsidRDefault="00C84E78" w:rsidP="002554BF">
      <w:pPr>
        <w:pStyle w:val="21"/>
        <w:tabs>
          <w:tab w:val="center" w:pos="0"/>
          <w:tab w:val="left" w:pos="720"/>
        </w:tabs>
        <w:ind w:firstLine="720"/>
        <w:rPr>
          <w:sz w:val="20"/>
        </w:rPr>
      </w:pPr>
      <w:r w:rsidRPr="00DF3E0E">
        <w:rPr>
          <w:sz w:val="20"/>
        </w:rPr>
        <w:t>4.1.2.9.15.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77777777" w:rsidR="00C84E78" w:rsidRPr="00DF3E0E" w:rsidRDefault="00C84E78" w:rsidP="002554BF">
      <w:pPr>
        <w:tabs>
          <w:tab w:val="center" w:pos="0"/>
          <w:tab w:val="left" w:pos="720"/>
        </w:tabs>
        <w:ind w:firstLine="720"/>
        <w:jc w:val="both"/>
        <w:rPr>
          <w:sz w:val="20"/>
          <w:szCs w:val="20"/>
        </w:rPr>
      </w:pPr>
      <w:r w:rsidRPr="00DF3E0E">
        <w:rPr>
          <w:sz w:val="20"/>
          <w:szCs w:val="20"/>
        </w:rPr>
        <w:t>4.1.2.9.16.  надавати консультації Клієнту з питань здійснення банківських операцій та послуг.</w:t>
      </w:r>
    </w:p>
    <w:p w14:paraId="2BE439EB" w14:textId="77777777" w:rsidR="00C84E78" w:rsidRPr="00DF3E0E" w:rsidRDefault="00C84E78" w:rsidP="002554BF">
      <w:pPr>
        <w:tabs>
          <w:tab w:val="center" w:pos="0"/>
          <w:tab w:val="left" w:pos="720"/>
        </w:tabs>
        <w:ind w:firstLine="720"/>
        <w:jc w:val="both"/>
        <w:rPr>
          <w:sz w:val="20"/>
          <w:szCs w:val="20"/>
        </w:rPr>
      </w:pPr>
      <w:r w:rsidRPr="00DF3E0E">
        <w:rPr>
          <w:sz w:val="20"/>
          <w:szCs w:val="20"/>
        </w:rPr>
        <w:t>4.1.2.9.17. забезпечувати конфіденційність інформації про операції Клієнта та зберігати  банківську таємницю.</w:t>
      </w:r>
    </w:p>
    <w:p w14:paraId="6D8EB0DA" w14:textId="77777777" w:rsidR="00C84E78" w:rsidRPr="00DF3E0E" w:rsidRDefault="00C84E78" w:rsidP="002554BF">
      <w:pPr>
        <w:tabs>
          <w:tab w:val="left" w:pos="720"/>
          <w:tab w:val="center" w:pos="993"/>
        </w:tabs>
        <w:ind w:firstLine="720"/>
        <w:jc w:val="both"/>
        <w:rPr>
          <w:b/>
          <w:sz w:val="20"/>
          <w:szCs w:val="20"/>
        </w:rPr>
      </w:pPr>
      <w:r w:rsidRPr="00DF3E0E">
        <w:rPr>
          <w:b/>
          <w:sz w:val="20"/>
          <w:szCs w:val="20"/>
        </w:rPr>
        <w:lastRenderedPageBreak/>
        <w:t>4.1.2.10. Клієнт зобов’язаний:</w:t>
      </w:r>
    </w:p>
    <w:p w14:paraId="16239C26" w14:textId="21189445" w:rsidR="00C84E78" w:rsidRPr="00DF3E0E" w:rsidRDefault="00C84E78" w:rsidP="002554BF">
      <w:pPr>
        <w:tabs>
          <w:tab w:val="center" w:pos="567"/>
          <w:tab w:val="left" w:pos="720"/>
        </w:tabs>
        <w:ind w:firstLine="720"/>
        <w:jc w:val="both"/>
        <w:rPr>
          <w:sz w:val="20"/>
          <w:szCs w:val="20"/>
        </w:rPr>
      </w:pPr>
      <w:r w:rsidRPr="00DF3E0E">
        <w:rPr>
          <w:sz w:val="20"/>
          <w:szCs w:val="20"/>
        </w:rPr>
        <w:t>4.1.2.10.1. 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дотримуватися внутрішніх документів Банку, режиму його роботи та встановленого Банком операційного часу.</w:t>
      </w:r>
    </w:p>
    <w:p w14:paraId="68D06AEB" w14:textId="77777777" w:rsidR="00D22793" w:rsidRPr="00DF3E0E" w:rsidRDefault="00C84E78" w:rsidP="002554BF">
      <w:pPr>
        <w:tabs>
          <w:tab w:val="center" w:pos="567"/>
          <w:tab w:val="left" w:pos="720"/>
        </w:tabs>
        <w:ind w:firstLine="720"/>
        <w:jc w:val="both"/>
        <w:rPr>
          <w:sz w:val="20"/>
          <w:szCs w:val="20"/>
        </w:rPr>
      </w:pPr>
      <w:r w:rsidRPr="00DF3E0E">
        <w:rPr>
          <w:sz w:val="20"/>
          <w:szCs w:val="20"/>
        </w:rPr>
        <w:t xml:space="preserve">4.1.2.10.2. оформляти розрахунково-касові банківські документи згідно вимог чинного законодавства України та нормативно-правових  документів </w:t>
      </w:r>
      <w:r w:rsidR="00AA6E20" w:rsidRPr="00DF3E0E">
        <w:rPr>
          <w:sz w:val="20"/>
          <w:szCs w:val="20"/>
        </w:rPr>
        <w:t xml:space="preserve"> Національного </w:t>
      </w:r>
      <w:r w:rsidR="00FF4DC6" w:rsidRPr="00DF3E0E">
        <w:rPr>
          <w:sz w:val="20"/>
          <w:szCs w:val="20"/>
        </w:rPr>
        <w:t>б</w:t>
      </w:r>
      <w:r w:rsidR="00AA6E20" w:rsidRPr="00DF3E0E">
        <w:rPr>
          <w:sz w:val="20"/>
          <w:szCs w:val="20"/>
        </w:rPr>
        <w:t>анку України.</w:t>
      </w:r>
    </w:p>
    <w:p w14:paraId="3F60E0BD" w14:textId="63E9A18F" w:rsidR="00C84E78" w:rsidRPr="00DF3E0E" w:rsidRDefault="00C84E78" w:rsidP="002554BF">
      <w:pPr>
        <w:tabs>
          <w:tab w:val="center" w:pos="567"/>
          <w:tab w:val="left" w:pos="720"/>
        </w:tabs>
        <w:ind w:firstLine="720"/>
        <w:jc w:val="both"/>
        <w:rPr>
          <w:sz w:val="20"/>
          <w:szCs w:val="20"/>
        </w:rPr>
      </w:pPr>
      <w:r w:rsidRPr="00DF3E0E">
        <w:rPr>
          <w:sz w:val="20"/>
          <w:szCs w:val="20"/>
        </w:rPr>
        <w:t xml:space="preserve">4.1.2.10.3.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DF3E0E">
        <w:rPr>
          <w:sz w:val="20"/>
          <w:szCs w:val="20"/>
        </w:rPr>
        <w:t>нагляду</w:t>
      </w:r>
      <w:r w:rsidRPr="00DF3E0E">
        <w:rPr>
          <w:sz w:val="20"/>
          <w:szCs w:val="20"/>
        </w:rPr>
        <w:t xml:space="preserve"> та інших покладених на Банк у відповідності з чинним законодавством України функцій контролю.</w:t>
      </w:r>
    </w:p>
    <w:p w14:paraId="029A8084" w14:textId="4D2C1B9E" w:rsidR="00C84E78" w:rsidRPr="00DF3E0E" w:rsidRDefault="00C84E78" w:rsidP="002554BF">
      <w:pPr>
        <w:tabs>
          <w:tab w:val="center" w:pos="567"/>
          <w:tab w:val="left" w:pos="720"/>
        </w:tabs>
        <w:ind w:firstLine="720"/>
        <w:jc w:val="both"/>
        <w:rPr>
          <w:sz w:val="20"/>
          <w:szCs w:val="20"/>
        </w:rPr>
      </w:pPr>
      <w:r w:rsidRPr="00DF3E0E">
        <w:rPr>
          <w:sz w:val="20"/>
          <w:szCs w:val="20"/>
        </w:rPr>
        <w:t>4.1.2.10.4.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77777777" w:rsidR="00C84E78" w:rsidRPr="00DF3E0E" w:rsidRDefault="00C84E78" w:rsidP="002554BF">
      <w:pPr>
        <w:tabs>
          <w:tab w:val="left" w:pos="720"/>
        </w:tabs>
        <w:ind w:firstLine="720"/>
        <w:jc w:val="both"/>
        <w:rPr>
          <w:sz w:val="20"/>
          <w:szCs w:val="20"/>
        </w:rPr>
      </w:pPr>
      <w:r w:rsidRPr="00DF3E0E">
        <w:rPr>
          <w:sz w:val="20"/>
          <w:szCs w:val="20"/>
        </w:rPr>
        <w:t xml:space="preserve">4.1.2.10.5.   напередодні дня отримання готівкових коштів в іноземній валюті, до 13:00 (тринадцяти) годин за Київським часом такого дня, надавати Банку заявку на їх отримання в письмовій або усній формі. </w:t>
      </w:r>
    </w:p>
    <w:p w14:paraId="62652EDE" w14:textId="77777777" w:rsidR="00C84E78" w:rsidRPr="00DF3E0E" w:rsidRDefault="00C84E78" w:rsidP="002554BF">
      <w:pPr>
        <w:tabs>
          <w:tab w:val="center" w:pos="567"/>
          <w:tab w:val="left" w:pos="720"/>
        </w:tabs>
        <w:ind w:firstLine="720"/>
        <w:jc w:val="both"/>
        <w:rPr>
          <w:sz w:val="20"/>
          <w:szCs w:val="20"/>
        </w:rPr>
      </w:pPr>
      <w:r w:rsidRPr="00DF3E0E">
        <w:rPr>
          <w:sz w:val="20"/>
          <w:szCs w:val="20"/>
        </w:rPr>
        <w:t xml:space="preserve">4.1.2.10.6. у триденній термін, з дня коли Клієнту стало відомо про помилково зараховані на Рахунок кошти, інформувати та надати Банку платіжне доручення на їх повернення платнику. </w:t>
      </w:r>
    </w:p>
    <w:p w14:paraId="5EC3F0A9" w14:textId="5DA1B001" w:rsidR="00C84E78" w:rsidRPr="00DF3E0E" w:rsidRDefault="00C84E78" w:rsidP="002554BF">
      <w:pPr>
        <w:pStyle w:val="21"/>
        <w:tabs>
          <w:tab w:val="center" w:pos="567"/>
          <w:tab w:val="left" w:pos="720"/>
        </w:tabs>
        <w:ind w:firstLine="720"/>
        <w:rPr>
          <w:sz w:val="20"/>
        </w:rPr>
      </w:pPr>
      <w:r w:rsidRPr="00DF3E0E">
        <w:rPr>
          <w:sz w:val="20"/>
        </w:rPr>
        <w:t>4.1.2.10.7. здійснювати оплату Банку за розрахунково-касове обслуговування  за даним Договором, згідно з діючими Тарифами Банку,  платіжним дорученням, яке надається до Банку одночасно з платіжними документами</w:t>
      </w:r>
      <w:r w:rsidR="00AC3C65" w:rsidRPr="00DF3E0E">
        <w:rPr>
          <w:sz w:val="20"/>
        </w:rPr>
        <w:t xml:space="preserve"> або шляхом надання права договірного списання.</w:t>
      </w:r>
    </w:p>
    <w:p w14:paraId="1DF46075" w14:textId="77777777" w:rsidR="00C84E78" w:rsidRPr="00DF3E0E" w:rsidRDefault="00C84E78" w:rsidP="002554BF">
      <w:pPr>
        <w:tabs>
          <w:tab w:val="center" w:pos="567"/>
          <w:tab w:val="left" w:pos="720"/>
        </w:tabs>
        <w:ind w:firstLine="720"/>
        <w:jc w:val="both"/>
        <w:rPr>
          <w:sz w:val="20"/>
          <w:szCs w:val="20"/>
        </w:rPr>
      </w:pPr>
      <w:r w:rsidRPr="00DF3E0E">
        <w:rPr>
          <w:sz w:val="20"/>
          <w:szCs w:val="20"/>
        </w:rPr>
        <w:t>4.1.2.10.8. 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w:t>
      </w:r>
    </w:p>
    <w:p w14:paraId="529B4DAC" w14:textId="77777777" w:rsidR="004C39FF" w:rsidRPr="00DF3E0E" w:rsidRDefault="004C39FF" w:rsidP="004C39FF">
      <w:pPr>
        <w:tabs>
          <w:tab w:val="center" w:pos="567"/>
          <w:tab w:val="left" w:pos="720"/>
        </w:tabs>
        <w:ind w:firstLine="720"/>
        <w:jc w:val="both"/>
        <w:rPr>
          <w:sz w:val="20"/>
          <w:szCs w:val="20"/>
        </w:rPr>
      </w:pPr>
      <w:r w:rsidRPr="00DF3E0E">
        <w:rPr>
          <w:sz w:val="20"/>
          <w:szCs w:val="20"/>
        </w:rPr>
        <w:t xml:space="preserve">4.1.2.10.9. надавати на першу вимогу Банку протягом 10 (десяти) календарних днів з моменту її отримання документи та/або відомості, </w:t>
      </w:r>
      <w:r w:rsidRPr="00DF3E0E">
        <w:rPr>
          <w:sz w:val="20"/>
          <w:szCs w:val="20"/>
          <w:lang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rPr>
        <w:t>, а також своєчасно, не пізніше 10 (десяти) календарних днів з моменту настання та державної реєстрації таких змін,  надавати до Банку всі зміни та доповнення до установчих та інших документів, що подаються при відкритті рахунку (зміни: керівника/Переліку осіб, що мають право розпорядження Рахунком, власника істотної участі,  місцезнаходження; внесення змін до своїх установчих документів; закінчення строку дії наданих Клієнту документів (дозволів, свідоцтв, ліцензій тощо), та надати “Опитувальник  Клієнта”. Надані документи повинні бути оформлені в установленому порядку.</w:t>
      </w:r>
    </w:p>
    <w:p w14:paraId="59D6CDBD" w14:textId="0F3181F5" w:rsidR="000B10B0" w:rsidRPr="00DF3E0E" w:rsidRDefault="004C39FF" w:rsidP="000B10B0">
      <w:pPr>
        <w:pStyle w:val="21"/>
        <w:ind w:firstLine="708"/>
        <w:rPr>
          <w:b/>
          <w:sz w:val="20"/>
        </w:rPr>
      </w:pPr>
      <w:r w:rsidRPr="00DF3E0E">
        <w:rPr>
          <w:sz w:val="20"/>
        </w:rPr>
        <w:t>4.1.2.10.10. 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68DBBD8C" w14:textId="2911B6C4" w:rsidR="00C84E78" w:rsidRPr="00DF3E0E" w:rsidRDefault="00C84E78" w:rsidP="000B10B0">
      <w:pPr>
        <w:tabs>
          <w:tab w:val="center" w:pos="567"/>
          <w:tab w:val="left" w:pos="720"/>
        </w:tabs>
        <w:ind w:firstLine="720"/>
        <w:jc w:val="both"/>
        <w:rPr>
          <w:sz w:val="20"/>
          <w:szCs w:val="20"/>
        </w:rPr>
      </w:pPr>
      <w:r w:rsidRPr="00DF3E0E">
        <w:rPr>
          <w:sz w:val="20"/>
          <w:szCs w:val="20"/>
        </w:rPr>
        <w:t>4.1.2.10.1</w:t>
      </w:r>
      <w:r w:rsidR="0031766E" w:rsidRPr="00DF3E0E">
        <w:rPr>
          <w:sz w:val="20"/>
          <w:szCs w:val="20"/>
        </w:rPr>
        <w:t>1</w:t>
      </w:r>
      <w:r w:rsidRPr="00DF3E0E">
        <w:rPr>
          <w:sz w:val="20"/>
          <w:szCs w:val="20"/>
        </w:rPr>
        <w:t>. провести переоформлення Рахунку в зв’язку зі зміною назви, організаційно-правової форми, форми власності, зміни складу власників (учасників) Клієнта протягом трьох днів з дати державної реєстрації таких змін, з наданням до Банку підтверджуючих документів, відповідно до чинного законодавства України.</w:t>
      </w:r>
    </w:p>
    <w:p w14:paraId="51039287" w14:textId="799CA576" w:rsidR="00C84E78" w:rsidRPr="00DF3E0E" w:rsidRDefault="00C84E78" w:rsidP="002554BF">
      <w:pPr>
        <w:tabs>
          <w:tab w:val="center" w:pos="567"/>
          <w:tab w:val="left" w:pos="720"/>
        </w:tabs>
        <w:ind w:firstLine="720"/>
        <w:jc w:val="both"/>
        <w:rPr>
          <w:sz w:val="20"/>
          <w:szCs w:val="20"/>
        </w:rPr>
      </w:pPr>
      <w:r w:rsidRPr="00DF3E0E">
        <w:rPr>
          <w:sz w:val="20"/>
          <w:szCs w:val="20"/>
        </w:rPr>
        <w:t>4.1.2.10.1</w:t>
      </w:r>
      <w:r w:rsidR="0031766E" w:rsidRPr="00DF3E0E">
        <w:rPr>
          <w:sz w:val="20"/>
          <w:szCs w:val="20"/>
        </w:rPr>
        <w:t>2</w:t>
      </w:r>
      <w:r w:rsidRPr="00DF3E0E">
        <w:rPr>
          <w:sz w:val="20"/>
          <w:szCs w:val="20"/>
        </w:rPr>
        <w:t xml:space="preserve">. у разі неможливості стягнення Банком плати за розрахунково-касове обслуговування через відсутність або недостатність коштів на Рахунку Клієнта, або з інших, незалежних від Банку причин, за вимогою Банку, сплачувати пеню у розмірі подвійної облікової ставки </w:t>
      </w:r>
      <w:r w:rsidR="00AA6E20" w:rsidRPr="00DF3E0E">
        <w:rPr>
          <w:sz w:val="20"/>
          <w:szCs w:val="20"/>
        </w:rPr>
        <w:t xml:space="preserve"> Національного банку України</w:t>
      </w:r>
      <w:r w:rsidRPr="00DF3E0E">
        <w:rPr>
          <w:sz w:val="20"/>
          <w:szCs w:val="20"/>
        </w:rPr>
        <w:t xml:space="preserve">, яка діє на момент виникнення прострочення, за кожен день, починаючи з дати виникнення прострочення і до дати отримання Банком плати за надані послуги.           </w:t>
      </w:r>
    </w:p>
    <w:p w14:paraId="778DB35E" w14:textId="77777777" w:rsidR="009D5B3D" w:rsidRPr="00DF3E0E" w:rsidRDefault="00C84E78" w:rsidP="009D5B3D">
      <w:pPr>
        <w:tabs>
          <w:tab w:val="center" w:pos="567"/>
          <w:tab w:val="left" w:pos="720"/>
        </w:tabs>
        <w:ind w:firstLine="720"/>
        <w:jc w:val="both"/>
        <w:rPr>
          <w:sz w:val="20"/>
          <w:szCs w:val="20"/>
        </w:rPr>
      </w:pPr>
      <w:r w:rsidRPr="00DF3E0E">
        <w:rPr>
          <w:sz w:val="20"/>
          <w:szCs w:val="20"/>
        </w:rPr>
        <w:t>4.1.2.10.1</w:t>
      </w:r>
      <w:r w:rsidR="0031766E" w:rsidRPr="00DF3E0E">
        <w:rPr>
          <w:sz w:val="20"/>
          <w:szCs w:val="20"/>
        </w:rPr>
        <w:t>3</w:t>
      </w:r>
      <w:r w:rsidRPr="00DF3E0E">
        <w:rPr>
          <w:sz w:val="20"/>
          <w:szCs w:val="20"/>
        </w:rPr>
        <w:t>.  Клієнт доручає та надає право Банку здійснювати  договірне списання коштів з  Рахунку, з інших будь-яких рахунків в Банку в межах сум, які належать до сплати Банку за розрахунково-касове обслуговування, у тому числі комісійної винагороди, штрафних санкції та інших плат за даним Договором, Угодою-заявою згідно з діючими Тарифами при настанні строків платежу у валюті платежу.</w:t>
      </w:r>
    </w:p>
    <w:p w14:paraId="55F04301" w14:textId="08387993" w:rsidR="009D5B3D" w:rsidRPr="00DF3E0E" w:rsidRDefault="009D5B3D" w:rsidP="009D5B3D">
      <w:pPr>
        <w:tabs>
          <w:tab w:val="center" w:pos="567"/>
          <w:tab w:val="left" w:pos="720"/>
        </w:tabs>
        <w:ind w:firstLine="720"/>
        <w:jc w:val="both"/>
        <w:rPr>
          <w:sz w:val="20"/>
          <w:szCs w:val="20"/>
        </w:rPr>
      </w:pPr>
      <w:r w:rsidRPr="00DF3E0E">
        <w:rPr>
          <w:sz w:val="20"/>
          <w:szCs w:val="20"/>
        </w:rPr>
        <w:t xml:space="preserve">4.1.2.10.14.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DF3E0E">
        <w:rPr>
          <w:sz w:val="20"/>
          <w:szCs w:val="20"/>
        </w:rPr>
        <w:t>Національного банку України</w:t>
      </w:r>
      <w:r w:rsidRPr="00DF3E0E">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0D636306" w14:textId="77777777" w:rsidR="00C84E78" w:rsidRPr="00DF3E0E" w:rsidRDefault="00C84E78" w:rsidP="002554BF">
      <w:pPr>
        <w:tabs>
          <w:tab w:val="center" w:pos="567"/>
          <w:tab w:val="left" w:pos="720"/>
        </w:tabs>
        <w:ind w:firstLine="720"/>
        <w:jc w:val="both"/>
        <w:rPr>
          <w:sz w:val="20"/>
          <w:szCs w:val="20"/>
        </w:rPr>
      </w:pPr>
      <w:r w:rsidRPr="00DF3E0E">
        <w:rPr>
          <w:b/>
          <w:sz w:val="20"/>
          <w:szCs w:val="20"/>
        </w:rPr>
        <w:t>4.1.2.11.</w:t>
      </w:r>
      <w:r w:rsidRPr="00DF3E0E">
        <w:rPr>
          <w:sz w:val="20"/>
          <w:szCs w:val="20"/>
        </w:rPr>
        <w:t xml:space="preserve"> </w:t>
      </w:r>
      <w:r w:rsidRPr="00DF3E0E">
        <w:rPr>
          <w:b/>
          <w:sz w:val="20"/>
          <w:szCs w:val="20"/>
        </w:rPr>
        <w:t>Банк має право:</w:t>
      </w:r>
    </w:p>
    <w:p w14:paraId="38DAA077" w14:textId="5DBBCF85" w:rsidR="00C84E78" w:rsidRPr="00DF3E0E" w:rsidRDefault="00C84E78" w:rsidP="002554BF">
      <w:pPr>
        <w:tabs>
          <w:tab w:val="left" w:pos="720"/>
        </w:tabs>
        <w:ind w:firstLine="720"/>
        <w:jc w:val="both"/>
        <w:rPr>
          <w:sz w:val="20"/>
          <w:szCs w:val="20"/>
        </w:rPr>
      </w:pPr>
      <w:r w:rsidRPr="00DF3E0E">
        <w:rPr>
          <w:sz w:val="20"/>
          <w:szCs w:val="20"/>
        </w:rPr>
        <w:lastRenderedPageBreak/>
        <w:t xml:space="preserve">4.1.2.11.1. 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w:t>
      </w:r>
      <w:r w:rsidR="00AA6E20" w:rsidRPr="00DF3E0E">
        <w:rPr>
          <w:sz w:val="20"/>
          <w:szCs w:val="20"/>
        </w:rPr>
        <w:t xml:space="preserve"> Національного банку України</w:t>
      </w:r>
      <w:r w:rsidRPr="00DF3E0E">
        <w:rPr>
          <w:sz w:val="20"/>
          <w:szCs w:val="20"/>
        </w:rPr>
        <w:t>.</w:t>
      </w:r>
    </w:p>
    <w:p w14:paraId="364AD36B" w14:textId="18E9298E" w:rsidR="00C84E78" w:rsidRPr="00DF3E0E" w:rsidRDefault="00C84E78" w:rsidP="002554BF">
      <w:pPr>
        <w:tabs>
          <w:tab w:val="left" w:pos="720"/>
        </w:tabs>
        <w:ind w:firstLine="720"/>
        <w:jc w:val="both"/>
        <w:rPr>
          <w:sz w:val="20"/>
          <w:szCs w:val="20"/>
        </w:rPr>
      </w:pPr>
      <w:r w:rsidRPr="00DF3E0E">
        <w:rPr>
          <w:sz w:val="20"/>
          <w:szCs w:val="20"/>
        </w:rPr>
        <w:t xml:space="preserve">4.1.2.11.2. не приймати до виконання банківські документи Клієнта та повертати без виконання   платіжні доручення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DF3E0E">
        <w:rPr>
          <w:sz w:val="20"/>
          <w:szCs w:val="20"/>
        </w:rPr>
        <w:t xml:space="preserve"> Національного банку України</w:t>
      </w:r>
      <w:r w:rsidRPr="00DF3E0E">
        <w:rPr>
          <w:sz w:val="20"/>
          <w:szCs w:val="20"/>
        </w:rPr>
        <w:t xml:space="preserve"> у порядку, визначеному чинним законодавством України.</w:t>
      </w:r>
    </w:p>
    <w:p w14:paraId="6F9D6FB5" w14:textId="77777777" w:rsidR="00C84E78" w:rsidRPr="00DF3E0E" w:rsidRDefault="00C84E78" w:rsidP="002554BF">
      <w:pPr>
        <w:tabs>
          <w:tab w:val="left" w:pos="720"/>
        </w:tabs>
        <w:ind w:firstLine="720"/>
        <w:jc w:val="both"/>
        <w:rPr>
          <w:sz w:val="20"/>
          <w:szCs w:val="20"/>
        </w:rPr>
      </w:pPr>
      <w:r w:rsidRPr="00DF3E0E">
        <w:rPr>
          <w:sz w:val="20"/>
          <w:szCs w:val="20"/>
        </w:rPr>
        <w:t>4.1.2.11.3.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05D369AB" w14:textId="72F10FF9" w:rsidR="00C84E78" w:rsidRPr="00DF3E0E" w:rsidRDefault="00C84E78" w:rsidP="002554BF">
      <w:pPr>
        <w:tabs>
          <w:tab w:val="left" w:pos="720"/>
        </w:tabs>
        <w:ind w:firstLine="720"/>
        <w:jc w:val="both"/>
        <w:rPr>
          <w:sz w:val="20"/>
          <w:szCs w:val="20"/>
        </w:rPr>
      </w:pPr>
      <w:r w:rsidRPr="00DF3E0E">
        <w:rPr>
          <w:sz w:val="20"/>
          <w:szCs w:val="20"/>
        </w:rPr>
        <w:t xml:space="preserve">4.1.2.11.4. відмовити Клієнту у його розрахунково-касовому обслуговуванні, у разі ненадання документів та відомостей, необхідних для здійснення ідентифікації </w:t>
      </w:r>
      <w:r w:rsidR="0031766E" w:rsidRPr="00DF3E0E">
        <w:rPr>
          <w:sz w:val="20"/>
          <w:szCs w:val="20"/>
        </w:rPr>
        <w:t xml:space="preserve">та верифікації </w:t>
      </w:r>
      <w:r w:rsidRPr="00DF3E0E">
        <w:rPr>
          <w:sz w:val="20"/>
          <w:szCs w:val="20"/>
        </w:rPr>
        <w:t>Клієнта, для визначення суті його діяльності, фінансового стану, змісту та підстав здійснення операцій за рахунком, а також у випадках встановлення фактів умисного подання Клієнтом неправдивих відомостей про себе/своїх посадових осіб</w:t>
      </w:r>
      <w:r w:rsidR="007C116B" w:rsidRPr="00DF3E0E">
        <w:rPr>
          <w:sz w:val="20"/>
          <w:szCs w:val="20"/>
        </w:rPr>
        <w:t xml:space="preserve">, в інших випадках, передбачених </w:t>
      </w:r>
      <w:r w:rsidR="00B81BDD" w:rsidRPr="00DF3E0E">
        <w:rPr>
          <w:sz w:val="20"/>
          <w:szCs w:val="20"/>
        </w:rPr>
        <w:t>чинним законодавством України</w:t>
      </w:r>
      <w:r w:rsidR="007C116B" w:rsidRPr="00DF3E0E">
        <w:rPr>
          <w:sz w:val="20"/>
          <w:szCs w:val="20"/>
        </w:rPr>
        <w:t xml:space="preserve">, в тому числі нормативно-правовими актами </w:t>
      </w:r>
      <w:r w:rsidR="00AA6E20" w:rsidRPr="00DF3E0E">
        <w:rPr>
          <w:sz w:val="20"/>
          <w:szCs w:val="20"/>
        </w:rPr>
        <w:t xml:space="preserve"> Національного банку України</w:t>
      </w:r>
      <w:r w:rsidRPr="00DF3E0E">
        <w:rPr>
          <w:sz w:val="20"/>
          <w:szCs w:val="20"/>
        </w:rPr>
        <w:t xml:space="preserve">.     </w:t>
      </w:r>
    </w:p>
    <w:p w14:paraId="1A8982CA" w14:textId="685A37F5" w:rsidR="00C84E78" w:rsidRPr="00DF3E0E" w:rsidRDefault="00C84E78" w:rsidP="002554BF">
      <w:pPr>
        <w:tabs>
          <w:tab w:val="left" w:pos="720"/>
        </w:tabs>
        <w:ind w:firstLine="720"/>
        <w:jc w:val="both"/>
        <w:rPr>
          <w:sz w:val="20"/>
          <w:szCs w:val="20"/>
        </w:rPr>
      </w:pPr>
      <w:r w:rsidRPr="00DF3E0E">
        <w:rPr>
          <w:sz w:val="20"/>
          <w:szCs w:val="20"/>
        </w:rPr>
        <w:t xml:space="preserve">4.1.2.11.5.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w:t>
      </w:r>
      <w:r w:rsidR="00AA6E20" w:rsidRPr="00DF3E0E">
        <w:rPr>
          <w:sz w:val="20"/>
          <w:szCs w:val="20"/>
        </w:rPr>
        <w:t xml:space="preserve"> Національного банку України</w:t>
      </w:r>
      <w:r w:rsidRPr="00DF3E0E">
        <w:rPr>
          <w:sz w:val="20"/>
          <w:szCs w:val="20"/>
        </w:rPr>
        <w:t xml:space="preserve">, відсутності документів, необхідних для купівлі іноземної валюти на МВРУ та здійснення валютного </w:t>
      </w:r>
      <w:r w:rsidR="00554ABF" w:rsidRPr="00DF3E0E">
        <w:rPr>
          <w:sz w:val="20"/>
          <w:szCs w:val="20"/>
        </w:rPr>
        <w:t>нагляду</w:t>
      </w:r>
      <w:r w:rsidRPr="00DF3E0E">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77777777" w:rsidR="00C84E78" w:rsidRPr="00DF3E0E" w:rsidRDefault="00C84E78" w:rsidP="002554BF">
      <w:pPr>
        <w:tabs>
          <w:tab w:val="left" w:pos="720"/>
        </w:tabs>
        <w:ind w:firstLine="720"/>
        <w:jc w:val="both"/>
        <w:rPr>
          <w:sz w:val="20"/>
          <w:szCs w:val="20"/>
        </w:rPr>
      </w:pPr>
      <w:r w:rsidRPr="00DF3E0E">
        <w:rPr>
          <w:sz w:val="20"/>
          <w:szCs w:val="20"/>
        </w:rPr>
        <w:t>4.1.2.11.6.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77777777" w:rsidR="00C84E78" w:rsidRPr="00DF3E0E" w:rsidRDefault="00C84E78" w:rsidP="002554BF">
      <w:pPr>
        <w:tabs>
          <w:tab w:val="left" w:pos="720"/>
        </w:tabs>
        <w:ind w:firstLine="720"/>
        <w:jc w:val="both"/>
        <w:rPr>
          <w:sz w:val="20"/>
          <w:szCs w:val="20"/>
        </w:rPr>
      </w:pPr>
      <w:r w:rsidRPr="00DF3E0E">
        <w:rPr>
          <w:sz w:val="20"/>
          <w:szCs w:val="20"/>
        </w:rPr>
        <w:t xml:space="preserve">4.1.2.11.7. відмовити Клієнту в проведенні операції за Рахунком, якщо залишок на Рахунку на момент отримання Банком відповідного доручення 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13B9BA2B" w14:textId="4FD69169" w:rsidR="00C84E78" w:rsidRPr="00DF3E0E" w:rsidRDefault="00C84E78" w:rsidP="002554BF">
      <w:pPr>
        <w:tabs>
          <w:tab w:val="left" w:pos="720"/>
        </w:tabs>
        <w:ind w:firstLine="720"/>
        <w:jc w:val="both"/>
        <w:rPr>
          <w:sz w:val="20"/>
          <w:szCs w:val="20"/>
        </w:rPr>
      </w:pPr>
      <w:r w:rsidRPr="00DF3E0E">
        <w:rPr>
          <w:sz w:val="20"/>
          <w:szCs w:val="20"/>
        </w:rPr>
        <w:t>4.1.2.11.8. відмовити Клієнту в проведенні операції за Рахунком, якщо Банк має підозру, що операція є сумнівною та здійснюється з метою легалізації (відмивання) доходів, одержаних злочинним шляхом</w:t>
      </w:r>
      <w:r w:rsidR="007C116B" w:rsidRPr="00DF3E0E">
        <w:rPr>
          <w:sz w:val="20"/>
          <w:szCs w:val="20"/>
        </w:rPr>
        <w:t>, фінансування тероризму чи фінансування розповсюдження зброї масового знищення</w:t>
      </w:r>
      <w:r w:rsidRPr="00DF3E0E">
        <w:rPr>
          <w:sz w:val="20"/>
          <w:szCs w:val="20"/>
        </w:rPr>
        <w:t>.</w:t>
      </w:r>
    </w:p>
    <w:p w14:paraId="5727BCCA" w14:textId="1AAF7CDC" w:rsidR="00C84E78" w:rsidRPr="00DF3E0E" w:rsidRDefault="00C84E78" w:rsidP="002554BF">
      <w:pPr>
        <w:tabs>
          <w:tab w:val="left" w:pos="720"/>
        </w:tabs>
        <w:ind w:firstLine="720"/>
        <w:jc w:val="both"/>
        <w:rPr>
          <w:sz w:val="20"/>
          <w:szCs w:val="20"/>
        </w:rPr>
      </w:pPr>
      <w:r w:rsidRPr="00DF3E0E">
        <w:rPr>
          <w:sz w:val="20"/>
          <w:szCs w:val="20"/>
        </w:rPr>
        <w:t xml:space="preserve">4.1.2.11.9.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2A8281ED" w14:textId="16AC7FAB" w:rsidR="00C84E78" w:rsidRPr="00DF3E0E" w:rsidRDefault="00C84E78" w:rsidP="001C6E95">
      <w:pPr>
        <w:tabs>
          <w:tab w:val="left" w:pos="720"/>
        </w:tabs>
        <w:ind w:firstLine="720"/>
        <w:jc w:val="both"/>
        <w:rPr>
          <w:sz w:val="20"/>
          <w:szCs w:val="20"/>
        </w:rPr>
      </w:pPr>
      <w:r w:rsidRPr="00DF3E0E">
        <w:rPr>
          <w:sz w:val="20"/>
          <w:szCs w:val="20"/>
        </w:rPr>
        <w:t xml:space="preserve">4.1.2.11.10. на виконання вимог чинного законодавства </w:t>
      </w:r>
      <w:r w:rsidR="00692D0E" w:rsidRPr="00DF3E0E">
        <w:rPr>
          <w:sz w:val="20"/>
          <w:szCs w:val="20"/>
        </w:rPr>
        <w:t xml:space="preserve">України </w:t>
      </w:r>
      <w:r w:rsidRPr="00DF3E0E">
        <w:rPr>
          <w:sz w:val="20"/>
          <w:szCs w:val="20"/>
        </w:rPr>
        <w:t xml:space="preserve">та внутрішніх документів Банку з </w:t>
      </w:r>
      <w:r w:rsidR="001C6E95" w:rsidRPr="00DF3E0E">
        <w:rPr>
          <w:sz w:val="20"/>
          <w:szCs w:val="20"/>
        </w:rPr>
        <w:t xml:space="preserve">питань </w:t>
      </w:r>
      <w:r w:rsidRPr="00DF3E0E">
        <w:rPr>
          <w:sz w:val="20"/>
          <w:szCs w:val="20"/>
        </w:rPr>
        <w:t>фінансового моніторингу, у разі необхідності, витребувати у Клієнта додаткові відомості</w:t>
      </w:r>
      <w:r w:rsidR="001C6E95" w:rsidRPr="00DF3E0E">
        <w:rPr>
          <w:sz w:val="20"/>
          <w:szCs w:val="20"/>
        </w:rPr>
        <w:t xml:space="preserve"> необх</w:t>
      </w:r>
      <w:r w:rsidR="00A21FA2" w:rsidRPr="00DF3E0E">
        <w:rPr>
          <w:sz w:val="20"/>
          <w:szCs w:val="20"/>
        </w:rPr>
        <w:t>і</w:t>
      </w:r>
      <w:r w:rsidR="001C6E95" w:rsidRPr="00DF3E0E">
        <w:rPr>
          <w:sz w:val="20"/>
          <w:szCs w:val="20"/>
        </w:rPr>
        <w:t xml:space="preserve">дні Банку для здійснення </w:t>
      </w:r>
      <w:r w:rsidR="001C6E95" w:rsidRPr="00DF3E0E">
        <w:rPr>
          <w:sz w:val="20"/>
          <w:szCs w:val="20"/>
          <w:lang w:eastAsia="uk-UA"/>
        </w:rPr>
        <w:t>ідентифікації, верифікації та вивчення 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r w:rsidRPr="00DF3E0E">
        <w:rPr>
          <w:sz w:val="20"/>
          <w:szCs w:val="20"/>
        </w:rPr>
        <w:t xml:space="preserve">.      </w:t>
      </w:r>
    </w:p>
    <w:p w14:paraId="6BBF3431" w14:textId="5955BDC4" w:rsidR="00C84E78" w:rsidRPr="00DF3E0E" w:rsidRDefault="00C84E78" w:rsidP="002554BF">
      <w:pPr>
        <w:tabs>
          <w:tab w:val="left" w:pos="720"/>
        </w:tabs>
        <w:ind w:firstLine="720"/>
        <w:jc w:val="both"/>
        <w:rPr>
          <w:sz w:val="20"/>
          <w:szCs w:val="20"/>
        </w:rPr>
      </w:pPr>
      <w:r w:rsidRPr="00DF3E0E">
        <w:rPr>
          <w:sz w:val="20"/>
          <w:szCs w:val="20"/>
        </w:rPr>
        <w:t>4.1.2.11.11.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1422680" w14:textId="0C4A2963" w:rsidR="00C84E78" w:rsidRPr="00DF3E0E" w:rsidRDefault="00C84E78" w:rsidP="002554BF">
      <w:pPr>
        <w:tabs>
          <w:tab w:val="left" w:pos="720"/>
        </w:tabs>
        <w:ind w:firstLine="720"/>
        <w:jc w:val="both"/>
        <w:rPr>
          <w:sz w:val="20"/>
          <w:szCs w:val="20"/>
        </w:rPr>
      </w:pPr>
      <w:r w:rsidRPr="00DF3E0E">
        <w:rPr>
          <w:sz w:val="20"/>
          <w:szCs w:val="20"/>
        </w:rPr>
        <w:t xml:space="preserve">4.1.2.11.12. тимчасово зупинити/обмежувати операції по рахунку Клієнта у випадках, передбачених чинним законодавством України. </w:t>
      </w:r>
    </w:p>
    <w:p w14:paraId="01CBC928" w14:textId="0079A404" w:rsidR="00C84E78" w:rsidRPr="00DF3E0E" w:rsidRDefault="00C84E78" w:rsidP="002554BF">
      <w:pPr>
        <w:tabs>
          <w:tab w:val="left" w:pos="720"/>
        </w:tabs>
        <w:ind w:firstLine="720"/>
        <w:jc w:val="both"/>
        <w:rPr>
          <w:sz w:val="20"/>
          <w:szCs w:val="20"/>
        </w:rPr>
      </w:pPr>
      <w:r w:rsidRPr="00DF3E0E">
        <w:rPr>
          <w:sz w:val="20"/>
          <w:szCs w:val="20"/>
        </w:rPr>
        <w:t xml:space="preserve">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w:t>
      </w:r>
      <w:r w:rsidR="00AA6E20" w:rsidRPr="00DF3E0E">
        <w:rPr>
          <w:sz w:val="20"/>
          <w:szCs w:val="20"/>
        </w:rPr>
        <w:t xml:space="preserve"> Національного банку України</w:t>
      </w:r>
      <w:r w:rsidRPr="00DF3E0E">
        <w:rPr>
          <w:sz w:val="20"/>
          <w:szCs w:val="20"/>
        </w:rPr>
        <w:t xml:space="preserve">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01F0B00B" w14:textId="77777777" w:rsidR="00C84E78" w:rsidRPr="00DF3E0E" w:rsidRDefault="00C84E78" w:rsidP="002554BF">
      <w:pPr>
        <w:tabs>
          <w:tab w:val="left" w:pos="720"/>
          <w:tab w:val="center" w:pos="993"/>
        </w:tabs>
        <w:ind w:firstLine="720"/>
        <w:jc w:val="both"/>
        <w:rPr>
          <w:sz w:val="20"/>
          <w:szCs w:val="20"/>
        </w:rPr>
      </w:pPr>
      <w:r w:rsidRPr="00DF3E0E">
        <w:rPr>
          <w:sz w:val="20"/>
          <w:szCs w:val="20"/>
        </w:rPr>
        <w:t>4.1.2.11.13. враховуючи зміни у кон’юнктурі грошово-кредитного ринку України, коригувати і змінювати Тарифи з обов’язковим повідомленням Клієнта в порядку, встановленому цим Договором.</w:t>
      </w:r>
    </w:p>
    <w:p w14:paraId="099E456F" w14:textId="77777777" w:rsidR="00C84E78" w:rsidRPr="00DF3E0E" w:rsidRDefault="00C84E78" w:rsidP="002554BF">
      <w:pPr>
        <w:tabs>
          <w:tab w:val="left" w:pos="720"/>
          <w:tab w:val="center" w:pos="993"/>
        </w:tabs>
        <w:ind w:firstLine="720"/>
        <w:jc w:val="both"/>
        <w:rPr>
          <w:sz w:val="20"/>
          <w:szCs w:val="20"/>
        </w:rPr>
      </w:pPr>
      <w:r w:rsidRPr="00DF3E0E">
        <w:rPr>
          <w:sz w:val="20"/>
          <w:szCs w:val="20"/>
        </w:rPr>
        <w:t xml:space="preserve">Якщо Клієнт не згоден зі зміненими Тарифами, Банк має право розірвати Угоду-заяву/цей Договір в односторонньому порядку та закрити Рахунок.  </w:t>
      </w:r>
    </w:p>
    <w:p w14:paraId="17DA569D" w14:textId="77777777" w:rsidR="00C84E78" w:rsidRPr="00DF3E0E" w:rsidRDefault="00C84E78" w:rsidP="002554BF">
      <w:pPr>
        <w:tabs>
          <w:tab w:val="left" w:pos="720"/>
          <w:tab w:val="center" w:pos="993"/>
        </w:tabs>
        <w:ind w:firstLine="720"/>
        <w:jc w:val="both"/>
        <w:rPr>
          <w:sz w:val="20"/>
          <w:szCs w:val="20"/>
        </w:rPr>
      </w:pPr>
      <w:r w:rsidRPr="00DF3E0E">
        <w:rPr>
          <w:sz w:val="20"/>
          <w:szCs w:val="20"/>
        </w:rPr>
        <w:t>4.1.2.11.14. розірвати Угоду-заяву/цей Договір в односторонньому порядку та закрити Рахунок при відсутності операцій по ньому протягом 3 (трьох) років з повідомленням Клієнта в порядку, встановленому цим Договором.</w:t>
      </w:r>
    </w:p>
    <w:p w14:paraId="2E398618" w14:textId="77777777" w:rsidR="00C84E78" w:rsidRPr="00DF3E0E" w:rsidRDefault="00C84E78" w:rsidP="002554BF">
      <w:pPr>
        <w:tabs>
          <w:tab w:val="center" w:pos="567"/>
          <w:tab w:val="left" w:pos="720"/>
        </w:tabs>
        <w:ind w:firstLine="720"/>
        <w:jc w:val="both"/>
        <w:rPr>
          <w:sz w:val="20"/>
          <w:szCs w:val="20"/>
        </w:rPr>
      </w:pPr>
      <w:r w:rsidRPr="00DF3E0E">
        <w:rPr>
          <w:sz w:val="20"/>
          <w:szCs w:val="20"/>
        </w:rPr>
        <w:t>4.1.2.11.15. здійснювати договірне списання коштів з  Рахунку Клієнта, з інших будь-яких рахунків в Банку в межах сум, які належать до сплати Банку за розрахункове-касове обслуговування, у тому числі комісійної винагороди, штрафних санкції та інших плат за даним Договором згідно з діючими Тарифами при настанні строків платежу у валюті платежу.</w:t>
      </w:r>
    </w:p>
    <w:p w14:paraId="6FDA0BD2" w14:textId="5293859C"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4.1.2.11.16.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DF3E0E">
        <w:rPr>
          <w:sz w:val="20"/>
          <w:szCs w:val="20"/>
        </w:rPr>
        <w:t xml:space="preserve"> Національного банку України</w:t>
      </w:r>
      <w:r w:rsidRPr="00DF3E0E">
        <w:rPr>
          <w:sz w:val="20"/>
          <w:szCs w:val="20"/>
        </w:rPr>
        <w:t xml:space="preserve"> на день списання коштів з рахунку Клієнта  в іноземні валюті.</w:t>
      </w:r>
    </w:p>
    <w:p w14:paraId="1B045B65" w14:textId="7AFDBE40" w:rsidR="00C84E78" w:rsidRPr="00DF3E0E" w:rsidRDefault="00C84E78" w:rsidP="002554BF">
      <w:pPr>
        <w:tabs>
          <w:tab w:val="left" w:pos="720"/>
        </w:tabs>
        <w:ind w:firstLine="720"/>
        <w:jc w:val="both"/>
        <w:rPr>
          <w:sz w:val="20"/>
          <w:szCs w:val="20"/>
        </w:rPr>
      </w:pPr>
      <w:r w:rsidRPr="00DF3E0E">
        <w:rPr>
          <w:sz w:val="20"/>
          <w:szCs w:val="20"/>
        </w:rPr>
        <w:lastRenderedPageBreak/>
        <w:t>4.1.2.11.17.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09031FD0" w:rsidR="00C84E78" w:rsidRPr="00DF3E0E" w:rsidRDefault="00C84E78" w:rsidP="002554BF">
      <w:pPr>
        <w:tabs>
          <w:tab w:val="left" w:pos="720"/>
        </w:tabs>
        <w:ind w:firstLine="720"/>
        <w:jc w:val="both"/>
        <w:rPr>
          <w:sz w:val="20"/>
          <w:szCs w:val="20"/>
        </w:rPr>
      </w:pPr>
      <w:r w:rsidRPr="00DF3E0E">
        <w:rPr>
          <w:sz w:val="20"/>
          <w:szCs w:val="20"/>
        </w:rPr>
        <w:t>4.1.2.11.18. в разі, якщо придбана іноземна валюта не буде перерахована Клієнтом за призначенням у визначений законодавством строк, Банк продає цю іноземну валюту на МВРУ за курсом Банку, встановленим на день продажу/обміну іноземної валюти.</w:t>
      </w:r>
    </w:p>
    <w:p w14:paraId="6C6B47CD" w14:textId="77777777"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4.1.2.11.19. відмовитися від розрахунково-касового обслуговування  за даним Договором у разі несплати Клієнтом більше одного календарного місяця послуг Банку за розрахунково-касове обслуговування.       </w:t>
      </w:r>
    </w:p>
    <w:p w14:paraId="6AAE8505" w14:textId="32BFFFAA"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4.1.2.11.20. 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w:t>
      </w:r>
      <w:r w:rsidR="00ED6F2C" w:rsidRPr="00DF3E0E">
        <w:rPr>
          <w:sz w:val="20"/>
          <w:szCs w:val="20"/>
        </w:rPr>
        <w:t>–</w:t>
      </w:r>
      <w:r w:rsidRPr="00DF3E0E">
        <w:rPr>
          <w:sz w:val="20"/>
          <w:szCs w:val="20"/>
        </w:rPr>
        <w:t xml:space="preserve">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44321344" w14:textId="77777777"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4.1.2.11.21. підписанням цього Договору Клієнт, у випадку невиконання або неналежного виконання ним своїх зобов’язань за даним Договором, надає згоду, а Банк має право на власний розсуд використовувати банківську таємницю та конфіденційну інформацію, що стосується виконання зобов’язань, фінансового стану, а також інформацію про те, чи є він Клієнтом Банку, для надання будь-яким третім особам, підприємствам, установам та організаціям будь-якої форми власності, що, у свою чергу, не буде вважатися противоправним розкриттям банківської таємниці та конфіденційної інформації.  </w:t>
      </w:r>
    </w:p>
    <w:p w14:paraId="5019FA9C" w14:textId="77777777" w:rsidR="00C84E78" w:rsidRPr="00DF3E0E" w:rsidRDefault="00C84E78" w:rsidP="002554BF">
      <w:pPr>
        <w:tabs>
          <w:tab w:val="left" w:pos="720"/>
          <w:tab w:val="center" w:pos="993"/>
        </w:tabs>
        <w:ind w:firstLine="720"/>
        <w:jc w:val="both"/>
        <w:rPr>
          <w:sz w:val="20"/>
          <w:szCs w:val="20"/>
        </w:rPr>
      </w:pPr>
      <w:r w:rsidRPr="00DF3E0E">
        <w:rPr>
          <w:b/>
          <w:sz w:val="20"/>
          <w:szCs w:val="20"/>
        </w:rPr>
        <w:t>4.1.2.12.</w:t>
      </w:r>
      <w:r w:rsidRPr="00DF3E0E">
        <w:rPr>
          <w:sz w:val="20"/>
          <w:szCs w:val="20"/>
        </w:rPr>
        <w:t xml:space="preserve"> </w:t>
      </w:r>
      <w:r w:rsidRPr="00DF3E0E">
        <w:rPr>
          <w:b/>
          <w:sz w:val="20"/>
          <w:szCs w:val="20"/>
        </w:rPr>
        <w:t xml:space="preserve"> Клієнт має право:</w:t>
      </w:r>
    </w:p>
    <w:p w14:paraId="0FB00386" w14:textId="3E3C6D58"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4.1.2.12.1. розпоряджатися коштами на своєму Рахунку згідно з чинним законодавством України та вимогами Національного Банку України. </w:t>
      </w:r>
    </w:p>
    <w:p w14:paraId="6E83DEC7" w14:textId="56A6FB7A" w:rsidR="00C84E78" w:rsidRPr="00DF3E0E" w:rsidRDefault="00C84E78" w:rsidP="002554BF">
      <w:pPr>
        <w:tabs>
          <w:tab w:val="left" w:pos="720"/>
          <w:tab w:val="center" w:pos="993"/>
        </w:tabs>
        <w:ind w:firstLine="720"/>
        <w:jc w:val="both"/>
        <w:rPr>
          <w:sz w:val="20"/>
          <w:szCs w:val="20"/>
        </w:rPr>
      </w:pPr>
      <w:r w:rsidRPr="00DF3E0E">
        <w:rPr>
          <w:sz w:val="20"/>
          <w:szCs w:val="20"/>
        </w:rPr>
        <w:t xml:space="preserve">4.1.2.12.2.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5CDCC674" w:rsidR="00C84E78" w:rsidRPr="00DF3E0E" w:rsidRDefault="00C84E78" w:rsidP="002554BF">
      <w:pPr>
        <w:tabs>
          <w:tab w:val="left" w:pos="720"/>
          <w:tab w:val="center" w:pos="993"/>
        </w:tabs>
        <w:ind w:firstLine="720"/>
        <w:jc w:val="both"/>
        <w:rPr>
          <w:sz w:val="20"/>
          <w:szCs w:val="20"/>
        </w:rPr>
      </w:pPr>
      <w:r w:rsidRPr="00DF3E0E">
        <w:rPr>
          <w:sz w:val="20"/>
          <w:szCs w:val="20"/>
        </w:rPr>
        <w:t>4.1.2.12.3. відкликати платіжне доручення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p>
    <w:p w14:paraId="169739E8" w14:textId="04C222FC" w:rsidR="00C84E78" w:rsidRPr="00DF3E0E" w:rsidRDefault="00C84E78" w:rsidP="004279A7">
      <w:pPr>
        <w:pStyle w:val="a9"/>
        <w:tabs>
          <w:tab w:val="left" w:pos="720"/>
        </w:tabs>
        <w:ind w:firstLine="720"/>
        <w:rPr>
          <w:b w:val="0"/>
          <w:sz w:val="20"/>
        </w:rPr>
      </w:pPr>
      <w:r w:rsidRPr="00DF3E0E">
        <w:rPr>
          <w:b w:val="0"/>
          <w:sz w:val="20"/>
        </w:rPr>
        <w:t xml:space="preserve">4.1.2.12.4. надавати Банку платіжне доручення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DF3E0E">
        <w:rPr>
          <w:b w:val="0"/>
          <w:sz w:val="20"/>
        </w:rPr>
        <w:t>«</w:t>
      </w:r>
      <w:r w:rsidRPr="00DF3E0E">
        <w:rPr>
          <w:b w:val="0"/>
          <w:sz w:val="20"/>
        </w:rPr>
        <w:t>клієнт-банк</w:t>
      </w:r>
      <w:r w:rsidR="00ED6F2C" w:rsidRPr="00DF3E0E">
        <w:rPr>
          <w:b w:val="0"/>
          <w:sz w:val="20"/>
        </w:rPr>
        <w:t>»</w:t>
      </w:r>
      <w:r w:rsidRPr="00DF3E0E">
        <w:rPr>
          <w:b w:val="0"/>
          <w:sz w:val="20"/>
        </w:rPr>
        <w:t>, при наявності в Банку необхідних для цього документів.</w:t>
      </w:r>
      <w:r w:rsidR="00E2662C" w:rsidRPr="00DF3E0E">
        <w:t xml:space="preserve"> </w:t>
      </w:r>
      <w:r w:rsidR="00E2662C" w:rsidRPr="00DF3E0E">
        <w:rPr>
          <w:b w:val="0"/>
          <w:sz w:val="20"/>
        </w:rPr>
        <w:t xml:space="preserve">Клієнт має подати до Банку разом із платіжним дорученням 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DF3E0E">
        <w:rPr>
          <w:b w:val="0"/>
          <w:sz w:val="20"/>
        </w:rPr>
        <w:t>Національного банку України</w:t>
      </w:r>
      <w:r w:rsidR="00E2662C" w:rsidRPr="00DF3E0E">
        <w:rPr>
          <w:b w:val="0"/>
          <w:sz w:val="20"/>
        </w:rPr>
        <w:t xml:space="preserve">, які потрібні Банку для здійснення валютного </w:t>
      </w:r>
      <w:r w:rsidR="00554ABF" w:rsidRPr="00DF3E0E">
        <w:rPr>
          <w:b w:val="0"/>
          <w:sz w:val="20"/>
        </w:rPr>
        <w:t>нагляду</w:t>
      </w:r>
      <w:r w:rsidR="00E2662C" w:rsidRPr="00DF3E0E">
        <w:rPr>
          <w:b w:val="0"/>
          <w:sz w:val="20"/>
        </w:rPr>
        <w:t xml:space="preserve"> за правомірністю переказу іноземної валюти з рахунку </w:t>
      </w:r>
      <w:r w:rsidR="00E2662C" w:rsidRPr="004279A7">
        <w:rPr>
          <w:b w:val="0"/>
          <w:sz w:val="20"/>
        </w:rPr>
        <w:t>Клієнта.</w:t>
      </w:r>
      <w:r w:rsidR="004279A7" w:rsidRPr="004279A7">
        <w:rPr>
          <w:b w:val="0"/>
          <w:sz w:val="20"/>
        </w:rPr>
        <w:t xml:space="preserve"> Документи можуть бути надані як в паперовому вигляді так і в електронному за допомогою «Інтернет-клієнт-банк».</w:t>
      </w:r>
    </w:p>
    <w:p w14:paraId="4295263D" w14:textId="77777777" w:rsidR="00C84E78" w:rsidRPr="00DF3E0E" w:rsidRDefault="00C84E78" w:rsidP="002554BF">
      <w:pPr>
        <w:pStyle w:val="a9"/>
        <w:tabs>
          <w:tab w:val="left" w:pos="720"/>
        </w:tabs>
        <w:ind w:firstLine="720"/>
        <w:rPr>
          <w:b w:val="0"/>
          <w:sz w:val="20"/>
        </w:rPr>
      </w:pPr>
      <w:r w:rsidRPr="00DF3E0E">
        <w:rPr>
          <w:b w:val="0"/>
          <w:sz w:val="20"/>
        </w:rPr>
        <w:t>4.1.2.12.5. розірвати Угоду-заяву/цей Договір, письмово попередивши про це Банк за 30 (тридцять) робочих днів в передбаченому цим Договором порядку та попередньо погасивши заборгованість за розрахунково–касове обслуговування та іншими послугами, наданими Банком.</w:t>
      </w:r>
    </w:p>
    <w:p w14:paraId="6EE8CB66" w14:textId="77777777" w:rsidR="00C84E78" w:rsidRPr="00DF3E0E" w:rsidRDefault="00C84E78" w:rsidP="002554BF">
      <w:pPr>
        <w:pStyle w:val="a9"/>
        <w:tabs>
          <w:tab w:val="left" w:pos="720"/>
        </w:tabs>
        <w:ind w:firstLine="720"/>
        <w:rPr>
          <w:sz w:val="20"/>
        </w:rPr>
      </w:pPr>
      <w:r w:rsidRPr="00DF3E0E">
        <w:rPr>
          <w:sz w:val="20"/>
        </w:rPr>
        <w:t>4.1.2.13. Відповідальність Сторін</w:t>
      </w:r>
    </w:p>
    <w:p w14:paraId="73CFEEB4" w14:textId="32A24423" w:rsidR="00C84E78" w:rsidRPr="00DF3E0E" w:rsidRDefault="00C84E78" w:rsidP="002554BF">
      <w:pPr>
        <w:pStyle w:val="23"/>
        <w:tabs>
          <w:tab w:val="left" w:pos="-284"/>
          <w:tab w:val="left" w:pos="720"/>
        </w:tabs>
        <w:spacing w:after="0" w:line="240" w:lineRule="auto"/>
        <w:ind w:left="0" w:firstLine="720"/>
        <w:jc w:val="both"/>
        <w:rPr>
          <w:sz w:val="20"/>
          <w:szCs w:val="20"/>
        </w:rPr>
      </w:pPr>
      <w:r w:rsidRPr="00DF3E0E">
        <w:rPr>
          <w:sz w:val="20"/>
          <w:szCs w:val="20"/>
        </w:rPr>
        <w:t xml:space="preserve">4.1.2.13.1. У разі порушення Сторонами чинного законодавства України та нормативно-правових актів </w:t>
      </w:r>
      <w:r w:rsidR="00420574" w:rsidRPr="00DF3E0E">
        <w:rPr>
          <w:sz w:val="20"/>
          <w:szCs w:val="20"/>
        </w:rPr>
        <w:t xml:space="preserve"> Національного банку України</w:t>
      </w:r>
      <w:r w:rsidRPr="00DF3E0E">
        <w:rPr>
          <w:sz w:val="20"/>
          <w:szCs w:val="20"/>
        </w:rPr>
        <w:t xml:space="preserve">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0B0569E7" w14:textId="77777777" w:rsidR="00C84E78" w:rsidRPr="00DF3E0E" w:rsidRDefault="00C84E78" w:rsidP="002554BF">
      <w:pPr>
        <w:tabs>
          <w:tab w:val="left" w:pos="720"/>
        </w:tabs>
        <w:ind w:firstLine="720"/>
        <w:jc w:val="both"/>
        <w:rPr>
          <w:b/>
          <w:sz w:val="20"/>
          <w:szCs w:val="20"/>
          <w:u w:val="single"/>
        </w:rPr>
      </w:pPr>
      <w:r w:rsidRPr="00DF3E0E">
        <w:rPr>
          <w:sz w:val="20"/>
          <w:szCs w:val="20"/>
        </w:rPr>
        <w:t>4.1.2.13.2. Збитки, які можуть бути завдані Клієнту по підтверджених операціях (п. 4.1.2.10.8. даного Договору),  Банком не  відшкодовуються.</w:t>
      </w:r>
      <w:r w:rsidRPr="00DF3E0E">
        <w:rPr>
          <w:b/>
          <w:sz w:val="20"/>
          <w:szCs w:val="20"/>
          <w:u w:val="single"/>
        </w:rPr>
        <w:t xml:space="preserve"> </w:t>
      </w:r>
    </w:p>
    <w:p w14:paraId="69BC75CB" w14:textId="77777777" w:rsidR="00C84E78" w:rsidRPr="00DF3E0E" w:rsidRDefault="00C84E78" w:rsidP="002554BF">
      <w:pPr>
        <w:tabs>
          <w:tab w:val="left" w:pos="-284"/>
          <w:tab w:val="left" w:pos="720"/>
        </w:tabs>
        <w:ind w:firstLine="720"/>
        <w:jc w:val="both"/>
        <w:rPr>
          <w:sz w:val="20"/>
          <w:szCs w:val="20"/>
        </w:rPr>
      </w:pPr>
      <w:r w:rsidRPr="00DF3E0E">
        <w:rPr>
          <w:sz w:val="20"/>
          <w:szCs w:val="20"/>
        </w:rPr>
        <w:t xml:space="preserve">4.1.2.13.3. У разі ненадання Банку платіжного доручення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7DFFD365" w14:textId="77777777" w:rsidR="00C84E78" w:rsidRPr="00DF3E0E" w:rsidRDefault="00C84E78" w:rsidP="002554BF">
      <w:pPr>
        <w:tabs>
          <w:tab w:val="left" w:pos="-284"/>
          <w:tab w:val="left" w:pos="720"/>
        </w:tabs>
        <w:ind w:firstLine="720"/>
        <w:jc w:val="both"/>
        <w:rPr>
          <w:sz w:val="20"/>
          <w:szCs w:val="20"/>
        </w:rPr>
      </w:pPr>
      <w:r w:rsidRPr="00DF3E0E">
        <w:rPr>
          <w:sz w:val="20"/>
          <w:szCs w:val="20"/>
        </w:rPr>
        <w:t>4.1.2.13.4. Банк не несе відповідальності:</w:t>
      </w:r>
    </w:p>
    <w:p w14:paraId="5A5DC40C" w14:textId="77777777" w:rsidR="00C84E78" w:rsidRPr="00DF3E0E" w:rsidRDefault="00C84E78" w:rsidP="002554BF">
      <w:pPr>
        <w:tabs>
          <w:tab w:val="left" w:pos="-284"/>
          <w:tab w:val="left" w:pos="720"/>
        </w:tabs>
        <w:ind w:firstLine="720"/>
        <w:jc w:val="both"/>
        <w:rPr>
          <w:color w:val="FF0000"/>
          <w:sz w:val="20"/>
          <w:szCs w:val="20"/>
        </w:rPr>
      </w:pPr>
      <w:r w:rsidRPr="00DF3E0E">
        <w:rPr>
          <w:sz w:val="20"/>
          <w:szCs w:val="20"/>
        </w:rPr>
        <w:t>-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A36F206" w14:textId="77777777" w:rsidR="00C84E78" w:rsidRPr="00DF3E0E" w:rsidRDefault="00C84E78" w:rsidP="002554BF">
      <w:pPr>
        <w:tabs>
          <w:tab w:val="left" w:pos="720"/>
        </w:tabs>
        <w:ind w:firstLine="720"/>
        <w:jc w:val="both"/>
        <w:rPr>
          <w:sz w:val="20"/>
          <w:szCs w:val="20"/>
        </w:rPr>
      </w:pPr>
      <w:r w:rsidRPr="00DF3E0E">
        <w:rPr>
          <w:sz w:val="20"/>
          <w:szCs w:val="20"/>
        </w:rPr>
        <w:lastRenderedPageBreak/>
        <w:t>- за затримку здійснення розрахунків, якщо така затримка виникла внаслідок порушення умов цього Договору, у т.ч.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08EFBF14" w14:textId="77777777" w:rsidR="00C84E78" w:rsidRPr="00DF3E0E" w:rsidRDefault="00C84E78" w:rsidP="002554BF">
      <w:pPr>
        <w:tabs>
          <w:tab w:val="left" w:pos="720"/>
        </w:tabs>
        <w:ind w:firstLine="720"/>
        <w:jc w:val="both"/>
        <w:rPr>
          <w:sz w:val="20"/>
          <w:szCs w:val="20"/>
        </w:rPr>
      </w:pPr>
      <w:r w:rsidRPr="00DF3E0E">
        <w:rPr>
          <w:sz w:val="20"/>
          <w:szCs w:val="20"/>
        </w:rPr>
        <w:t>-  за помилкове зарахування/списання  коштів з Рахунку Клієнта, якщо таке  відбулося з вини Клієнта або його контрагентів.</w:t>
      </w:r>
    </w:p>
    <w:p w14:paraId="70820F25" w14:textId="77777777" w:rsidR="00C84E78" w:rsidRPr="00DF3E0E" w:rsidRDefault="00C84E78" w:rsidP="002554BF">
      <w:pPr>
        <w:tabs>
          <w:tab w:val="left" w:pos="720"/>
        </w:tabs>
        <w:ind w:firstLine="720"/>
        <w:jc w:val="both"/>
        <w:rPr>
          <w:sz w:val="20"/>
          <w:szCs w:val="20"/>
        </w:rPr>
      </w:pPr>
      <w:r w:rsidRPr="00DF3E0E">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488BF713" w14:textId="77777777" w:rsidR="00C84E78" w:rsidRPr="00DF3E0E" w:rsidRDefault="00C84E78" w:rsidP="002554BF">
      <w:pPr>
        <w:tabs>
          <w:tab w:val="left" w:pos="720"/>
        </w:tabs>
        <w:ind w:firstLine="720"/>
        <w:jc w:val="both"/>
        <w:rPr>
          <w:sz w:val="20"/>
          <w:szCs w:val="20"/>
        </w:rPr>
      </w:pPr>
      <w:r w:rsidRPr="00DF3E0E">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C927ED3" w14:textId="77777777" w:rsidR="00C84E78" w:rsidRPr="00DF3E0E" w:rsidRDefault="00C84E78" w:rsidP="002554BF">
      <w:pPr>
        <w:tabs>
          <w:tab w:val="left" w:pos="720"/>
        </w:tabs>
        <w:ind w:firstLine="720"/>
        <w:jc w:val="both"/>
        <w:rPr>
          <w:sz w:val="20"/>
          <w:szCs w:val="20"/>
        </w:rPr>
      </w:pPr>
      <w:r w:rsidRPr="00DF3E0E">
        <w:rPr>
          <w:sz w:val="20"/>
          <w:szCs w:val="20"/>
        </w:rPr>
        <w:t xml:space="preserve">-  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61AF1440" w14:textId="77777777" w:rsidR="007B1CC4" w:rsidRPr="00DF3E0E" w:rsidRDefault="00C84E78" w:rsidP="002554BF">
      <w:pPr>
        <w:tabs>
          <w:tab w:val="left" w:pos="720"/>
        </w:tabs>
        <w:ind w:firstLine="720"/>
        <w:jc w:val="both"/>
        <w:rPr>
          <w:sz w:val="20"/>
          <w:szCs w:val="20"/>
        </w:rPr>
      </w:pPr>
      <w:r w:rsidRPr="00DF3E0E">
        <w:rPr>
          <w:sz w:val="20"/>
          <w:szCs w:val="20"/>
        </w:rPr>
        <w:t>4.1.2.13.5.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w:t>
      </w:r>
      <w:r w:rsidR="00420574" w:rsidRPr="00DF3E0E">
        <w:rPr>
          <w:sz w:val="20"/>
          <w:szCs w:val="20"/>
        </w:rPr>
        <w:t xml:space="preserve"> </w:t>
      </w:r>
      <w:r w:rsidRPr="00DF3E0E">
        <w:rPr>
          <w:sz w:val="20"/>
          <w:szCs w:val="20"/>
        </w:rPr>
        <w:t xml:space="preserve">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          </w:t>
      </w:r>
    </w:p>
    <w:p w14:paraId="5B184635" w14:textId="27A7D5E0" w:rsidR="00C84E78" w:rsidRPr="00DF3E0E" w:rsidRDefault="007B1CC4" w:rsidP="007B1CC4">
      <w:pPr>
        <w:tabs>
          <w:tab w:val="left" w:pos="720"/>
        </w:tabs>
        <w:ind w:firstLine="720"/>
        <w:jc w:val="both"/>
        <w:rPr>
          <w:sz w:val="20"/>
          <w:szCs w:val="20"/>
        </w:rPr>
      </w:pPr>
      <w:bookmarkStart w:id="22" w:name="_Hlk46765149"/>
      <w:r w:rsidRPr="00DF3E0E">
        <w:rPr>
          <w:sz w:val="20"/>
          <w:szCs w:val="20"/>
        </w:rPr>
        <w:t xml:space="preserve">4.1.2.14. </w:t>
      </w:r>
      <w:r w:rsidR="00C84E78" w:rsidRPr="00DF3E0E">
        <w:rPr>
          <w:sz w:val="20"/>
          <w:szCs w:val="20"/>
        </w:rPr>
        <w:t xml:space="preserve"> </w:t>
      </w:r>
      <w:r w:rsidR="00215D7C" w:rsidRPr="00DF3E0E">
        <w:rPr>
          <w:sz w:val="20"/>
          <w:szCs w:val="20"/>
        </w:rPr>
        <w:t>З</w:t>
      </w:r>
      <w:r w:rsidRPr="00DF3E0E">
        <w:rPr>
          <w:sz w:val="20"/>
          <w:szCs w:val="20"/>
        </w:rPr>
        <w:t xml:space="preserve">дійснення валютних операцій  </w:t>
      </w:r>
    </w:p>
    <w:p w14:paraId="1DDEBB93" w14:textId="6913541A" w:rsidR="00492A2E" w:rsidRPr="00DB6655" w:rsidRDefault="007B1CC4" w:rsidP="00492A2E">
      <w:pPr>
        <w:pStyle w:val="rvps2"/>
        <w:shd w:val="clear" w:color="auto" w:fill="FFFFFF"/>
        <w:spacing w:before="0" w:beforeAutospacing="0" w:after="0" w:afterAutospacing="0"/>
        <w:ind w:firstLine="708"/>
        <w:jc w:val="both"/>
        <w:rPr>
          <w:sz w:val="20"/>
          <w:szCs w:val="20"/>
          <w:lang w:val="ru-RU" w:eastAsia="ru-RU"/>
        </w:rPr>
      </w:pPr>
      <w:r w:rsidRPr="00DF3E0E">
        <w:rPr>
          <w:sz w:val="20"/>
          <w:szCs w:val="20"/>
          <w:lang w:eastAsia="ru-RU"/>
        </w:rPr>
        <w:t xml:space="preserve">4.1.2.14.1. </w:t>
      </w:r>
      <w:r w:rsidR="004A7DD2" w:rsidRPr="00DF3E0E">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DF3E0E">
        <w:rPr>
          <w:sz w:val="20"/>
          <w:szCs w:val="20"/>
          <w:lang w:eastAsia="ru-RU"/>
        </w:rPr>
        <w:t xml:space="preserve"> Ці в</w:t>
      </w:r>
      <w:r w:rsidR="004A7DD2" w:rsidRPr="00DF3E0E">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DB6655">
        <w:rPr>
          <w:sz w:val="20"/>
          <w:szCs w:val="20"/>
          <w:lang w:eastAsia="ru-RU"/>
        </w:rPr>
        <w:t xml:space="preserve">календарного  </w:t>
      </w:r>
      <w:r w:rsidR="004A7DD2" w:rsidRPr="00DB6655">
        <w:rPr>
          <w:sz w:val="20"/>
          <w:szCs w:val="20"/>
          <w:lang w:eastAsia="ru-RU"/>
        </w:rPr>
        <w:t>дня</w:t>
      </w:r>
      <w:r w:rsidR="004A7DD2" w:rsidRPr="00DF3E0E">
        <w:rPr>
          <w:sz w:val="20"/>
          <w:szCs w:val="20"/>
          <w:lang w:eastAsia="ru-RU"/>
        </w:rPr>
        <w:t xml:space="preserve"> в межах банку на одного клієнта, що визначені </w:t>
      </w:r>
      <w:r w:rsidR="00492A2E" w:rsidRPr="00DF3E0E">
        <w:rPr>
          <w:sz w:val="20"/>
          <w:szCs w:val="20"/>
          <w:lang w:eastAsia="ru-RU"/>
        </w:rPr>
        <w:t>чинними нормативно-правовими актами Національного банку України</w:t>
      </w:r>
      <w:r w:rsidR="00492A2E" w:rsidRPr="00DF3E0E">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DF3E0E" w:rsidRDefault="00492A2E" w:rsidP="00492A2E">
      <w:pPr>
        <w:ind w:firstLine="708"/>
        <w:jc w:val="both"/>
        <w:rPr>
          <w:sz w:val="20"/>
          <w:szCs w:val="20"/>
        </w:rPr>
      </w:pPr>
      <w:r w:rsidRPr="00DF3E0E">
        <w:rPr>
          <w:sz w:val="20"/>
          <w:szCs w:val="20"/>
        </w:rPr>
        <w:t>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бенефіціару коштів в іноземній валюті/гривні та/або банківських металів, зазначається у заяві на купівлю іноземній валюті та/або в платіжному дорученні.</w:t>
      </w:r>
      <w:bookmarkStart w:id="23" w:name="n35"/>
      <w:bookmarkEnd w:id="23"/>
      <w:r w:rsidRPr="00DF3E0E">
        <w:rPr>
          <w:sz w:val="20"/>
          <w:szCs w:val="20"/>
        </w:rPr>
        <w:t xml:space="preserve"> Банк</w:t>
      </w:r>
      <w:r w:rsidR="00EA1C48" w:rsidRPr="00DF3E0E">
        <w:rPr>
          <w:sz w:val="20"/>
          <w:szCs w:val="20"/>
        </w:rPr>
        <w:t xml:space="preserve"> самостійно прийма</w:t>
      </w:r>
      <w:r w:rsidRPr="00DF3E0E">
        <w:rPr>
          <w:sz w:val="20"/>
          <w:szCs w:val="20"/>
        </w:rPr>
        <w:t>є</w:t>
      </w:r>
      <w:r w:rsidR="00EA1C48" w:rsidRPr="00DF3E0E">
        <w:rPr>
          <w:sz w:val="20"/>
          <w:szCs w:val="20"/>
        </w:rPr>
        <w:t xml:space="preserve"> рішення про необхідність подання клієнтом документів, що пов’язані зі здійсненням валютних операцій</w:t>
      </w:r>
      <w:r w:rsidRPr="00DF3E0E">
        <w:rPr>
          <w:sz w:val="20"/>
          <w:szCs w:val="20"/>
        </w:rPr>
        <w:t>.</w:t>
      </w:r>
      <w:r w:rsidR="00EA1C48" w:rsidRPr="00DF3E0E">
        <w:rPr>
          <w:sz w:val="20"/>
          <w:szCs w:val="20"/>
        </w:rPr>
        <w:t xml:space="preserve"> Клієнт у разі запиту </w:t>
      </w:r>
      <w:r w:rsidRPr="00DF3E0E">
        <w:rPr>
          <w:sz w:val="20"/>
          <w:szCs w:val="20"/>
        </w:rPr>
        <w:t>Банку</w:t>
      </w:r>
      <w:r w:rsidR="00EA1C48" w:rsidRPr="00DF3E0E">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DF3E0E">
        <w:rPr>
          <w:sz w:val="20"/>
          <w:szCs w:val="20"/>
        </w:rPr>
        <w:t xml:space="preserve"> Банком</w:t>
      </w:r>
      <w:r w:rsidR="00EA1C48" w:rsidRPr="00DF3E0E">
        <w:rPr>
          <w:sz w:val="20"/>
          <w:szCs w:val="20"/>
        </w:rPr>
        <w:t>.</w:t>
      </w:r>
    </w:p>
    <w:p w14:paraId="2E6D57A6" w14:textId="3C3C4F37" w:rsidR="00EA1C48" w:rsidRPr="00DF3E0E" w:rsidRDefault="00492A2E" w:rsidP="00492A2E">
      <w:pPr>
        <w:pStyle w:val="rvps2"/>
        <w:shd w:val="clear" w:color="auto" w:fill="FFFFFF"/>
        <w:spacing w:before="0" w:beforeAutospacing="0" w:after="0" w:afterAutospacing="0"/>
        <w:ind w:firstLine="708"/>
        <w:jc w:val="both"/>
        <w:rPr>
          <w:sz w:val="20"/>
          <w:szCs w:val="20"/>
          <w:lang w:eastAsia="ru-RU"/>
        </w:rPr>
      </w:pPr>
      <w:r w:rsidRPr="00DF3E0E">
        <w:rPr>
          <w:sz w:val="20"/>
          <w:szCs w:val="20"/>
          <w:lang w:eastAsia="ru-RU"/>
        </w:rPr>
        <w:t xml:space="preserve">4.1.2.14.2. </w:t>
      </w:r>
      <w:r w:rsidR="00EA1C48" w:rsidRPr="00DF3E0E">
        <w:rPr>
          <w:sz w:val="20"/>
          <w:szCs w:val="20"/>
          <w:lang w:eastAsia="ru-RU"/>
        </w:rPr>
        <w:t xml:space="preserve">Клієнт подає заяви про купівлю або продаж іноземної валюти або банківських металів до </w:t>
      </w:r>
      <w:r w:rsidRPr="00DF3E0E">
        <w:rPr>
          <w:sz w:val="20"/>
          <w:szCs w:val="20"/>
          <w:lang w:eastAsia="ru-RU"/>
        </w:rPr>
        <w:t>Б</w:t>
      </w:r>
      <w:r w:rsidR="00EA1C48" w:rsidRPr="00DF3E0E">
        <w:rPr>
          <w:sz w:val="20"/>
          <w:szCs w:val="20"/>
          <w:lang w:eastAsia="ru-RU"/>
        </w:rPr>
        <w:t>анку, що його обслуговує.</w:t>
      </w:r>
    </w:p>
    <w:p w14:paraId="33C84B2E" w14:textId="598923A6" w:rsidR="00EA1C48" w:rsidRPr="00DF3E0E" w:rsidRDefault="00EA1C48" w:rsidP="00492A2E">
      <w:pPr>
        <w:pStyle w:val="rvps2"/>
        <w:shd w:val="clear" w:color="auto" w:fill="FFFFFF"/>
        <w:spacing w:before="0" w:beforeAutospacing="0" w:after="0" w:afterAutospacing="0"/>
        <w:ind w:firstLine="708"/>
        <w:jc w:val="both"/>
        <w:rPr>
          <w:sz w:val="20"/>
          <w:szCs w:val="20"/>
          <w:lang w:eastAsia="ru-RU"/>
        </w:rPr>
      </w:pPr>
      <w:bookmarkStart w:id="24" w:name="n54"/>
      <w:bookmarkEnd w:id="24"/>
      <w:r w:rsidRPr="00DF3E0E">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DF3E0E">
        <w:rPr>
          <w:sz w:val="20"/>
          <w:szCs w:val="20"/>
          <w:lang w:eastAsia="ru-RU"/>
        </w:rPr>
        <w:t>Б</w:t>
      </w:r>
      <w:r w:rsidRPr="00DF3E0E">
        <w:rPr>
          <w:sz w:val="20"/>
          <w:szCs w:val="20"/>
          <w:lang w:eastAsia="ru-RU"/>
        </w:rPr>
        <w:t>анку).</w:t>
      </w:r>
    </w:p>
    <w:p w14:paraId="1A21E59C" w14:textId="404B7CBC" w:rsidR="007B1CC4" w:rsidRPr="00DF3E0E" w:rsidRDefault="007B1CC4" w:rsidP="00492A2E">
      <w:pPr>
        <w:ind w:firstLine="708"/>
        <w:jc w:val="both"/>
        <w:rPr>
          <w:sz w:val="20"/>
          <w:szCs w:val="20"/>
        </w:rPr>
      </w:pPr>
      <w:r w:rsidRPr="00DF3E0E">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21724514" w14:textId="4B6286BB" w:rsidR="007B1CC4" w:rsidRPr="00DF3E0E" w:rsidRDefault="007B1CC4" w:rsidP="007B1CC4">
      <w:pPr>
        <w:ind w:firstLine="708"/>
        <w:jc w:val="both"/>
        <w:rPr>
          <w:sz w:val="20"/>
          <w:szCs w:val="20"/>
        </w:rPr>
      </w:pPr>
      <w:r w:rsidRPr="00DF3E0E">
        <w:rPr>
          <w:sz w:val="20"/>
          <w:szCs w:val="20"/>
        </w:rPr>
        <w:t>4.1.2.14.</w:t>
      </w:r>
      <w:r w:rsidR="00492A2E" w:rsidRPr="00DF3E0E">
        <w:rPr>
          <w:sz w:val="20"/>
          <w:szCs w:val="20"/>
        </w:rPr>
        <w:t>3</w:t>
      </w:r>
      <w:r w:rsidRPr="00DF3E0E">
        <w:rPr>
          <w:sz w:val="20"/>
          <w:szCs w:val="20"/>
        </w:rPr>
        <w:t xml:space="preserve">. Заява про купівлю іноземної валюти або банківських металів обов'язково має містити такі реквізити: </w:t>
      </w:r>
    </w:p>
    <w:p w14:paraId="37D0CB9C" w14:textId="77777777" w:rsidR="007B1CC4" w:rsidRPr="00DF3E0E" w:rsidRDefault="007B1CC4" w:rsidP="007B1CC4">
      <w:pPr>
        <w:jc w:val="both"/>
        <w:rPr>
          <w:sz w:val="20"/>
          <w:szCs w:val="20"/>
        </w:rPr>
      </w:pPr>
      <w:r w:rsidRPr="00DF3E0E">
        <w:rPr>
          <w:sz w:val="20"/>
          <w:szCs w:val="20"/>
        </w:rPr>
        <w:t xml:space="preserve">- найменування та місцезнаходження уповноваженого банку, що обслуговує клієнта; </w:t>
      </w:r>
    </w:p>
    <w:p w14:paraId="601FF41D" w14:textId="77777777" w:rsidR="007B1CC4" w:rsidRPr="00DF3E0E" w:rsidRDefault="007B1CC4" w:rsidP="007B1CC4">
      <w:pPr>
        <w:jc w:val="both"/>
        <w:rPr>
          <w:sz w:val="20"/>
          <w:szCs w:val="20"/>
        </w:rPr>
      </w:pPr>
      <w:r w:rsidRPr="00DF3E0E">
        <w:rPr>
          <w:sz w:val="20"/>
          <w:szCs w:val="20"/>
        </w:rPr>
        <w:t xml:space="preserve">- код заяви про купівлю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44E4F193" w14:textId="77777777" w:rsidR="007B1CC4" w:rsidRPr="00DF3E0E" w:rsidRDefault="007B1CC4" w:rsidP="007B1CC4">
      <w:pPr>
        <w:jc w:val="both"/>
        <w:rPr>
          <w:sz w:val="20"/>
          <w:szCs w:val="20"/>
        </w:rPr>
      </w:pPr>
      <w:r w:rsidRPr="00DF3E0E">
        <w:rPr>
          <w:sz w:val="20"/>
          <w:szCs w:val="20"/>
        </w:rPr>
        <w:t xml:space="preserve">- назву документа - заява про купівлю іноземної валюти або банківських металів; </w:t>
      </w:r>
    </w:p>
    <w:p w14:paraId="1E14639B" w14:textId="77777777" w:rsidR="007B1CC4" w:rsidRPr="00DF3E0E" w:rsidRDefault="007B1CC4" w:rsidP="007B1CC4">
      <w:pPr>
        <w:jc w:val="both"/>
        <w:rPr>
          <w:sz w:val="20"/>
          <w:szCs w:val="20"/>
        </w:rPr>
      </w:pPr>
      <w:r w:rsidRPr="00DF3E0E">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F3DE490" w14:textId="34BD83C6" w:rsidR="007B1CC4" w:rsidRPr="00DF3E0E" w:rsidRDefault="007B1CC4" w:rsidP="007B1CC4">
      <w:pPr>
        <w:jc w:val="both"/>
        <w:rPr>
          <w:sz w:val="20"/>
          <w:szCs w:val="20"/>
        </w:rPr>
      </w:pPr>
      <w:r w:rsidRPr="00DF3E0E">
        <w:rPr>
          <w:sz w:val="20"/>
          <w:szCs w:val="20"/>
        </w:rPr>
        <w:t xml:space="preserve">- повне або скорочене найменування клієнта, місцезнаходження, номер телефону/факсу; </w:t>
      </w:r>
    </w:p>
    <w:p w14:paraId="54762514" w14:textId="77777777" w:rsidR="007B1CC4" w:rsidRPr="00DF3E0E" w:rsidRDefault="007B1CC4" w:rsidP="007B1CC4">
      <w:pPr>
        <w:jc w:val="both"/>
        <w:rPr>
          <w:sz w:val="20"/>
          <w:szCs w:val="20"/>
        </w:rPr>
      </w:pPr>
      <w:r w:rsidRPr="00DF3E0E">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міжбанківському валютному ринку України; </w:t>
      </w:r>
    </w:p>
    <w:p w14:paraId="53795604" w14:textId="77777777" w:rsidR="007B1CC4" w:rsidRPr="00DF3E0E" w:rsidRDefault="007B1CC4" w:rsidP="007B1CC4">
      <w:pPr>
        <w:jc w:val="both"/>
        <w:rPr>
          <w:sz w:val="20"/>
          <w:szCs w:val="20"/>
        </w:rPr>
      </w:pPr>
      <w:r w:rsidRPr="00DF3E0E">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70E5CAEA" w14:textId="77777777" w:rsidR="007B1CC4" w:rsidRPr="00DF3E0E" w:rsidRDefault="007B1CC4" w:rsidP="007B1CC4">
      <w:pPr>
        <w:jc w:val="both"/>
        <w:rPr>
          <w:sz w:val="20"/>
          <w:szCs w:val="20"/>
        </w:rPr>
      </w:pPr>
      <w:r w:rsidRPr="00DF3E0E">
        <w:rPr>
          <w:sz w:val="20"/>
          <w:szCs w:val="20"/>
        </w:rPr>
        <w:lastRenderedPageBreak/>
        <w:t xml:space="preserve">- суму купівлі іноземної валюти цифрами [у разі купівлі банківських металів зазначається маса банківських металів у тройських унціях цифрами (ціла частина числа відокремлюється комою)]; </w:t>
      </w:r>
    </w:p>
    <w:p w14:paraId="3AA66FB0" w14:textId="77777777" w:rsidR="007B1CC4" w:rsidRPr="00DF3E0E" w:rsidRDefault="007B1CC4" w:rsidP="007B1CC4">
      <w:pPr>
        <w:jc w:val="both"/>
        <w:rPr>
          <w:sz w:val="20"/>
          <w:szCs w:val="20"/>
        </w:rPr>
      </w:pPr>
      <w:r w:rsidRPr="00DF3E0E">
        <w:rPr>
          <w:sz w:val="20"/>
          <w:szCs w:val="20"/>
        </w:rPr>
        <w:t xml:space="preserve">- курс купівлі в гривнях(або зазначити « за курсом уповноваженого банку»); </w:t>
      </w:r>
    </w:p>
    <w:p w14:paraId="1E17965F" w14:textId="77777777" w:rsidR="007B1CC4" w:rsidRPr="00DF3E0E" w:rsidRDefault="007B1CC4" w:rsidP="007B1CC4">
      <w:pPr>
        <w:jc w:val="both"/>
        <w:rPr>
          <w:sz w:val="20"/>
          <w:szCs w:val="20"/>
        </w:rPr>
      </w:pPr>
      <w:r w:rsidRPr="00DF3E0E">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09F06F6A" w14:textId="559EC89D" w:rsidR="007B1CC4" w:rsidRPr="00DF3E0E" w:rsidRDefault="007B1CC4" w:rsidP="007B1CC4">
      <w:pPr>
        <w:jc w:val="both"/>
        <w:rPr>
          <w:sz w:val="20"/>
          <w:szCs w:val="20"/>
        </w:rPr>
      </w:pPr>
      <w:r w:rsidRPr="00DF3E0E">
        <w:rPr>
          <w:sz w:val="20"/>
          <w:szCs w:val="20"/>
        </w:rPr>
        <w:t xml:space="preserve">- відбиток печатки </w:t>
      </w:r>
      <w:r w:rsidR="00492A2E" w:rsidRPr="00DF3E0E">
        <w:rPr>
          <w:sz w:val="20"/>
          <w:szCs w:val="20"/>
        </w:rPr>
        <w:t xml:space="preserve">(за наявності) </w:t>
      </w:r>
      <w:r w:rsidRPr="00DF3E0E">
        <w:rPr>
          <w:sz w:val="20"/>
          <w:szCs w:val="20"/>
        </w:rPr>
        <w:t xml:space="preserve">та підписи відповідальних осіб клієнта, які заявлені ним у </w:t>
      </w:r>
      <w:r w:rsidR="00613017" w:rsidRPr="00DF3E0E">
        <w:rPr>
          <w:sz w:val="20"/>
          <w:szCs w:val="20"/>
        </w:rPr>
        <w:t>Переліку розпорядників рахунку</w:t>
      </w:r>
      <w:r w:rsidRPr="00DF3E0E">
        <w:rPr>
          <w:sz w:val="20"/>
          <w:szCs w:val="20"/>
        </w:rPr>
        <w:t xml:space="preserve"> або з накладенням </w:t>
      </w:r>
      <w:r w:rsidR="0022660B" w:rsidRPr="00DF3E0E">
        <w:rPr>
          <w:sz w:val="20"/>
          <w:szCs w:val="20"/>
        </w:rPr>
        <w:t xml:space="preserve">ЕП </w:t>
      </w:r>
      <w:r w:rsidRPr="00DF3E0E">
        <w:rPr>
          <w:sz w:val="20"/>
          <w:szCs w:val="20"/>
        </w:rPr>
        <w:t xml:space="preserve">Клієнта, якщо заява подається за допомогою «Інтернет-клієнт-банк».) </w:t>
      </w:r>
    </w:p>
    <w:p w14:paraId="67EEF21F" w14:textId="748312B0" w:rsidR="007B1CC4" w:rsidRPr="00DF3E0E" w:rsidRDefault="007B1CC4" w:rsidP="007B1CC4">
      <w:pPr>
        <w:ind w:firstLine="708"/>
        <w:jc w:val="both"/>
        <w:rPr>
          <w:sz w:val="20"/>
          <w:szCs w:val="20"/>
        </w:rPr>
      </w:pPr>
      <w:r w:rsidRPr="00DF3E0E">
        <w:rPr>
          <w:sz w:val="20"/>
          <w:szCs w:val="20"/>
        </w:rPr>
        <w:t>4.1.2.14.</w:t>
      </w:r>
      <w:r w:rsidR="00492A2E" w:rsidRPr="00DF3E0E">
        <w:rPr>
          <w:sz w:val="20"/>
          <w:szCs w:val="20"/>
        </w:rPr>
        <w:t>4</w:t>
      </w:r>
      <w:r w:rsidRPr="00DF3E0E">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DF3E0E" w:rsidRDefault="007B1CC4" w:rsidP="007B1CC4">
      <w:pPr>
        <w:jc w:val="both"/>
        <w:rPr>
          <w:sz w:val="20"/>
          <w:szCs w:val="20"/>
        </w:rPr>
      </w:pPr>
      <w:r w:rsidRPr="00DF3E0E">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DF3E0E" w:rsidRDefault="007B1CC4" w:rsidP="007B1CC4">
      <w:pPr>
        <w:jc w:val="both"/>
        <w:rPr>
          <w:sz w:val="20"/>
          <w:szCs w:val="20"/>
        </w:rPr>
      </w:pPr>
      <w:r w:rsidRPr="00DF3E0E">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DF3E0E" w:rsidRDefault="007B1CC4" w:rsidP="007B1CC4">
      <w:pPr>
        <w:jc w:val="both"/>
        <w:rPr>
          <w:sz w:val="20"/>
          <w:szCs w:val="20"/>
        </w:rPr>
      </w:pPr>
      <w:r w:rsidRPr="00DF3E0E">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77777777" w:rsidR="007B1CC4" w:rsidRPr="00DB6655" w:rsidRDefault="007B1CC4" w:rsidP="007B1CC4">
      <w:pPr>
        <w:jc w:val="both"/>
        <w:rPr>
          <w:sz w:val="20"/>
          <w:szCs w:val="20"/>
        </w:rPr>
      </w:pPr>
      <w:r w:rsidRPr="00DF3E0E">
        <w:rPr>
          <w:sz w:val="20"/>
          <w:szCs w:val="20"/>
        </w:rPr>
        <w:t xml:space="preserve">- що він доручає уповноваженому банку, що його обслуговує, продати іноземну валюту на міжбанківському валютному ринку </w:t>
      </w:r>
      <w:r w:rsidRPr="00DB6655">
        <w:rPr>
          <w:sz w:val="20"/>
          <w:szCs w:val="20"/>
        </w:rPr>
        <w:t xml:space="preserve">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624444D0" w:rsidR="00CE5AA3" w:rsidRPr="00DB6655" w:rsidRDefault="007B1CC4" w:rsidP="00550881">
      <w:pPr>
        <w:ind w:firstLine="708"/>
        <w:jc w:val="both"/>
        <w:rPr>
          <w:sz w:val="20"/>
          <w:szCs w:val="20"/>
        </w:rPr>
      </w:pPr>
      <w:r w:rsidRPr="00DB6655">
        <w:rPr>
          <w:sz w:val="20"/>
          <w:szCs w:val="20"/>
        </w:rPr>
        <w:t>4.1.2.14.</w:t>
      </w:r>
      <w:r w:rsidR="00492A2E" w:rsidRPr="00DB6655">
        <w:rPr>
          <w:sz w:val="20"/>
          <w:szCs w:val="20"/>
        </w:rPr>
        <w:t>5</w:t>
      </w:r>
      <w:r w:rsidRPr="00DB6655">
        <w:rPr>
          <w:sz w:val="20"/>
          <w:szCs w:val="20"/>
        </w:rPr>
        <w:t xml:space="preserve">. </w:t>
      </w:r>
      <w:bookmarkStart w:id="25" w:name="_Hlk46831373"/>
      <w:r w:rsidRPr="00DB6655">
        <w:rPr>
          <w:sz w:val="20"/>
          <w:szCs w:val="20"/>
        </w:rPr>
        <w:t>Клієнт</w:t>
      </w:r>
      <w:r w:rsidR="00CE5AA3" w:rsidRPr="00DB6655">
        <w:rPr>
          <w:sz w:val="20"/>
          <w:szCs w:val="20"/>
        </w:rPr>
        <w:t>, при подачі до банку заяви</w:t>
      </w:r>
      <w:r w:rsidRPr="00DB6655">
        <w:rPr>
          <w:sz w:val="20"/>
          <w:szCs w:val="20"/>
        </w:rPr>
        <w:t xml:space="preserve"> про купівлю іноземної валюти або банківських металів</w:t>
      </w:r>
      <w:r w:rsidR="00CE5AA3" w:rsidRPr="00DB6655">
        <w:rPr>
          <w:sz w:val="20"/>
          <w:szCs w:val="20"/>
        </w:rPr>
        <w:t>,</w:t>
      </w:r>
      <w:r w:rsidRPr="00DB6655">
        <w:rPr>
          <w:sz w:val="20"/>
          <w:szCs w:val="20"/>
        </w:rPr>
        <w:t xml:space="preserve"> доруч</w:t>
      </w:r>
      <w:r w:rsidR="00CE5AA3" w:rsidRPr="00DB6655">
        <w:rPr>
          <w:sz w:val="20"/>
          <w:szCs w:val="20"/>
        </w:rPr>
        <w:t>ає</w:t>
      </w:r>
      <w:r w:rsidRPr="00DB6655">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DB6655">
        <w:rPr>
          <w:sz w:val="20"/>
          <w:szCs w:val="20"/>
        </w:rPr>
        <w:t xml:space="preserve"> </w:t>
      </w:r>
    </w:p>
    <w:p w14:paraId="60A698F6" w14:textId="499F35C0" w:rsidR="007B1CC4" w:rsidRPr="00DB6655" w:rsidRDefault="00CE5AA3" w:rsidP="00550881">
      <w:pPr>
        <w:ind w:firstLine="708"/>
        <w:jc w:val="both"/>
        <w:rPr>
          <w:sz w:val="20"/>
          <w:szCs w:val="20"/>
        </w:rPr>
      </w:pPr>
      <w:r w:rsidRPr="00DB6655">
        <w:rPr>
          <w:sz w:val="20"/>
          <w:szCs w:val="20"/>
        </w:rPr>
        <w:t xml:space="preserve">Клієнт може самостійно перерахувати зі свого поточного </w:t>
      </w:r>
      <w:r w:rsidR="007B1CC4" w:rsidRPr="00DB6655">
        <w:rPr>
          <w:sz w:val="20"/>
          <w:szCs w:val="20"/>
        </w:rPr>
        <w:t xml:space="preserve"> </w:t>
      </w:r>
      <w:r w:rsidRPr="00DB6655">
        <w:rPr>
          <w:sz w:val="20"/>
          <w:szCs w:val="20"/>
        </w:rPr>
        <w:t>рахунку суму в гривнях, що потрібна для купівлі іноземної валюти або банківських металів.</w:t>
      </w:r>
    </w:p>
    <w:bookmarkEnd w:id="25"/>
    <w:p w14:paraId="7246FB91" w14:textId="1C2CE075" w:rsidR="007B1CC4" w:rsidRPr="00DF3E0E" w:rsidRDefault="007B1CC4" w:rsidP="00550881">
      <w:pPr>
        <w:ind w:firstLine="708"/>
        <w:jc w:val="both"/>
        <w:rPr>
          <w:sz w:val="20"/>
          <w:szCs w:val="20"/>
        </w:rPr>
      </w:pPr>
      <w:r w:rsidRPr="00DB6655">
        <w:rPr>
          <w:sz w:val="20"/>
          <w:szCs w:val="20"/>
        </w:rPr>
        <w:t>4.1.2.14.</w:t>
      </w:r>
      <w:r w:rsidR="00492A2E" w:rsidRPr="00DB6655">
        <w:rPr>
          <w:sz w:val="20"/>
          <w:szCs w:val="20"/>
        </w:rPr>
        <w:t>6</w:t>
      </w:r>
      <w:r w:rsidRPr="00DB6655">
        <w:rPr>
          <w:sz w:val="20"/>
          <w:szCs w:val="20"/>
        </w:rPr>
        <w:t>. Заява про продаж іноземної валюти або банківських</w:t>
      </w:r>
      <w:r w:rsidRPr="00DF3E0E">
        <w:rPr>
          <w:sz w:val="20"/>
          <w:szCs w:val="20"/>
        </w:rPr>
        <w:t xml:space="preserve"> металів обов'язково має містити такі реквізити: </w:t>
      </w:r>
    </w:p>
    <w:p w14:paraId="282DEEFA" w14:textId="77777777" w:rsidR="007B1CC4" w:rsidRPr="00DF3E0E" w:rsidRDefault="007B1CC4" w:rsidP="007B1CC4">
      <w:pPr>
        <w:jc w:val="both"/>
        <w:rPr>
          <w:sz w:val="20"/>
          <w:szCs w:val="20"/>
        </w:rPr>
      </w:pPr>
      <w:r w:rsidRPr="00DF3E0E">
        <w:rPr>
          <w:sz w:val="20"/>
          <w:szCs w:val="20"/>
        </w:rPr>
        <w:t xml:space="preserve">- найменування та місцезнаходження уповноваженого банку, що обслуговує клієнта; </w:t>
      </w:r>
    </w:p>
    <w:p w14:paraId="0535A5B2" w14:textId="77777777" w:rsidR="007B1CC4" w:rsidRPr="00DF3E0E" w:rsidRDefault="007B1CC4" w:rsidP="007B1CC4">
      <w:pPr>
        <w:jc w:val="both"/>
        <w:rPr>
          <w:sz w:val="20"/>
          <w:szCs w:val="20"/>
        </w:rPr>
      </w:pPr>
      <w:r w:rsidRPr="00DF3E0E">
        <w:rPr>
          <w:sz w:val="20"/>
          <w:szCs w:val="20"/>
        </w:rPr>
        <w:t xml:space="preserve">- код заяви про продаж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76224BF7" w14:textId="77777777" w:rsidR="007B1CC4" w:rsidRPr="00DF3E0E" w:rsidRDefault="007B1CC4" w:rsidP="007B1CC4">
      <w:pPr>
        <w:jc w:val="both"/>
        <w:rPr>
          <w:sz w:val="20"/>
          <w:szCs w:val="20"/>
        </w:rPr>
      </w:pPr>
      <w:r w:rsidRPr="00DF3E0E">
        <w:rPr>
          <w:sz w:val="20"/>
          <w:szCs w:val="20"/>
        </w:rPr>
        <w:t xml:space="preserve">- назву документа - заява про продаж іноземної валюти або банківських металів; </w:t>
      </w:r>
    </w:p>
    <w:p w14:paraId="1CC94CAD" w14:textId="77777777" w:rsidR="007B1CC4" w:rsidRPr="00DF3E0E" w:rsidRDefault="007B1CC4" w:rsidP="007B1CC4">
      <w:pPr>
        <w:jc w:val="both"/>
        <w:rPr>
          <w:sz w:val="20"/>
          <w:szCs w:val="20"/>
        </w:rPr>
      </w:pPr>
      <w:r w:rsidRPr="00DF3E0E">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18F4BC2" w14:textId="3B1CA3DA" w:rsidR="007B1CC4" w:rsidRPr="00DF3E0E" w:rsidRDefault="007B1CC4" w:rsidP="007B1CC4">
      <w:pPr>
        <w:jc w:val="both"/>
        <w:rPr>
          <w:sz w:val="20"/>
          <w:szCs w:val="20"/>
        </w:rPr>
      </w:pPr>
      <w:r w:rsidRPr="00DF3E0E">
        <w:rPr>
          <w:sz w:val="20"/>
          <w:szCs w:val="20"/>
        </w:rPr>
        <w:t xml:space="preserve">- повне або скорочене найменування клієнта, місцезнаходження, номер телефону/факсу; </w:t>
      </w:r>
    </w:p>
    <w:p w14:paraId="215A332F" w14:textId="77777777" w:rsidR="007B1CC4" w:rsidRPr="00DF3E0E" w:rsidRDefault="007B1CC4" w:rsidP="007B1CC4">
      <w:pPr>
        <w:jc w:val="both"/>
        <w:rPr>
          <w:sz w:val="20"/>
          <w:szCs w:val="20"/>
        </w:rPr>
      </w:pPr>
      <w:r w:rsidRPr="00DF3E0E">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1C6A6685" w14:textId="77777777" w:rsidR="007B1CC4" w:rsidRPr="00DF3E0E" w:rsidRDefault="007B1CC4" w:rsidP="007B1CC4">
      <w:pPr>
        <w:jc w:val="both"/>
        <w:rPr>
          <w:sz w:val="20"/>
          <w:szCs w:val="20"/>
        </w:rPr>
      </w:pPr>
      <w:r w:rsidRPr="00DF3E0E">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38EBCAFE" w14:textId="77777777" w:rsidR="007B1CC4" w:rsidRPr="00DF3E0E" w:rsidRDefault="007B1CC4" w:rsidP="007B1CC4">
      <w:pPr>
        <w:jc w:val="both"/>
        <w:rPr>
          <w:sz w:val="20"/>
          <w:szCs w:val="20"/>
        </w:rPr>
      </w:pPr>
      <w:r w:rsidRPr="00DF3E0E">
        <w:rPr>
          <w:sz w:val="20"/>
          <w:szCs w:val="20"/>
        </w:rPr>
        <w:t xml:space="preserve">- суму продажу іноземної валюти цифрами [у разі продажу банківських металів зазначається маса банківських металів у тройських унціях цифрами (ціла частина числа відокремлюється комою)]; </w:t>
      </w:r>
    </w:p>
    <w:p w14:paraId="48D74179" w14:textId="77777777" w:rsidR="007B1CC4" w:rsidRPr="00DF3E0E" w:rsidRDefault="007B1CC4" w:rsidP="007B1CC4">
      <w:pPr>
        <w:jc w:val="both"/>
        <w:rPr>
          <w:sz w:val="20"/>
          <w:szCs w:val="20"/>
        </w:rPr>
      </w:pPr>
      <w:r w:rsidRPr="00DF3E0E">
        <w:rPr>
          <w:sz w:val="20"/>
          <w:szCs w:val="20"/>
        </w:rPr>
        <w:t xml:space="preserve">- курс продажу в гривнях  </w:t>
      </w:r>
      <w:bookmarkStart w:id="26" w:name="_Hlk536542861"/>
      <w:r w:rsidRPr="00DF3E0E">
        <w:rPr>
          <w:sz w:val="20"/>
          <w:szCs w:val="20"/>
        </w:rPr>
        <w:t xml:space="preserve">(або зазначити « за курсом уповноваженого банку»); </w:t>
      </w:r>
      <w:bookmarkEnd w:id="26"/>
    </w:p>
    <w:p w14:paraId="04F79893" w14:textId="77777777" w:rsidR="007B1CC4" w:rsidRPr="00DF3E0E" w:rsidRDefault="007B1CC4" w:rsidP="007B1CC4">
      <w:pPr>
        <w:jc w:val="both"/>
        <w:rPr>
          <w:sz w:val="20"/>
          <w:szCs w:val="20"/>
        </w:rPr>
      </w:pPr>
      <w:r w:rsidRPr="00DF3E0E">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29A4FC2C" w14:textId="7332E2EF" w:rsidR="007B1CC4" w:rsidRPr="00DF3E0E" w:rsidRDefault="007B1CC4" w:rsidP="007B1CC4">
      <w:pPr>
        <w:jc w:val="both"/>
        <w:rPr>
          <w:sz w:val="20"/>
          <w:szCs w:val="20"/>
        </w:rPr>
      </w:pPr>
      <w:r w:rsidRPr="00DF3E0E">
        <w:rPr>
          <w:sz w:val="20"/>
          <w:szCs w:val="20"/>
        </w:rPr>
        <w:t>- відбиток печатки</w:t>
      </w:r>
      <w:r w:rsidR="00492A2E" w:rsidRPr="00DF3E0E">
        <w:rPr>
          <w:sz w:val="20"/>
          <w:szCs w:val="20"/>
        </w:rPr>
        <w:t xml:space="preserve"> (за наявності)</w:t>
      </w:r>
      <w:r w:rsidRPr="00DF3E0E">
        <w:rPr>
          <w:sz w:val="20"/>
          <w:szCs w:val="20"/>
        </w:rPr>
        <w:t xml:space="preserve"> та підписи відповідальних осіб клієнта, які заявлені ним у </w:t>
      </w:r>
      <w:r w:rsidR="00613017" w:rsidRPr="00DF3E0E">
        <w:rPr>
          <w:sz w:val="20"/>
          <w:szCs w:val="20"/>
        </w:rPr>
        <w:t>Переліку розпорядників рахунку</w:t>
      </w:r>
      <w:r w:rsidRPr="00DF3E0E">
        <w:rPr>
          <w:sz w:val="20"/>
          <w:szCs w:val="20"/>
        </w:rPr>
        <w:t xml:space="preserve"> (</w:t>
      </w:r>
      <w:r w:rsidR="00492A2E" w:rsidRPr="00DF3E0E">
        <w:rPr>
          <w:sz w:val="20"/>
          <w:szCs w:val="20"/>
        </w:rPr>
        <w:t xml:space="preserve">або з накладенням </w:t>
      </w:r>
      <w:r w:rsidR="0022660B" w:rsidRPr="00DF3E0E">
        <w:rPr>
          <w:sz w:val="20"/>
          <w:szCs w:val="20"/>
        </w:rPr>
        <w:t xml:space="preserve">ЕП </w:t>
      </w:r>
      <w:r w:rsidR="00492A2E" w:rsidRPr="00DF3E0E">
        <w:rPr>
          <w:sz w:val="20"/>
          <w:szCs w:val="20"/>
        </w:rPr>
        <w:t>Клієнта, якщо заява подається за допомогою «Інтернет-клієнт-банк».</w:t>
      </w:r>
      <w:r w:rsidRPr="00DF3E0E">
        <w:rPr>
          <w:sz w:val="20"/>
          <w:szCs w:val="20"/>
        </w:rPr>
        <w:t>).</w:t>
      </w:r>
    </w:p>
    <w:p w14:paraId="04CB91D8" w14:textId="7BDDE502" w:rsidR="00DA73E3" w:rsidRDefault="007B1CC4" w:rsidP="00DA73E3">
      <w:pPr>
        <w:tabs>
          <w:tab w:val="left" w:pos="720"/>
        </w:tabs>
        <w:ind w:firstLine="720"/>
        <w:jc w:val="both"/>
        <w:rPr>
          <w:sz w:val="20"/>
          <w:szCs w:val="20"/>
        </w:rPr>
      </w:pPr>
      <w:r w:rsidRPr="00DF3E0E">
        <w:rPr>
          <w:sz w:val="20"/>
          <w:szCs w:val="20"/>
        </w:rPr>
        <w:t>4.1.2.14.</w:t>
      </w:r>
      <w:r w:rsidR="00492A2E" w:rsidRPr="00DF3E0E">
        <w:rPr>
          <w:sz w:val="20"/>
          <w:szCs w:val="20"/>
        </w:rPr>
        <w:t>7</w:t>
      </w:r>
      <w:r w:rsidRPr="00DF3E0E">
        <w:rPr>
          <w:sz w:val="20"/>
          <w:szCs w:val="20"/>
        </w:rPr>
        <w:t>. Клієнт у заяві про продаж іноземної валюти або банківських металів може надати право 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11516424" w:rsidR="00CE5AA3" w:rsidRPr="00DB6655" w:rsidRDefault="00CE5AA3" w:rsidP="00CE5AA3">
      <w:pPr>
        <w:tabs>
          <w:tab w:val="left" w:pos="720"/>
        </w:tabs>
        <w:ind w:firstLine="720"/>
        <w:jc w:val="both"/>
        <w:rPr>
          <w:sz w:val="20"/>
          <w:szCs w:val="20"/>
        </w:rPr>
      </w:pPr>
      <w:r w:rsidRPr="00DB6655">
        <w:rPr>
          <w:sz w:val="20"/>
          <w:szCs w:val="20"/>
        </w:rPr>
        <w:t xml:space="preserve">Клієнт, при подачі до банку заяви про продаж  іноземної валюти або банківських металів, доручає 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DB6655" w:rsidRDefault="00CE5AA3" w:rsidP="00CE5AA3">
      <w:pPr>
        <w:tabs>
          <w:tab w:val="left" w:pos="720"/>
        </w:tabs>
        <w:ind w:firstLine="720"/>
        <w:jc w:val="both"/>
        <w:rPr>
          <w:sz w:val="20"/>
          <w:szCs w:val="20"/>
        </w:rPr>
      </w:pPr>
      <w:r w:rsidRPr="00DB6655">
        <w:rPr>
          <w:sz w:val="20"/>
          <w:szCs w:val="20"/>
        </w:rPr>
        <w:t xml:space="preserve">Клієнт може самостійно перерахувати зі свого поточного  рахунку суму в </w:t>
      </w:r>
      <w:r w:rsidR="00FA633E" w:rsidRPr="00DB6655">
        <w:rPr>
          <w:sz w:val="20"/>
          <w:szCs w:val="20"/>
        </w:rPr>
        <w:t>іноземній валюті</w:t>
      </w:r>
      <w:r w:rsidRPr="00DB6655">
        <w:rPr>
          <w:sz w:val="20"/>
          <w:szCs w:val="20"/>
        </w:rPr>
        <w:t>, що потрібна для продажу іноземної валюти або банківських металів.</w:t>
      </w:r>
    </w:p>
    <w:p w14:paraId="03DC357C" w14:textId="7C91CD36" w:rsidR="00DA73E3" w:rsidRPr="00DF3E0E" w:rsidRDefault="007B1CC4" w:rsidP="007B1CC4">
      <w:pPr>
        <w:tabs>
          <w:tab w:val="left" w:pos="720"/>
        </w:tabs>
        <w:ind w:firstLine="720"/>
        <w:jc w:val="both"/>
        <w:rPr>
          <w:sz w:val="20"/>
          <w:szCs w:val="20"/>
        </w:rPr>
      </w:pPr>
      <w:r w:rsidRPr="00DB6655">
        <w:rPr>
          <w:sz w:val="20"/>
          <w:szCs w:val="20"/>
        </w:rPr>
        <w:t>4.1.2.14.</w:t>
      </w:r>
      <w:r w:rsidR="00492A2E" w:rsidRPr="00DB6655">
        <w:rPr>
          <w:sz w:val="20"/>
          <w:szCs w:val="20"/>
        </w:rPr>
        <w:t>8</w:t>
      </w:r>
      <w:r w:rsidRPr="00DB6655">
        <w:rPr>
          <w:sz w:val="20"/>
          <w:szCs w:val="20"/>
        </w:rPr>
        <w:t xml:space="preserve">. </w:t>
      </w:r>
      <w:r w:rsidR="00DA73E3" w:rsidRPr="00DB6655">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DF3E0E" w:rsidRDefault="007B1CC4" w:rsidP="007B1CC4">
      <w:pPr>
        <w:tabs>
          <w:tab w:val="left" w:pos="720"/>
        </w:tabs>
        <w:ind w:firstLine="720"/>
        <w:jc w:val="both"/>
        <w:rPr>
          <w:sz w:val="20"/>
          <w:szCs w:val="20"/>
        </w:rPr>
      </w:pPr>
      <w:r w:rsidRPr="00DF3E0E">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53BED5BA" w:rsidR="00550881" w:rsidRPr="00DF3E0E" w:rsidRDefault="00550881" w:rsidP="00550881">
      <w:pPr>
        <w:ind w:firstLine="708"/>
        <w:jc w:val="both"/>
        <w:rPr>
          <w:sz w:val="20"/>
          <w:szCs w:val="20"/>
        </w:rPr>
      </w:pPr>
      <w:r w:rsidRPr="00DF3E0E">
        <w:rPr>
          <w:sz w:val="20"/>
          <w:szCs w:val="20"/>
        </w:rPr>
        <w:t>4.1.2.14.</w:t>
      </w:r>
      <w:r w:rsidR="001D653F" w:rsidRPr="00DF3E0E">
        <w:rPr>
          <w:sz w:val="20"/>
          <w:szCs w:val="20"/>
        </w:rPr>
        <w:t>9</w:t>
      </w:r>
      <w:r w:rsidRPr="00DF3E0E">
        <w:rPr>
          <w:sz w:val="20"/>
          <w:szCs w:val="20"/>
        </w:rPr>
        <w:t xml:space="preserve">.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w:t>
      </w:r>
      <w:r w:rsidRPr="00DF3E0E">
        <w:rPr>
          <w:sz w:val="20"/>
          <w:szCs w:val="20"/>
        </w:rPr>
        <w:lastRenderedPageBreak/>
        <w:t>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належить(ать) йому на праві власності або примусове списання коштів.</w:t>
      </w:r>
    </w:p>
    <w:p w14:paraId="3554226D" w14:textId="54D80679" w:rsidR="00550881" w:rsidRPr="00DF3E0E" w:rsidRDefault="00550881" w:rsidP="003E1097">
      <w:pPr>
        <w:ind w:firstLine="708"/>
        <w:jc w:val="both"/>
        <w:rPr>
          <w:sz w:val="20"/>
          <w:szCs w:val="20"/>
        </w:rPr>
      </w:pPr>
      <w:r w:rsidRPr="00DF3E0E">
        <w:rPr>
          <w:sz w:val="20"/>
          <w:szCs w:val="20"/>
        </w:rPr>
        <w:t>4.1.2.14.</w:t>
      </w:r>
      <w:r w:rsidR="001D653F" w:rsidRPr="00DF3E0E">
        <w:rPr>
          <w:sz w:val="20"/>
          <w:szCs w:val="20"/>
        </w:rPr>
        <w:t>10</w:t>
      </w:r>
      <w:r w:rsidRPr="00DF3E0E">
        <w:rPr>
          <w:sz w:val="20"/>
          <w:szCs w:val="20"/>
        </w:rPr>
        <w:t xml:space="preserve">. Клієнт  має право надсилати платіжне доручення в іноземній валюті або банківських металах/заяву на купівлю/продаж/обмін іноземної валюти  до  банку як у паперовій формі, так і у формі електронного розрахункового документа за допомогою систем дистанційного обслуговування </w:t>
      </w:r>
      <w:bookmarkStart w:id="27" w:name="_Hlk536535008"/>
      <w:r w:rsidRPr="00DF3E0E">
        <w:rPr>
          <w:sz w:val="20"/>
          <w:szCs w:val="20"/>
          <w:lang w:val="ru-RU"/>
        </w:rPr>
        <w:t>«</w:t>
      </w:r>
      <w:r w:rsidRPr="00DF3E0E">
        <w:rPr>
          <w:sz w:val="20"/>
          <w:szCs w:val="20"/>
        </w:rPr>
        <w:t xml:space="preserve">Інтернет- </w:t>
      </w:r>
      <w:r w:rsidR="003E1097" w:rsidRPr="00DF3E0E">
        <w:rPr>
          <w:sz w:val="20"/>
          <w:szCs w:val="20"/>
          <w:lang w:val="ru-RU"/>
        </w:rPr>
        <w:t>К</w:t>
      </w:r>
      <w:r w:rsidRPr="00DF3E0E">
        <w:rPr>
          <w:sz w:val="20"/>
          <w:szCs w:val="20"/>
        </w:rPr>
        <w:t>лієнт-</w:t>
      </w:r>
      <w:r w:rsidR="003E1097" w:rsidRPr="00DF3E0E">
        <w:rPr>
          <w:sz w:val="20"/>
          <w:szCs w:val="20"/>
          <w:lang w:val="ru-RU"/>
        </w:rPr>
        <w:t>Б</w:t>
      </w:r>
      <w:r w:rsidRPr="00DF3E0E">
        <w:rPr>
          <w:sz w:val="20"/>
          <w:szCs w:val="20"/>
        </w:rPr>
        <w:t>анк</w:t>
      </w:r>
      <w:r w:rsidR="003E1097" w:rsidRPr="00DF3E0E">
        <w:rPr>
          <w:sz w:val="20"/>
          <w:szCs w:val="20"/>
          <w:lang w:val="ru-RU"/>
        </w:rPr>
        <w:t>»</w:t>
      </w:r>
      <w:r w:rsidRPr="00DF3E0E">
        <w:rPr>
          <w:sz w:val="20"/>
          <w:szCs w:val="20"/>
        </w:rPr>
        <w:t>.</w:t>
      </w:r>
      <w:bookmarkEnd w:id="27"/>
    </w:p>
    <w:p w14:paraId="77B9896F" w14:textId="230CA508" w:rsidR="00550881" w:rsidRPr="00DF3E0E" w:rsidRDefault="00550881" w:rsidP="003E1097">
      <w:pPr>
        <w:ind w:firstLine="708"/>
        <w:jc w:val="both"/>
        <w:rPr>
          <w:sz w:val="20"/>
          <w:szCs w:val="20"/>
        </w:rPr>
      </w:pPr>
      <w:r w:rsidRPr="00DF3E0E">
        <w:rPr>
          <w:sz w:val="20"/>
          <w:szCs w:val="20"/>
        </w:rPr>
        <w:t>4.1.2.14.1</w:t>
      </w:r>
      <w:r w:rsidR="001D653F" w:rsidRPr="00DF3E0E">
        <w:rPr>
          <w:sz w:val="20"/>
          <w:szCs w:val="20"/>
        </w:rPr>
        <w:t>1</w:t>
      </w:r>
      <w:r w:rsidRPr="00DF3E0E">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Міжбанківському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0B8925F7" w14:textId="7A126255" w:rsidR="00550881" w:rsidRPr="00DF3E0E" w:rsidRDefault="003E1097" w:rsidP="003E1097">
      <w:pPr>
        <w:ind w:firstLine="708"/>
        <w:jc w:val="both"/>
        <w:rPr>
          <w:sz w:val="20"/>
          <w:szCs w:val="20"/>
        </w:rPr>
      </w:pPr>
      <w:r w:rsidRPr="00DF3E0E">
        <w:rPr>
          <w:sz w:val="20"/>
          <w:szCs w:val="20"/>
        </w:rPr>
        <w:t>4.1.2.14.1</w:t>
      </w:r>
      <w:r w:rsidR="001D653F" w:rsidRPr="00DF3E0E">
        <w:rPr>
          <w:sz w:val="20"/>
          <w:szCs w:val="20"/>
        </w:rPr>
        <w:t>2</w:t>
      </w:r>
      <w:r w:rsidRPr="00DF3E0E">
        <w:rPr>
          <w:sz w:val="20"/>
          <w:szCs w:val="20"/>
        </w:rPr>
        <w:t xml:space="preserve">. </w:t>
      </w:r>
      <w:bookmarkStart w:id="28" w:name="_Hlk536700914"/>
      <w:r w:rsidR="00550881" w:rsidRPr="00DF3E0E">
        <w:rPr>
          <w:sz w:val="20"/>
          <w:szCs w:val="20"/>
        </w:rPr>
        <w:t>Клієнт має право</w:t>
      </w:r>
      <w:r w:rsidRPr="00DF3E0E">
        <w:rPr>
          <w:sz w:val="20"/>
          <w:szCs w:val="20"/>
        </w:rPr>
        <w:t xml:space="preserve"> в</w:t>
      </w:r>
      <w:r w:rsidR="00550881" w:rsidRPr="00DF3E0E">
        <w:rPr>
          <w:sz w:val="20"/>
          <w:szCs w:val="20"/>
        </w:rPr>
        <w:t>ідкликати платіжне доручення в іноземній валюті у будь-який час до списання суми коштів з свого рахунку лише в повній сумі, а заяви  про купівлю/продаж/обмін</w:t>
      </w:r>
      <w:r w:rsidRPr="00DF3E0E">
        <w:rPr>
          <w:sz w:val="20"/>
          <w:szCs w:val="20"/>
        </w:rPr>
        <w:t xml:space="preserve"> </w:t>
      </w:r>
      <w:r w:rsidR="00550881" w:rsidRPr="00DF3E0E">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DF3E0E">
        <w:rPr>
          <w:sz w:val="20"/>
          <w:szCs w:val="20"/>
        </w:rPr>
        <w:t>«</w:t>
      </w:r>
      <w:r w:rsidR="00550881" w:rsidRPr="00DF3E0E">
        <w:rPr>
          <w:sz w:val="20"/>
          <w:szCs w:val="20"/>
        </w:rPr>
        <w:t>Інтернет-</w:t>
      </w:r>
      <w:r w:rsidRPr="00DF3E0E">
        <w:rPr>
          <w:sz w:val="20"/>
          <w:szCs w:val="20"/>
        </w:rPr>
        <w:t>К</w:t>
      </w:r>
      <w:r w:rsidR="00550881" w:rsidRPr="00DF3E0E">
        <w:rPr>
          <w:sz w:val="20"/>
          <w:szCs w:val="20"/>
        </w:rPr>
        <w:t>лієнт-</w:t>
      </w:r>
      <w:r w:rsidRPr="00DF3E0E">
        <w:rPr>
          <w:sz w:val="20"/>
          <w:szCs w:val="20"/>
        </w:rPr>
        <w:t>Б</w:t>
      </w:r>
      <w:r w:rsidR="00550881" w:rsidRPr="00DF3E0E">
        <w:rPr>
          <w:sz w:val="20"/>
          <w:szCs w:val="20"/>
        </w:rPr>
        <w:t>анк</w:t>
      </w:r>
      <w:r w:rsidRPr="00DF3E0E">
        <w:rPr>
          <w:sz w:val="20"/>
          <w:szCs w:val="20"/>
        </w:rPr>
        <w:t>»</w:t>
      </w:r>
      <w:r w:rsidR="00550881" w:rsidRPr="00DF3E0E">
        <w:rPr>
          <w:sz w:val="20"/>
          <w:szCs w:val="20"/>
        </w:rPr>
        <w:t>)</w:t>
      </w:r>
      <w:r w:rsidRPr="00DF3E0E">
        <w:rPr>
          <w:sz w:val="20"/>
          <w:szCs w:val="20"/>
        </w:rPr>
        <w:t xml:space="preserve"> </w:t>
      </w:r>
      <w:r w:rsidR="00550881" w:rsidRPr="00DF3E0E">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DF3E0E">
        <w:rPr>
          <w:sz w:val="20"/>
          <w:szCs w:val="20"/>
        </w:rPr>
        <w:t>.</w:t>
      </w:r>
    </w:p>
    <w:p w14:paraId="47A666EB" w14:textId="4D775B6E" w:rsidR="00550881" w:rsidRPr="00DF3E0E" w:rsidRDefault="003E1097" w:rsidP="003E1097">
      <w:pPr>
        <w:ind w:firstLine="708"/>
        <w:jc w:val="both"/>
        <w:rPr>
          <w:sz w:val="20"/>
          <w:szCs w:val="20"/>
        </w:rPr>
      </w:pPr>
      <w:r w:rsidRPr="00DF3E0E">
        <w:rPr>
          <w:sz w:val="20"/>
          <w:szCs w:val="20"/>
        </w:rPr>
        <w:t>4.1.2.14.1</w:t>
      </w:r>
      <w:r w:rsidR="001D653F" w:rsidRPr="00DF3E0E">
        <w:rPr>
          <w:sz w:val="20"/>
          <w:szCs w:val="20"/>
        </w:rPr>
        <w:t>3</w:t>
      </w:r>
      <w:r w:rsidRPr="00DF3E0E">
        <w:rPr>
          <w:sz w:val="20"/>
          <w:szCs w:val="20"/>
        </w:rPr>
        <w:t xml:space="preserve">. </w:t>
      </w:r>
      <w:bookmarkStart w:id="29" w:name="_Hlk536701693"/>
      <w:bookmarkEnd w:id="28"/>
      <w:r w:rsidR="00550881" w:rsidRPr="00DF3E0E">
        <w:rPr>
          <w:sz w:val="20"/>
          <w:szCs w:val="20"/>
        </w:rPr>
        <w:t>Після здійснення операцій з купівлі/ продажу /обміну іноземної валюти, зарахування/ перерахування коштів в призначенні платежу розрахункових документів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29"/>
    </w:p>
    <w:p w14:paraId="016EBAD9" w14:textId="6C617F8B" w:rsidR="00CC3AF5" w:rsidRPr="00DF3E0E" w:rsidRDefault="00B50B3E" w:rsidP="00CC3AF5">
      <w:pPr>
        <w:ind w:firstLine="708"/>
        <w:jc w:val="both"/>
        <w:rPr>
          <w:spacing w:val="-1"/>
          <w:sz w:val="20"/>
          <w:szCs w:val="20"/>
        </w:rPr>
      </w:pPr>
      <w:r w:rsidRPr="00DF3E0E">
        <w:rPr>
          <w:spacing w:val="-1"/>
          <w:sz w:val="20"/>
          <w:szCs w:val="20"/>
        </w:rPr>
        <w:t>4.1.2.14.1</w:t>
      </w:r>
      <w:r w:rsidR="00A90477" w:rsidRPr="00DF3E0E">
        <w:rPr>
          <w:spacing w:val="-1"/>
          <w:sz w:val="20"/>
          <w:szCs w:val="20"/>
        </w:rPr>
        <w:t>4</w:t>
      </w:r>
      <w:r w:rsidRPr="00DF3E0E">
        <w:rPr>
          <w:spacing w:val="-1"/>
          <w:sz w:val="20"/>
          <w:szCs w:val="20"/>
        </w:rPr>
        <w:t xml:space="preserve">. </w:t>
      </w:r>
      <w:r w:rsidR="00CC3AF5" w:rsidRPr="00DF3E0E">
        <w:rPr>
          <w:spacing w:val="-1"/>
          <w:sz w:val="20"/>
          <w:szCs w:val="20"/>
        </w:rPr>
        <w:t>Клієнт</w:t>
      </w:r>
      <w:r w:rsidR="00CC3AF5" w:rsidRPr="00DF3E0E">
        <w:rPr>
          <w:spacing w:val="-1"/>
          <w:sz w:val="20"/>
          <w:szCs w:val="20"/>
          <w:lang w:val="ru-RU"/>
        </w:rPr>
        <w:t xml:space="preserve"> (</w:t>
      </w:r>
      <w:r w:rsidR="00CC3AF5" w:rsidRPr="00DF3E0E">
        <w:rPr>
          <w:spacing w:val="-1"/>
          <w:sz w:val="20"/>
          <w:szCs w:val="20"/>
        </w:rPr>
        <w:t>резидент</w:t>
      </w:r>
      <w:r w:rsidR="00CC3AF5" w:rsidRPr="00DF3E0E">
        <w:rPr>
          <w:spacing w:val="-1"/>
          <w:sz w:val="20"/>
          <w:szCs w:val="20"/>
          <w:lang w:val="ru-RU"/>
        </w:rPr>
        <w:t>)</w:t>
      </w:r>
      <w:r w:rsidR="00CC3AF5" w:rsidRPr="00DF3E0E">
        <w:rPr>
          <w:spacing w:val="-1"/>
          <w:sz w:val="20"/>
          <w:szCs w:val="20"/>
        </w:rPr>
        <w:t xml:space="preserve"> зобов'язаний використати:</w:t>
      </w:r>
    </w:p>
    <w:p w14:paraId="53212C83" w14:textId="6CF51084" w:rsidR="00CC3AF5" w:rsidRPr="00DF3E0E" w:rsidRDefault="00CC3AF5" w:rsidP="00CC3AF5">
      <w:pPr>
        <w:jc w:val="both"/>
        <w:rPr>
          <w:spacing w:val="-1"/>
          <w:sz w:val="20"/>
          <w:szCs w:val="20"/>
        </w:rPr>
      </w:pPr>
      <w:r w:rsidRPr="00DF3E0E">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DF3E0E" w:rsidRDefault="00CC3AF5" w:rsidP="00CC3AF5">
      <w:pPr>
        <w:jc w:val="both"/>
        <w:rPr>
          <w:spacing w:val="-1"/>
          <w:sz w:val="20"/>
          <w:szCs w:val="20"/>
        </w:rPr>
      </w:pPr>
      <w:r w:rsidRPr="00DF3E0E">
        <w:rPr>
          <w:spacing w:val="-1"/>
          <w:sz w:val="20"/>
          <w:szCs w:val="20"/>
        </w:rPr>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77777777" w:rsidR="00CC3AF5" w:rsidRPr="00DF3E0E" w:rsidRDefault="00CC3AF5" w:rsidP="00CC3AF5">
      <w:pPr>
        <w:jc w:val="both"/>
        <w:rPr>
          <w:spacing w:val="-1"/>
          <w:sz w:val="20"/>
          <w:szCs w:val="20"/>
        </w:rPr>
      </w:pPr>
      <w:r w:rsidRPr="00DF3E0E">
        <w:rPr>
          <w:spacing w:val="-1"/>
          <w:sz w:val="20"/>
          <w:szCs w:val="20"/>
        </w:rPr>
        <w:t>Заява резидента про купівлю іноземної валюти/договір резидента з банком має містити доручення резидента банку продати куплену іноземну валюту, що не буде переказана за призначенням у вищезазначений строк.</w:t>
      </w:r>
    </w:p>
    <w:p w14:paraId="152590EA" w14:textId="4F05E49D" w:rsidR="00CC3AF5" w:rsidRPr="00DF3E0E" w:rsidRDefault="00442ECA" w:rsidP="00442ECA">
      <w:pPr>
        <w:ind w:firstLine="708"/>
        <w:jc w:val="both"/>
        <w:rPr>
          <w:spacing w:val="-1"/>
          <w:sz w:val="20"/>
          <w:szCs w:val="20"/>
        </w:rPr>
      </w:pPr>
      <w:r w:rsidRPr="00DF3E0E">
        <w:rPr>
          <w:spacing w:val="-1"/>
          <w:sz w:val="20"/>
          <w:szCs w:val="20"/>
        </w:rPr>
        <w:t>4.1.2.14.1</w:t>
      </w:r>
      <w:r w:rsidR="00A90477" w:rsidRPr="00DF3E0E">
        <w:rPr>
          <w:spacing w:val="-1"/>
          <w:sz w:val="20"/>
          <w:szCs w:val="20"/>
        </w:rPr>
        <w:t>5</w:t>
      </w:r>
      <w:r w:rsidRPr="00DF3E0E">
        <w:rPr>
          <w:spacing w:val="-1"/>
          <w:sz w:val="20"/>
          <w:szCs w:val="20"/>
        </w:rPr>
        <w:t>. Банк, який обслуговує клієнта, має право за дорученням 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6111AA98" w:rsidR="001D653F" w:rsidRPr="00DF3E0E"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DF3E0E">
        <w:rPr>
          <w:spacing w:val="-1"/>
          <w:sz w:val="20"/>
          <w:szCs w:val="20"/>
          <w:lang w:eastAsia="ru-RU"/>
        </w:rPr>
        <w:t>4.1.2.14.1</w:t>
      </w:r>
      <w:r w:rsidR="00A90477" w:rsidRPr="00DF3E0E">
        <w:rPr>
          <w:spacing w:val="-1"/>
          <w:sz w:val="20"/>
          <w:szCs w:val="20"/>
          <w:lang w:eastAsia="ru-RU"/>
        </w:rPr>
        <w:t>6</w:t>
      </w:r>
      <w:r w:rsidRPr="00DF3E0E">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26E9F99A" w:rsidR="00604FEB" w:rsidRPr="00DB6655" w:rsidRDefault="00604FEB" w:rsidP="00604FEB">
      <w:pPr>
        <w:ind w:firstLine="708"/>
        <w:jc w:val="both"/>
        <w:rPr>
          <w:spacing w:val="-1"/>
          <w:sz w:val="20"/>
          <w:szCs w:val="20"/>
        </w:rPr>
      </w:pPr>
      <w:r w:rsidRPr="00DF3E0E">
        <w:rPr>
          <w:spacing w:val="-1"/>
          <w:sz w:val="20"/>
          <w:szCs w:val="20"/>
        </w:rPr>
        <w:t>4.1.2.14.1</w:t>
      </w:r>
      <w:r w:rsidR="00A90477" w:rsidRPr="00DF3E0E">
        <w:rPr>
          <w:spacing w:val="-1"/>
          <w:sz w:val="20"/>
          <w:szCs w:val="20"/>
        </w:rPr>
        <w:t>7</w:t>
      </w:r>
      <w:r w:rsidRPr="00DF3E0E">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r w:rsidRPr="00DB6655">
        <w:rPr>
          <w:spacing w:val="-1"/>
          <w:sz w:val="20"/>
          <w:szCs w:val="20"/>
        </w:rPr>
        <w:t>).</w:t>
      </w:r>
    </w:p>
    <w:p w14:paraId="36F797FC" w14:textId="68A054D0" w:rsidR="00B64D19" w:rsidRPr="00DB6655" w:rsidRDefault="00A90477" w:rsidP="00FF05B1">
      <w:pPr>
        <w:ind w:firstLine="708"/>
        <w:jc w:val="both"/>
        <w:rPr>
          <w:spacing w:val="-1"/>
          <w:sz w:val="20"/>
          <w:szCs w:val="20"/>
        </w:rPr>
      </w:pPr>
      <w:r w:rsidRPr="00DB6655">
        <w:rPr>
          <w:spacing w:val="-1"/>
          <w:sz w:val="20"/>
          <w:szCs w:val="20"/>
        </w:rPr>
        <w:t xml:space="preserve">4.1.2.14.18. </w:t>
      </w:r>
      <w:r w:rsidR="00B64D19" w:rsidRPr="00DB6655">
        <w:rPr>
          <w:spacing w:val="-1"/>
          <w:sz w:val="20"/>
          <w:szCs w:val="20"/>
        </w:rPr>
        <w:t>Банкам забороняється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6117BDE0" w:rsidR="00B64D19" w:rsidRPr="00DB6655" w:rsidRDefault="00B64D19" w:rsidP="00DB6655">
      <w:pPr>
        <w:ind w:firstLine="708"/>
        <w:jc w:val="both"/>
        <w:rPr>
          <w:spacing w:val="-1"/>
          <w:sz w:val="20"/>
          <w:szCs w:val="20"/>
        </w:rPr>
      </w:pPr>
      <w:r w:rsidRPr="00DB6655">
        <w:rPr>
          <w:spacing w:val="-1"/>
          <w:sz w:val="20"/>
          <w:szCs w:val="20"/>
        </w:rPr>
        <w:t>Заборона, передбачена в пункті 4.1.2.14.18. не поширюється на операції:</w:t>
      </w:r>
    </w:p>
    <w:p w14:paraId="3BF9C403" w14:textId="66DC13FD" w:rsidR="00B64D19" w:rsidRPr="00DB6655" w:rsidRDefault="00B64D19" w:rsidP="00DB6655">
      <w:pPr>
        <w:ind w:firstLine="708"/>
        <w:jc w:val="both"/>
        <w:rPr>
          <w:spacing w:val="-1"/>
          <w:sz w:val="20"/>
          <w:szCs w:val="20"/>
        </w:rPr>
      </w:pPr>
      <w:r w:rsidRPr="00DB6655">
        <w:rPr>
          <w:spacing w:val="-1"/>
          <w:sz w:val="20"/>
          <w:szCs w:val="20"/>
        </w:rPr>
        <w:t>1) фізичних осіб з купівлі іноземної валюти;</w:t>
      </w:r>
    </w:p>
    <w:p w14:paraId="2EB0198D" w14:textId="346A52D2" w:rsidR="00B64D19" w:rsidRPr="00DB6655" w:rsidRDefault="00B64D19" w:rsidP="00B64D19">
      <w:pPr>
        <w:ind w:firstLine="708"/>
        <w:jc w:val="both"/>
        <w:rPr>
          <w:spacing w:val="-1"/>
          <w:sz w:val="20"/>
          <w:szCs w:val="20"/>
        </w:rPr>
      </w:pPr>
      <w:r w:rsidRPr="00DB6655">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287F962A" w:rsidR="00604FEB" w:rsidRPr="00DF3E0E" w:rsidRDefault="00A90477" w:rsidP="00FF05B1">
      <w:pPr>
        <w:ind w:firstLine="708"/>
        <w:jc w:val="both"/>
        <w:rPr>
          <w:spacing w:val="-1"/>
          <w:sz w:val="20"/>
          <w:szCs w:val="20"/>
        </w:rPr>
      </w:pPr>
      <w:r w:rsidRPr="00DB6655">
        <w:rPr>
          <w:spacing w:val="-1"/>
          <w:sz w:val="20"/>
          <w:szCs w:val="20"/>
        </w:rPr>
        <w:lastRenderedPageBreak/>
        <w:t xml:space="preserve">4.1.2.14.19. </w:t>
      </w:r>
      <w:r w:rsidR="00604FEB" w:rsidRPr="00DB6655">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w:t>
      </w:r>
      <w:r w:rsidR="00604FEB" w:rsidRPr="00DF3E0E">
        <w:rPr>
          <w:spacing w:val="-1"/>
          <w:sz w:val="20"/>
          <w:szCs w:val="20"/>
        </w:rPr>
        <w:t xml:space="preserve">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DF3E0E" w:rsidRDefault="00604FEB" w:rsidP="00FF05B1">
      <w:pPr>
        <w:ind w:firstLine="708"/>
        <w:jc w:val="both"/>
        <w:rPr>
          <w:spacing w:val="-1"/>
          <w:sz w:val="20"/>
          <w:szCs w:val="20"/>
        </w:rPr>
      </w:pPr>
      <w:r w:rsidRPr="00DF3E0E">
        <w:rPr>
          <w:spacing w:val="-1"/>
          <w:sz w:val="20"/>
          <w:szCs w:val="20"/>
        </w:rPr>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DF3E0E" w:rsidRDefault="00604FEB" w:rsidP="00FF05B1">
      <w:pPr>
        <w:ind w:firstLine="708"/>
        <w:jc w:val="both"/>
        <w:rPr>
          <w:spacing w:val="-1"/>
          <w:sz w:val="20"/>
          <w:szCs w:val="20"/>
        </w:rPr>
      </w:pPr>
      <w:r w:rsidRPr="00DF3E0E">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00611038" w:rsidR="001D653F" w:rsidRPr="00DF3E0E"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DF3E0E">
        <w:rPr>
          <w:spacing w:val="-1"/>
          <w:sz w:val="20"/>
          <w:szCs w:val="20"/>
          <w:lang w:eastAsia="ru-RU"/>
        </w:rPr>
        <w:t>4.1.2.14.</w:t>
      </w:r>
      <w:r w:rsidR="00A90477" w:rsidRPr="00DF3E0E">
        <w:rPr>
          <w:spacing w:val="-1"/>
          <w:sz w:val="20"/>
          <w:szCs w:val="20"/>
          <w:lang w:eastAsia="ru-RU"/>
        </w:rPr>
        <w:t>20</w:t>
      </w:r>
      <w:r w:rsidRPr="00DF3E0E">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74F25B3D" w:rsidR="001D653F" w:rsidRPr="00DF3E0E"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30" w:name="n62"/>
      <w:bookmarkEnd w:id="30"/>
      <w:r w:rsidRPr="00DF3E0E">
        <w:rPr>
          <w:spacing w:val="-1"/>
          <w:sz w:val="20"/>
          <w:szCs w:val="20"/>
          <w:lang w:eastAsia="ru-RU"/>
        </w:rPr>
        <w:t>4.1.2.14.2</w:t>
      </w:r>
      <w:r w:rsidR="00A90477" w:rsidRPr="00DF3E0E">
        <w:rPr>
          <w:spacing w:val="-1"/>
          <w:sz w:val="20"/>
          <w:szCs w:val="20"/>
          <w:lang w:eastAsia="ru-RU"/>
        </w:rPr>
        <w:t>1</w:t>
      </w:r>
      <w:r w:rsidRPr="00DF3E0E">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60E1FDED" w:rsidR="001D653F" w:rsidRPr="00DF3E0E" w:rsidRDefault="00604FEB" w:rsidP="00604FEB">
      <w:pPr>
        <w:ind w:firstLine="708"/>
        <w:jc w:val="both"/>
        <w:rPr>
          <w:spacing w:val="-1"/>
          <w:sz w:val="20"/>
          <w:szCs w:val="20"/>
        </w:rPr>
      </w:pPr>
      <w:r w:rsidRPr="00DF3E0E">
        <w:rPr>
          <w:spacing w:val="-1"/>
          <w:sz w:val="20"/>
          <w:szCs w:val="20"/>
        </w:rPr>
        <w:t>4.1.2.14.2</w:t>
      </w:r>
      <w:r w:rsidR="00A90477" w:rsidRPr="00DF3E0E">
        <w:rPr>
          <w:spacing w:val="-1"/>
          <w:sz w:val="20"/>
          <w:szCs w:val="20"/>
        </w:rPr>
        <w:t>2</w:t>
      </w:r>
      <w:r w:rsidRPr="00DF3E0E">
        <w:rPr>
          <w:spacing w:val="-1"/>
          <w:sz w:val="20"/>
          <w:szCs w:val="20"/>
        </w:rPr>
        <w:t>.</w:t>
      </w:r>
      <w:r w:rsidR="001D653F" w:rsidRPr="00DF3E0E">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744D2F" w:rsidRDefault="00C84E78" w:rsidP="00FF05B1">
      <w:pPr>
        <w:tabs>
          <w:tab w:val="left" w:pos="720"/>
        </w:tabs>
        <w:ind w:firstLine="720"/>
        <w:jc w:val="both"/>
        <w:rPr>
          <w:sz w:val="20"/>
          <w:szCs w:val="20"/>
        </w:rPr>
      </w:pPr>
      <w:bookmarkStart w:id="31" w:name="n106"/>
      <w:bookmarkStart w:id="32" w:name="n107"/>
      <w:bookmarkEnd w:id="22"/>
      <w:bookmarkEnd w:id="31"/>
      <w:bookmarkEnd w:id="32"/>
    </w:p>
    <w:p w14:paraId="6F645408" w14:textId="77777777" w:rsidR="00D07228" w:rsidRPr="00744D2F" w:rsidRDefault="00C84E78" w:rsidP="00744D2F">
      <w:pPr>
        <w:pStyle w:val="2"/>
        <w:rPr>
          <w:b/>
          <w:bCs/>
          <w:caps/>
          <w:color w:val="auto"/>
          <w:sz w:val="20"/>
          <w:szCs w:val="20"/>
        </w:rPr>
      </w:pPr>
      <w:r w:rsidRPr="00744D2F">
        <w:rPr>
          <w:color w:val="auto"/>
          <w:sz w:val="20"/>
          <w:szCs w:val="20"/>
        </w:rPr>
        <w:tab/>
      </w:r>
      <w:bookmarkStart w:id="33" w:name="_Toc31214372"/>
      <w:bookmarkStart w:id="34" w:name="_Hlk535847341"/>
      <w:r w:rsidR="00D07228" w:rsidRPr="00744D2F">
        <w:rPr>
          <w:b/>
          <w:bCs/>
          <w:caps/>
          <w:color w:val="auto"/>
          <w:sz w:val="20"/>
          <w:szCs w:val="20"/>
        </w:rPr>
        <w:t>4.2. Послуги по системі «Інтернет-Клієнт–Банк»</w:t>
      </w:r>
      <w:bookmarkEnd w:id="33"/>
    </w:p>
    <w:p w14:paraId="76F8B947" w14:textId="77777777" w:rsidR="00D07228" w:rsidRPr="00DF3E0E" w:rsidRDefault="00D07228" w:rsidP="00D07228">
      <w:pPr>
        <w:pStyle w:val="a3"/>
        <w:ind w:left="540" w:firstLine="168"/>
        <w:jc w:val="both"/>
        <w:rPr>
          <w:b/>
          <w:bCs/>
          <w:caps/>
          <w:sz w:val="20"/>
          <w:szCs w:val="20"/>
          <w:lang w:val="uk-UA"/>
        </w:rPr>
      </w:pPr>
    </w:p>
    <w:p w14:paraId="4E53CC2C" w14:textId="7CD0CCFD" w:rsidR="002F7186" w:rsidRPr="00DF3E0E" w:rsidRDefault="002F7186" w:rsidP="002F7186">
      <w:pPr>
        <w:ind w:firstLine="708"/>
        <w:jc w:val="both"/>
        <w:rPr>
          <w:sz w:val="20"/>
          <w:szCs w:val="20"/>
        </w:rPr>
      </w:pPr>
      <w:r w:rsidRPr="00DF3E0E">
        <w:rPr>
          <w:color w:val="000000"/>
          <w:sz w:val="20"/>
          <w:szCs w:val="20"/>
        </w:rPr>
        <w:t xml:space="preserve">4.2.1. </w:t>
      </w:r>
      <w:r w:rsidRPr="00DF3E0E">
        <w:rPr>
          <w:sz w:val="20"/>
          <w:szCs w:val="20"/>
        </w:rPr>
        <w:t xml:space="preserve">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за умови надання Клієнтом Заяви </w:t>
      </w:r>
      <w:r w:rsidRPr="00DF3E0E">
        <w:rPr>
          <w:spacing w:val="-1"/>
          <w:sz w:val="20"/>
          <w:szCs w:val="20"/>
        </w:rPr>
        <w:t xml:space="preserve">про </w:t>
      </w:r>
      <w:r w:rsidR="00C64919">
        <w:rPr>
          <w:spacing w:val="-1"/>
          <w:sz w:val="20"/>
          <w:szCs w:val="20"/>
        </w:rPr>
        <w:t xml:space="preserve"> надання послуг</w:t>
      </w:r>
      <w:r w:rsidRPr="00DF3E0E">
        <w:rPr>
          <w:spacing w:val="-1"/>
          <w:sz w:val="20"/>
          <w:szCs w:val="20"/>
        </w:rPr>
        <w:t xml:space="preserve"> у систем</w:t>
      </w:r>
      <w:r w:rsidR="00C64919">
        <w:rPr>
          <w:spacing w:val="-1"/>
          <w:sz w:val="20"/>
          <w:szCs w:val="20"/>
        </w:rPr>
        <w:t>і</w:t>
      </w:r>
      <w:r w:rsidRPr="00DF3E0E">
        <w:rPr>
          <w:spacing w:val="-1"/>
          <w:sz w:val="20"/>
          <w:szCs w:val="20"/>
        </w:rPr>
        <w:t xml:space="preserve"> «Інтернет-Клієнт-Банк» (Додаток №2).</w:t>
      </w:r>
      <w:r w:rsidRPr="00DF3E0E">
        <w:rPr>
          <w:sz w:val="20"/>
          <w:szCs w:val="20"/>
        </w:rPr>
        <w:t xml:space="preserve"> </w:t>
      </w:r>
    </w:p>
    <w:p w14:paraId="0629FCC4" w14:textId="0238D5D3" w:rsidR="00D07228" w:rsidRPr="00DF3E0E" w:rsidRDefault="00D07228" w:rsidP="00D07228">
      <w:pPr>
        <w:ind w:firstLine="708"/>
        <w:jc w:val="both"/>
        <w:rPr>
          <w:sz w:val="20"/>
          <w:szCs w:val="20"/>
        </w:rPr>
      </w:pPr>
      <w:r w:rsidRPr="00DF3E0E">
        <w:rPr>
          <w:sz w:val="20"/>
          <w:szCs w:val="20"/>
        </w:rPr>
        <w:t>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не виключає можливість надання Клієнтом до Банку платіжних документів на паперових носіях.</w:t>
      </w:r>
    </w:p>
    <w:p w14:paraId="2C5581C2" w14:textId="77777777" w:rsidR="005B1616" w:rsidRPr="00DF3E0E" w:rsidRDefault="005B1616" w:rsidP="005B1616">
      <w:pPr>
        <w:ind w:firstLine="708"/>
        <w:jc w:val="both"/>
        <w:rPr>
          <w:sz w:val="20"/>
          <w:szCs w:val="20"/>
        </w:rPr>
      </w:pPr>
      <w:bookmarkStart w:id="35" w:name="_Hlk514687412"/>
      <w:r w:rsidRPr="00DF3E0E">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16" w:history="1">
        <w:r w:rsidRPr="00DF3E0E">
          <w:rPr>
            <w:rStyle w:val="a5"/>
            <w:sz w:val="20"/>
            <w:szCs w:val="20"/>
          </w:rPr>
          <w:t>https</w:t>
        </w:r>
      </w:hyperlink>
      <w:hyperlink r:id="rId17" w:history="1">
        <w:r w:rsidRPr="00DF3E0E">
          <w:rPr>
            <w:rStyle w:val="a5"/>
            <w:sz w:val="20"/>
            <w:szCs w:val="20"/>
          </w:rPr>
          <w:t>://</w:t>
        </w:r>
      </w:hyperlink>
      <w:hyperlink r:id="rId18" w:history="1">
        <w:r w:rsidRPr="00DF3E0E">
          <w:rPr>
            <w:rStyle w:val="a5"/>
            <w:sz w:val="20"/>
            <w:szCs w:val="20"/>
          </w:rPr>
          <w:t>skybank</w:t>
        </w:r>
      </w:hyperlink>
      <w:hyperlink r:id="rId19" w:history="1">
        <w:r w:rsidRPr="00DF3E0E">
          <w:rPr>
            <w:rStyle w:val="a5"/>
            <w:sz w:val="20"/>
            <w:szCs w:val="20"/>
          </w:rPr>
          <w:t>.</w:t>
        </w:r>
      </w:hyperlink>
      <w:hyperlink r:id="rId20" w:history="1">
        <w:r w:rsidRPr="00DF3E0E">
          <w:rPr>
            <w:rStyle w:val="a5"/>
            <w:sz w:val="20"/>
            <w:szCs w:val="20"/>
          </w:rPr>
          <w:t>pro</w:t>
        </w:r>
      </w:hyperlink>
      <w:r w:rsidRPr="00DF3E0E">
        <w:rPr>
          <w:sz w:val="20"/>
          <w:szCs w:val="20"/>
        </w:rPr>
        <w:t xml:space="preserve"> – для WEB-клієнта, або https://skybank.pro/win32 – для Win32-кліента, що дозволяє:</w:t>
      </w:r>
    </w:p>
    <w:p w14:paraId="675FCD49" w14:textId="39BD96BC" w:rsidR="005B1616" w:rsidRPr="00DF3E0E" w:rsidRDefault="005B1616" w:rsidP="00E102D9">
      <w:pPr>
        <w:numPr>
          <w:ilvl w:val="0"/>
          <w:numId w:val="14"/>
        </w:numPr>
        <w:suppressAutoHyphens/>
        <w:jc w:val="both"/>
        <w:rPr>
          <w:sz w:val="20"/>
          <w:szCs w:val="20"/>
        </w:rPr>
      </w:pPr>
      <w:r w:rsidRPr="00DF3E0E">
        <w:rPr>
          <w:sz w:val="20"/>
          <w:szCs w:val="20"/>
        </w:rPr>
        <w:t>готувати і перевіряти правильність оформлення платіжних документів в національній та іноземній валютах, зарплатних відомостей</w:t>
      </w:r>
      <w:r w:rsidR="00054909">
        <w:rPr>
          <w:sz w:val="20"/>
          <w:szCs w:val="20"/>
        </w:rPr>
        <w:t>, заяв на купівлю та на продаж іноземної валюти</w:t>
      </w:r>
      <w:r w:rsidRPr="00DF3E0E">
        <w:rPr>
          <w:sz w:val="20"/>
          <w:szCs w:val="20"/>
        </w:rPr>
        <w:t xml:space="preserve">; підписувати документи </w:t>
      </w:r>
      <w:r w:rsidR="0022660B" w:rsidRPr="00DF3E0E">
        <w:rPr>
          <w:sz w:val="20"/>
          <w:szCs w:val="20"/>
        </w:rPr>
        <w:t xml:space="preserve">ЕП </w:t>
      </w:r>
      <w:r w:rsidRPr="00DF3E0E">
        <w:rPr>
          <w:sz w:val="20"/>
          <w:szCs w:val="20"/>
        </w:rPr>
        <w:t>та передавати їх через Інтернет;</w:t>
      </w:r>
    </w:p>
    <w:p w14:paraId="6153533E" w14:textId="77777777" w:rsidR="005B1616" w:rsidRPr="00DF3E0E" w:rsidRDefault="005B1616" w:rsidP="00E102D9">
      <w:pPr>
        <w:numPr>
          <w:ilvl w:val="0"/>
          <w:numId w:val="14"/>
        </w:numPr>
        <w:suppressAutoHyphens/>
        <w:jc w:val="both"/>
        <w:rPr>
          <w:sz w:val="20"/>
          <w:szCs w:val="20"/>
        </w:rPr>
      </w:pPr>
      <w:r w:rsidRPr="00DF3E0E">
        <w:rPr>
          <w:sz w:val="20"/>
          <w:szCs w:val="20"/>
        </w:rPr>
        <w:t>щодня одержувати з Банку за допомогою Інтернету інформацію про стан поточного рахунку;</w:t>
      </w:r>
    </w:p>
    <w:p w14:paraId="54AD56AD" w14:textId="77777777" w:rsidR="005B1616" w:rsidRPr="00DF3E0E" w:rsidRDefault="005B1616" w:rsidP="00E102D9">
      <w:pPr>
        <w:numPr>
          <w:ilvl w:val="0"/>
          <w:numId w:val="14"/>
        </w:numPr>
        <w:suppressAutoHyphens/>
        <w:jc w:val="both"/>
        <w:rPr>
          <w:sz w:val="20"/>
          <w:szCs w:val="20"/>
        </w:rPr>
      </w:pPr>
      <w:r w:rsidRPr="00DF3E0E">
        <w:rPr>
          <w:sz w:val="20"/>
          <w:szCs w:val="20"/>
        </w:rPr>
        <w:t>роздруковувати платіжні документи на паперовому носії;</w:t>
      </w:r>
    </w:p>
    <w:p w14:paraId="18E30CEE" w14:textId="77777777" w:rsidR="005B1616" w:rsidRPr="00DF3E0E" w:rsidRDefault="005B1616" w:rsidP="00E102D9">
      <w:pPr>
        <w:numPr>
          <w:ilvl w:val="0"/>
          <w:numId w:val="14"/>
        </w:numPr>
        <w:suppressAutoHyphens/>
        <w:jc w:val="both"/>
        <w:rPr>
          <w:sz w:val="20"/>
          <w:szCs w:val="20"/>
        </w:rPr>
      </w:pPr>
      <w:r w:rsidRPr="00DF3E0E">
        <w:rPr>
          <w:sz w:val="20"/>
          <w:szCs w:val="20"/>
        </w:rPr>
        <w:t xml:space="preserve">передавати інформацію до Банку у вигляді текстових повідомлень, сканованих документів; </w:t>
      </w:r>
    </w:p>
    <w:p w14:paraId="5973D762" w14:textId="77777777" w:rsidR="005B1616" w:rsidRPr="00DF3E0E" w:rsidRDefault="005B1616" w:rsidP="00E102D9">
      <w:pPr>
        <w:numPr>
          <w:ilvl w:val="0"/>
          <w:numId w:val="14"/>
        </w:numPr>
        <w:suppressAutoHyphens/>
        <w:jc w:val="both"/>
        <w:rPr>
          <w:sz w:val="20"/>
          <w:szCs w:val="20"/>
        </w:rPr>
      </w:pPr>
      <w:r w:rsidRPr="00DF3E0E">
        <w:rPr>
          <w:sz w:val="20"/>
          <w:szCs w:val="20"/>
        </w:rPr>
        <w:t>отримувати інформацію від Банку у вигляді текстових повідомлень, сканованих документів</w:t>
      </w:r>
      <w:r w:rsidRPr="00DF3E0E">
        <w:rPr>
          <w:sz w:val="20"/>
          <w:szCs w:val="20"/>
          <w:lang w:val="ru-RU"/>
        </w:rPr>
        <w:t>;</w:t>
      </w:r>
    </w:p>
    <w:p w14:paraId="4C1AAB09" w14:textId="77777777" w:rsidR="005B1616" w:rsidRPr="00DF3E0E" w:rsidRDefault="005B1616" w:rsidP="00E102D9">
      <w:pPr>
        <w:numPr>
          <w:ilvl w:val="0"/>
          <w:numId w:val="14"/>
        </w:numPr>
        <w:suppressAutoHyphens/>
        <w:jc w:val="both"/>
        <w:rPr>
          <w:sz w:val="20"/>
          <w:szCs w:val="20"/>
        </w:rPr>
      </w:pPr>
      <w:r w:rsidRPr="00DF3E0E">
        <w:rPr>
          <w:sz w:val="20"/>
          <w:szCs w:val="20"/>
          <w:lang w:val="ru-RU"/>
        </w:rPr>
        <w:t>отримувати виписки по рахунку у вигляд</w:t>
      </w:r>
      <w:r w:rsidRPr="00DF3E0E">
        <w:rPr>
          <w:sz w:val="20"/>
          <w:szCs w:val="20"/>
        </w:rPr>
        <w:t xml:space="preserve">і СМС- повідомлень та повідомлень на </w:t>
      </w:r>
      <w:r w:rsidRPr="00DF3E0E">
        <w:rPr>
          <w:sz w:val="20"/>
          <w:szCs w:val="20"/>
          <w:lang w:val="en-US"/>
        </w:rPr>
        <w:t>E</w:t>
      </w:r>
      <w:r w:rsidRPr="00DF3E0E">
        <w:rPr>
          <w:sz w:val="20"/>
          <w:szCs w:val="20"/>
          <w:lang w:val="ru-RU"/>
        </w:rPr>
        <w:t>-</w:t>
      </w:r>
      <w:r w:rsidRPr="00DF3E0E">
        <w:rPr>
          <w:sz w:val="20"/>
          <w:szCs w:val="20"/>
          <w:lang w:val="en-US"/>
        </w:rPr>
        <w:t>mail</w:t>
      </w:r>
      <w:r w:rsidRPr="00DF3E0E">
        <w:rPr>
          <w:sz w:val="20"/>
          <w:szCs w:val="20"/>
          <w:lang w:val="ru-RU"/>
        </w:rPr>
        <w:t>;</w:t>
      </w:r>
    </w:p>
    <w:p w14:paraId="36204958" w14:textId="77777777" w:rsidR="005B1616" w:rsidRPr="00DF3E0E" w:rsidRDefault="005B1616" w:rsidP="00E102D9">
      <w:pPr>
        <w:numPr>
          <w:ilvl w:val="0"/>
          <w:numId w:val="14"/>
        </w:numPr>
        <w:suppressAutoHyphens/>
        <w:jc w:val="both"/>
        <w:rPr>
          <w:sz w:val="20"/>
          <w:szCs w:val="20"/>
        </w:rPr>
      </w:pPr>
      <w:r w:rsidRPr="00DF3E0E">
        <w:rPr>
          <w:sz w:val="20"/>
          <w:szCs w:val="20"/>
        </w:rPr>
        <w:t xml:space="preserve">отримувати у вигляді СМС паролів </w:t>
      </w:r>
      <w:r w:rsidRPr="00DF3E0E">
        <w:rPr>
          <w:rFonts w:cstheme="minorBidi"/>
          <w:sz w:val="20"/>
          <w:szCs w:val="20"/>
          <w:lang w:val="ru-RU"/>
        </w:rPr>
        <w:t>коди для підтвердження операцій в системі дистанційного обслуговування та підтвердження</w:t>
      </w:r>
      <w:r w:rsidRPr="00DF3E0E">
        <w:rPr>
          <w:rFonts w:cstheme="minorBidi"/>
          <w:sz w:val="20"/>
          <w:szCs w:val="20"/>
        </w:rPr>
        <w:t xml:space="preserve"> входу.</w:t>
      </w:r>
    </w:p>
    <w:bookmarkEnd w:id="35"/>
    <w:p w14:paraId="0FAA7CFA" w14:textId="6718FCCD" w:rsidR="005B1616" w:rsidRPr="00DF3E0E" w:rsidRDefault="005B1616" w:rsidP="005B1616">
      <w:pPr>
        <w:ind w:firstLine="708"/>
        <w:jc w:val="both"/>
        <w:rPr>
          <w:sz w:val="20"/>
          <w:szCs w:val="20"/>
        </w:rPr>
      </w:pPr>
      <w:r w:rsidRPr="00DF3E0E">
        <w:rPr>
          <w:sz w:val="20"/>
          <w:szCs w:val="20"/>
        </w:rPr>
        <w:t xml:space="preserve">4.2.4. Клієнт оплачує Банку комісії в розмірах згідно </w:t>
      </w:r>
      <w:r w:rsidR="00A97C2B" w:rsidRPr="00DB6655">
        <w:rPr>
          <w:sz w:val="20"/>
          <w:szCs w:val="20"/>
        </w:rPr>
        <w:t xml:space="preserve">тарифів, визначених </w:t>
      </w:r>
      <w:r w:rsidRPr="00DF3E0E">
        <w:rPr>
          <w:sz w:val="20"/>
          <w:szCs w:val="20"/>
        </w:rPr>
        <w:t>Додатк</w:t>
      </w:r>
      <w:r w:rsidR="00A97C2B">
        <w:rPr>
          <w:sz w:val="20"/>
          <w:szCs w:val="20"/>
        </w:rPr>
        <w:t>ами</w:t>
      </w:r>
      <w:r w:rsidRPr="00DF3E0E">
        <w:rPr>
          <w:sz w:val="20"/>
          <w:szCs w:val="20"/>
        </w:rPr>
        <w:t xml:space="preserve"> №№ </w:t>
      </w:r>
      <w:r w:rsidR="001C0503">
        <w:rPr>
          <w:sz w:val="20"/>
          <w:szCs w:val="20"/>
        </w:rPr>
        <w:t>7</w:t>
      </w:r>
      <w:r w:rsidRPr="00DF3E0E">
        <w:rPr>
          <w:sz w:val="20"/>
          <w:szCs w:val="20"/>
        </w:rPr>
        <w:t xml:space="preserve">.1, </w:t>
      </w:r>
      <w:r w:rsidR="001C0503">
        <w:rPr>
          <w:sz w:val="20"/>
          <w:szCs w:val="20"/>
        </w:rPr>
        <w:t>7</w:t>
      </w:r>
      <w:r w:rsidRPr="00DF3E0E">
        <w:rPr>
          <w:sz w:val="20"/>
          <w:szCs w:val="20"/>
        </w:rPr>
        <w:t>.2</w:t>
      </w:r>
      <w:r w:rsidR="00253A06" w:rsidRPr="00DF3E0E">
        <w:rPr>
          <w:sz w:val="20"/>
          <w:szCs w:val="20"/>
        </w:rPr>
        <w:t>,</w:t>
      </w:r>
      <w:r w:rsidR="001C0503">
        <w:rPr>
          <w:sz w:val="20"/>
          <w:szCs w:val="20"/>
        </w:rPr>
        <w:t xml:space="preserve"> 8</w:t>
      </w:r>
      <w:r w:rsidR="00A97C2B">
        <w:rPr>
          <w:sz w:val="20"/>
          <w:szCs w:val="20"/>
        </w:rPr>
        <w:t xml:space="preserve"> та/або рішеннями Тарифного комітету Банку</w:t>
      </w:r>
      <w:r w:rsidRPr="00DF3E0E">
        <w:rPr>
          <w:sz w:val="20"/>
          <w:szCs w:val="20"/>
        </w:rPr>
        <w:t xml:space="preserve">. </w:t>
      </w:r>
    </w:p>
    <w:p w14:paraId="34B025DE" w14:textId="77777777" w:rsidR="00D07228" w:rsidRPr="00DF3E0E" w:rsidRDefault="00D07228" w:rsidP="00D07228">
      <w:pPr>
        <w:ind w:firstLine="708"/>
        <w:jc w:val="both"/>
        <w:rPr>
          <w:sz w:val="20"/>
          <w:szCs w:val="20"/>
        </w:rPr>
      </w:pPr>
      <w:r w:rsidRPr="00DF3E0E">
        <w:rPr>
          <w:sz w:val="20"/>
          <w:szCs w:val="20"/>
        </w:rPr>
        <w:lastRenderedPageBreak/>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64A996C1" w14:textId="58893061" w:rsidR="00D07228" w:rsidRPr="00DF3E0E" w:rsidRDefault="00D07228" w:rsidP="00D07228">
      <w:pPr>
        <w:ind w:firstLine="708"/>
        <w:jc w:val="both"/>
        <w:rPr>
          <w:sz w:val="20"/>
          <w:szCs w:val="20"/>
        </w:rPr>
      </w:pPr>
      <w:r w:rsidRPr="00DF3E0E">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A97C2B">
        <w:rPr>
          <w:sz w:val="20"/>
          <w:szCs w:val="20"/>
        </w:rPr>
        <w:t>у строки визначені п. 9.9.1. цього Договору</w:t>
      </w:r>
      <w:r w:rsidRPr="00DF3E0E">
        <w:rPr>
          <w:sz w:val="20"/>
          <w:szCs w:val="20"/>
        </w:rPr>
        <w:t xml:space="preserve"> </w:t>
      </w:r>
      <w:r w:rsidR="00A97C2B">
        <w:rPr>
          <w:sz w:val="20"/>
          <w:szCs w:val="20"/>
        </w:rPr>
        <w:t xml:space="preserve">шляхом </w:t>
      </w:r>
      <w:r w:rsidRPr="00DF3E0E">
        <w:rPr>
          <w:sz w:val="20"/>
          <w:szCs w:val="20"/>
        </w:rPr>
        <w:t>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Pr>
          <w:sz w:val="20"/>
          <w:szCs w:val="20"/>
        </w:rPr>
        <w:t xml:space="preserve"> (в тому числі, але не обов</w:t>
      </w:r>
      <w:r w:rsidR="008D3284" w:rsidRPr="00DB6655">
        <w:rPr>
          <w:sz w:val="20"/>
          <w:szCs w:val="20"/>
        </w:rPr>
        <w:t>’</w:t>
      </w:r>
      <w:r w:rsidR="008D3284">
        <w:rPr>
          <w:sz w:val="20"/>
          <w:szCs w:val="20"/>
        </w:rPr>
        <w:t>язково</w:t>
      </w:r>
      <w:r w:rsidRPr="00DF3E0E">
        <w:rPr>
          <w:sz w:val="20"/>
          <w:szCs w:val="20"/>
        </w:rPr>
        <w:t xml:space="preserve"> </w:t>
      </w:r>
      <w:r w:rsidR="00A97C2B" w:rsidRPr="00DF3E0E">
        <w:rPr>
          <w:sz w:val="20"/>
          <w:szCs w:val="20"/>
        </w:rPr>
        <w:t>шляхом направлення повідомлення Клієнту засобами системи «Клієнт-Банк»</w:t>
      </w:r>
      <w:r w:rsidR="008D3284">
        <w:rPr>
          <w:sz w:val="20"/>
          <w:szCs w:val="20"/>
        </w:rPr>
        <w:t>).</w:t>
      </w:r>
      <w:r w:rsidR="00A97C2B">
        <w:rPr>
          <w:sz w:val="20"/>
          <w:szCs w:val="20"/>
        </w:rPr>
        <w:t xml:space="preserve"> </w:t>
      </w:r>
    </w:p>
    <w:p w14:paraId="59095389" w14:textId="0DE9302A" w:rsidR="00D07228" w:rsidRPr="00DF3E0E" w:rsidRDefault="00D07228" w:rsidP="00D07228">
      <w:pPr>
        <w:ind w:firstLine="708"/>
        <w:jc w:val="both"/>
        <w:rPr>
          <w:sz w:val="20"/>
          <w:szCs w:val="20"/>
        </w:rPr>
      </w:pPr>
      <w:r w:rsidRPr="00DF3E0E">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w:t>
      </w:r>
      <w:r w:rsidR="00B660CF" w:rsidRPr="00DF3E0E">
        <w:rPr>
          <w:sz w:val="20"/>
          <w:szCs w:val="20"/>
        </w:rPr>
        <w:t xml:space="preserve">має право направити </w:t>
      </w:r>
      <w:r w:rsidR="00F16BA7" w:rsidRPr="00DF3E0E">
        <w:rPr>
          <w:sz w:val="20"/>
          <w:szCs w:val="20"/>
        </w:rPr>
        <w:t>Заяву про відмову від послуг системи «Інтернет-Клієнт-Банк» (Додаток № 2.1.) на адресу Банку або засобами системи «Інтернет-Клієнт-Банк»</w:t>
      </w:r>
      <w:r w:rsidRPr="00DF3E0E">
        <w:rPr>
          <w:sz w:val="20"/>
          <w:szCs w:val="20"/>
        </w:rPr>
        <w:t xml:space="preserve">  про свою незгоду сплачувати за Послуги, що надаються за зміненими Тарифами. </w:t>
      </w:r>
    </w:p>
    <w:p w14:paraId="55D69E69" w14:textId="70C2C962" w:rsidR="00D07228" w:rsidRDefault="00D07228" w:rsidP="00DB6655">
      <w:pPr>
        <w:ind w:firstLine="708"/>
        <w:jc w:val="both"/>
        <w:rPr>
          <w:sz w:val="20"/>
          <w:szCs w:val="20"/>
        </w:rPr>
      </w:pPr>
      <w:bookmarkStart w:id="36" w:name="_Hlk47002166"/>
      <w:r w:rsidRPr="00DF3E0E">
        <w:rPr>
          <w:sz w:val="20"/>
          <w:szCs w:val="20"/>
        </w:rPr>
        <w:t>4.2.8.</w:t>
      </w:r>
      <w:bookmarkEnd w:id="36"/>
      <w:r w:rsidRPr="00DF3E0E">
        <w:rPr>
          <w:sz w:val="20"/>
          <w:szCs w:val="20"/>
        </w:rPr>
        <w:t xml:space="preserve">Після підписання відповідної </w:t>
      </w:r>
      <w:r w:rsidR="00B660CF" w:rsidRPr="00DF3E0E">
        <w:rPr>
          <w:sz w:val="20"/>
          <w:szCs w:val="20"/>
        </w:rPr>
        <w:t>З</w:t>
      </w:r>
      <w:r w:rsidRPr="00DF3E0E">
        <w:rPr>
          <w:sz w:val="20"/>
          <w:szCs w:val="20"/>
        </w:rPr>
        <w:t>аяви</w:t>
      </w:r>
      <w:r w:rsidR="00B660CF" w:rsidRPr="00DF3E0E">
        <w:rPr>
          <w:sz w:val="20"/>
          <w:szCs w:val="20"/>
        </w:rPr>
        <w:t xml:space="preserve"> про </w:t>
      </w:r>
      <w:r w:rsidR="00EB2705">
        <w:rPr>
          <w:sz w:val="20"/>
          <w:szCs w:val="20"/>
        </w:rPr>
        <w:t>надання послуг</w:t>
      </w:r>
      <w:r w:rsidR="00EB2705" w:rsidRPr="00DF3E0E">
        <w:rPr>
          <w:sz w:val="20"/>
          <w:szCs w:val="20"/>
        </w:rPr>
        <w:t xml:space="preserve"> </w:t>
      </w:r>
      <w:r w:rsidR="00B660CF" w:rsidRPr="00DF3E0E">
        <w:rPr>
          <w:sz w:val="20"/>
          <w:szCs w:val="20"/>
        </w:rPr>
        <w:t>(Додаток № 2)</w:t>
      </w:r>
      <w:r w:rsidRPr="00DF3E0E">
        <w:rPr>
          <w:sz w:val="20"/>
          <w:szCs w:val="20"/>
        </w:rPr>
        <w:t xml:space="preserve"> Клієнт інсталює програму на свій комп’ютер</w:t>
      </w:r>
      <w:r w:rsidR="00B660CF" w:rsidRPr="00DF3E0E">
        <w:rPr>
          <w:sz w:val="20"/>
          <w:szCs w:val="20"/>
        </w:rPr>
        <w:t xml:space="preserve"> або користується веб додатком</w:t>
      </w:r>
      <w:r w:rsidRPr="00DF3E0E">
        <w:rPr>
          <w:sz w:val="20"/>
          <w:szCs w:val="20"/>
        </w:rPr>
        <w:t>. Банком протягом 3 банківських днів генеруються первинні ключі та паролі доступу до системи «Клієнт-Банк»</w:t>
      </w:r>
      <w:r w:rsidR="00167DD3">
        <w:rPr>
          <w:sz w:val="20"/>
          <w:szCs w:val="20"/>
        </w:rPr>
        <w:t xml:space="preserve">. Первинний сертифікат ключа надсилається Банком на вказану Клієнтом персональну </w:t>
      </w:r>
      <w:r w:rsidR="00167DD3">
        <w:rPr>
          <w:sz w:val="20"/>
          <w:szCs w:val="20"/>
          <w:lang w:val="en-US"/>
        </w:rPr>
        <w:t>e</w:t>
      </w:r>
      <w:r w:rsidR="00167DD3" w:rsidRPr="00167DD3">
        <w:rPr>
          <w:sz w:val="20"/>
          <w:szCs w:val="20"/>
          <w:lang w:val="ru-RU"/>
        </w:rPr>
        <w:t>-</w:t>
      </w:r>
      <w:r w:rsidR="00167DD3">
        <w:rPr>
          <w:sz w:val="20"/>
          <w:szCs w:val="20"/>
          <w:lang w:val="en-US"/>
        </w:rPr>
        <w:t>mail</w:t>
      </w:r>
      <w:r w:rsidR="00167DD3">
        <w:rPr>
          <w:sz w:val="20"/>
          <w:szCs w:val="20"/>
        </w:rPr>
        <w:t xml:space="preserve"> скриньку Підписанта, а </w:t>
      </w:r>
      <w:r w:rsidR="0066759D">
        <w:rPr>
          <w:sz w:val="20"/>
          <w:szCs w:val="20"/>
        </w:rPr>
        <w:t xml:space="preserve">первинний </w:t>
      </w:r>
      <w:r w:rsidR="00167DD3">
        <w:rPr>
          <w:sz w:val="20"/>
          <w:szCs w:val="20"/>
        </w:rPr>
        <w:t>пароль до нього – на вказаний Клієнтом номер мобільного телефону Підписанта, зазначені в заяві Клієнта (Додаток №2 або 2.2).</w:t>
      </w:r>
      <w:r w:rsidRPr="00DF3E0E">
        <w:rPr>
          <w:sz w:val="20"/>
          <w:szCs w:val="20"/>
        </w:rPr>
        <w:t xml:space="preserve"> </w:t>
      </w:r>
    </w:p>
    <w:p w14:paraId="5672497E" w14:textId="28D86230" w:rsidR="00167DD3" w:rsidRDefault="0066759D" w:rsidP="00D07228">
      <w:pPr>
        <w:ind w:firstLine="708"/>
        <w:jc w:val="both"/>
        <w:rPr>
          <w:sz w:val="20"/>
          <w:szCs w:val="20"/>
        </w:rPr>
      </w:pPr>
      <w:r>
        <w:rPr>
          <w:sz w:val="20"/>
          <w:szCs w:val="20"/>
        </w:rPr>
        <w:t>П</w:t>
      </w:r>
      <w:r w:rsidR="00167DD3">
        <w:rPr>
          <w:sz w:val="20"/>
          <w:szCs w:val="20"/>
        </w:rPr>
        <w:t>ервинн</w:t>
      </w:r>
      <w:r>
        <w:rPr>
          <w:sz w:val="20"/>
          <w:szCs w:val="20"/>
        </w:rPr>
        <w:t>ий</w:t>
      </w:r>
      <w:r w:rsidR="00167DD3">
        <w:rPr>
          <w:sz w:val="20"/>
          <w:szCs w:val="20"/>
        </w:rPr>
        <w:t xml:space="preserve"> сертифікат</w:t>
      </w:r>
      <w:r w:rsidR="00664E21">
        <w:rPr>
          <w:sz w:val="20"/>
          <w:szCs w:val="20"/>
        </w:rPr>
        <w:t xml:space="preserve"> </w:t>
      </w:r>
      <w:r>
        <w:rPr>
          <w:sz w:val="20"/>
          <w:szCs w:val="20"/>
        </w:rPr>
        <w:t>ді</w:t>
      </w:r>
      <w:r w:rsidR="00664E21">
        <w:rPr>
          <w:sz w:val="20"/>
          <w:szCs w:val="20"/>
        </w:rPr>
        <w:t>є</w:t>
      </w:r>
      <w:r>
        <w:rPr>
          <w:sz w:val="20"/>
          <w:szCs w:val="20"/>
        </w:rPr>
        <w:t xml:space="preserve"> протягом</w:t>
      </w:r>
      <w:r w:rsidR="00167DD3">
        <w:rPr>
          <w:sz w:val="20"/>
          <w:szCs w:val="20"/>
        </w:rPr>
        <w:t xml:space="preserve"> 30 діб з моменту </w:t>
      </w:r>
      <w:r w:rsidR="00664E21">
        <w:rPr>
          <w:sz w:val="20"/>
          <w:szCs w:val="20"/>
        </w:rPr>
        <w:t xml:space="preserve">підключення Клієнта до системи «Клієнт-Банк». В разі прострочення </w:t>
      </w:r>
      <w:r>
        <w:rPr>
          <w:sz w:val="20"/>
          <w:szCs w:val="20"/>
        </w:rPr>
        <w:t xml:space="preserve">Клієнтом строку </w:t>
      </w:r>
      <w:r w:rsidR="00664E21">
        <w:rPr>
          <w:sz w:val="20"/>
          <w:szCs w:val="20"/>
        </w:rPr>
        <w:t xml:space="preserve">дії первинного сертифікату генерація нового сертифікату здійснюється за умови оплати Клієнтом комісії згідно </w:t>
      </w:r>
      <w:r w:rsidR="000E161D">
        <w:rPr>
          <w:sz w:val="20"/>
          <w:szCs w:val="20"/>
        </w:rPr>
        <w:t>встановлених т</w:t>
      </w:r>
      <w:r w:rsidR="00664E21">
        <w:rPr>
          <w:sz w:val="20"/>
          <w:szCs w:val="20"/>
        </w:rPr>
        <w:t>арифів Банку</w:t>
      </w:r>
      <w:r w:rsidR="000E161D">
        <w:rPr>
          <w:sz w:val="20"/>
          <w:szCs w:val="20"/>
        </w:rPr>
        <w:t>.</w:t>
      </w:r>
    </w:p>
    <w:p w14:paraId="6FF46B32" w14:textId="6D20D159" w:rsidR="0066759D" w:rsidRPr="00DF3E0E" w:rsidRDefault="0066759D" w:rsidP="00D07228">
      <w:pPr>
        <w:ind w:firstLine="708"/>
        <w:jc w:val="both"/>
        <w:rPr>
          <w:sz w:val="20"/>
          <w:szCs w:val="20"/>
        </w:rPr>
      </w:pPr>
      <w:r>
        <w:rPr>
          <w:sz w:val="20"/>
          <w:szCs w:val="20"/>
        </w:rPr>
        <w:t>Перший вхід до системи «Клієнт-Банк» Клієнт здійснює за допомогою первинного паролю доступу, який в той же день Клієнт змінює на власний пароль доступу.</w:t>
      </w:r>
      <w:r w:rsidR="0053687B">
        <w:rPr>
          <w:sz w:val="20"/>
          <w:szCs w:val="20"/>
        </w:rPr>
        <w:t xml:space="preserve">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p>
    <w:p w14:paraId="38B76E6F" w14:textId="392850C2" w:rsidR="00664E21" w:rsidRDefault="00D07228" w:rsidP="0066759D">
      <w:pPr>
        <w:ind w:firstLine="708"/>
        <w:jc w:val="both"/>
        <w:rPr>
          <w:sz w:val="20"/>
          <w:szCs w:val="20"/>
        </w:rPr>
      </w:pPr>
      <w:r w:rsidRPr="00DF3E0E">
        <w:rPr>
          <w:sz w:val="20"/>
          <w:szCs w:val="20"/>
        </w:rPr>
        <w:t xml:space="preserve">4.2.9. Клієнт генерує </w:t>
      </w:r>
      <w:r w:rsidR="0022660B" w:rsidRPr="00DF3E0E">
        <w:rPr>
          <w:sz w:val="20"/>
          <w:szCs w:val="20"/>
        </w:rPr>
        <w:t xml:space="preserve">ЕП </w:t>
      </w:r>
      <w:r w:rsidRPr="00DF3E0E">
        <w:rPr>
          <w:sz w:val="20"/>
          <w:szCs w:val="20"/>
        </w:rPr>
        <w:t>перших та других осіб Клієнта, зазначених в Заяві</w:t>
      </w:r>
      <w:r w:rsidR="00B660CF" w:rsidRPr="00DF3E0E">
        <w:rPr>
          <w:sz w:val="20"/>
          <w:szCs w:val="20"/>
        </w:rPr>
        <w:t xml:space="preserve"> про </w:t>
      </w:r>
      <w:r w:rsidR="00EB2705">
        <w:rPr>
          <w:sz w:val="20"/>
          <w:szCs w:val="20"/>
        </w:rPr>
        <w:t>надання послуг</w:t>
      </w:r>
      <w:r w:rsidR="00EB2705" w:rsidRPr="00DF3E0E">
        <w:rPr>
          <w:sz w:val="20"/>
          <w:szCs w:val="20"/>
        </w:rPr>
        <w:t xml:space="preserve"> </w:t>
      </w:r>
      <w:r w:rsidR="00B660CF" w:rsidRPr="00DF3E0E">
        <w:rPr>
          <w:sz w:val="20"/>
          <w:szCs w:val="20"/>
        </w:rPr>
        <w:t>(Додаток № 2)</w:t>
      </w:r>
      <w:r w:rsidRPr="00DF3E0E">
        <w:rPr>
          <w:sz w:val="20"/>
          <w:szCs w:val="20"/>
        </w:rPr>
        <w:t>,</w:t>
      </w:r>
      <w:r w:rsidR="0060257A">
        <w:rPr>
          <w:sz w:val="20"/>
          <w:szCs w:val="20"/>
        </w:rPr>
        <w:t xml:space="preserve"> роздруковує з системи «Клієнт-банк» документ «Інформація про відкриті ключі користувача (запит)», засвідчує зазначений документ</w:t>
      </w:r>
      <w:r w:rsidRPr="00DF3E0E">
        <w:rPr>
          <w:sz w:val="20"/>
          <w:szCs w:val="20"/>
        </w:rPr>
        <w:t xml:space="preserve"> </w:t>
      </w:r>
      <w:r w:rsidR="0060257A">
        <w:rPr>
          <w:sz w:val="20"/>
          <w:szCs w:val="20"/>
        </w:rPr>
        <w:t xml:space="preserve">власноручним підписом особи, яка має </w:t>
      </w:r>
      <w:r w:rsidR="004809A7">
        <w:rPr>
          <w:sz w:val="20"/>
          <w:szCs w:val="20"/>
        </w:rPr>
        <w:t>право першого підпису,</w:t>
      </w:r>
      <w:r w:rsidR="0060257A">
        <w:rPr>
          <w:sz w:val="20"/>
          <w:szCs w:val="20"/>
        </w:rPr>
        <w:t xml:space="preserve"> та відбитком печатки (за наявності), передає документ до Банку. </w:t>
      </w:r>
    </w:p>
    <w:p w14:paraId="0D911E45" w14:textId="5AAEEF6D" w:rsidR="00D87FEB" w:rsidRDefault="00D87FEB" w:rsidP="00D07228">
      <w:pPr>
        <w:ind w:firstLine="708"/>
        <w:jc w:val="both"/>
        <w:rPr>
          <w:sz w:val="20"/>
          <w:szCs w:val="20"/>
        </w:rPr>
      </w:pPr>
      <w:r>
        <w:rPr>
          <w:sz w:val="20"/>
          <w:szCs w:val="20"/>
        </w:rPr>
        <w:t>Окрім підписантів доступ до «Клієнт-Банк» може надаватися іншим особам лише для перегляду стану Рахунків</w:t>
      </w:r>
      <w:r w:rsidR="00B358F0">
        <w:rPr>
          <w:sz w:val="20"/>
          <w:szCs w:val="20"/>
        </w:rPr>
        <w:t xml:space="preserve"> та підготовки проектів електронних документів. Доступ таким особам надається згідно </w:t>
      </w:r>
      <w:r w:rsidR="00B358F0" w:rsidRPr="00DF3E0E">
        <w:rPr>
          <w:sz w:val="20"/>
          <w:szCs w:val="20"/>
        </w:rPr>
        <w:t>Заяв</w:t>
      </w:r>
      <w:r w:rsidR="00B358F0">
        <w:rPr>
          <w:sz w:val="20"/>
          <w:szCs w:val="20"/>
        </w:rPr>
        <w:t>и</w:t>
      </w:r>
      <w:r w:rsidR="00B358F0" w:rsidRPr="00DF3E0E">
        <w:rPr>
          <w:sz w:val="20"/>
          <w:szCs w:val="20"/>
        </w:rPr>
        <w:t xml:space="preserve"> про </w:t>
      </w:r>
      <w:r w:rsidR="00B358F0">
        <w:rPr>
          <w:sz w:val="20"/>
          <w:szCs w:val="20"/>
        </w:rPr>
        <w:t>надання послуг</w:t>
      </w:r>
      <w:r w:rsidR="00B358F0" w:rsidRPr="00DF3E0E">
        <w:rPr>
          <w:sz w:val="20"/>
          <w:szCs w:val="20"/>
        </w:rPr>
        <w:t xml:space="preserve"> (Додаток № 2)</w:t>
      </w:r>
      <w:r w:rsidR="00B358F0">
        <w:rPr>
          <w:sz w:val="20"/>
          <w:szCs w:val="20"/>
        </w:rPr>
        <w:t xml:space="preserve"> або Заяви про зміну ЕП (Додаток 2.</w:t>
      </w:r>
      <w:r w:rsidR="00167DD3">
        <w:rPr>
          <w:sz w:val="20"/>
          <w:szCs w:val="20"/>
        </w:rPr>
        <w:t>2</w:t>
      </w:r>
      <w:r w:rsidR="00B358F0">
        <w:rPr>
          <w:sz w:val="20"/>
          <w:szCs w:val="20"/>
        </w:rPr>
        <w:t>.).</w:t>
      </w:r>
    </w:p>
    <w:p w14:paraId="3DD6E7A0" w14:textId="77B7C3CA" w:rsidR="0066759D" w:rsidRDefault="0066759D" w:rsidP="0066759D">
      <w:pPr>
        <w:ind w:firstLine="708"/>
        <w:jc w:val="both"/>
        <w:rPr>
          <w:sz w:val="20"/>
          <w:szCs w:val="20"/>
        </w:rPr>
      </w:pPr>
      <w:r w:rsidRPr="00DF3E0E">
        <w:rPr>
          <w:sz w:val="20"/>
          <w:szCs w:val="20"/>
        </w:rPr>
        <w:t xml:space="preserve">Банком здійснюється процедура сертифікації ЕП Клієнта не пізніше наступного робочого дня. </w:t>
      </w:r>
    </w:p>
    <w:p w14:paraId="5FDF2041" w14:textId="2288D9F0" w:rsidR="00372ADF" w:rsidRDefault="00372ADF" w:rsidP="0066759D">
      <w:pPr>
        <w:ind w:firstLine="708"/>
        <w:jc w:val="both"/>
        <w:rPr>
          <w:sz w:val="20"/>
          <w:szCs w:val="20"/>
        </w:rPr>
      </w:pPr>
      <w:r>
        <w:rPr>
          <w:sz w:val="20"/>
          <w:szCs w:val="20"/>
        </w:rPr>
        <w:t>З моменту сертифікації ЕП Сторони визнають</w:t>
      </w:r>
      <w:r w:rsidR="0060257A">
        <w:rPr>
          <w:sz w:val="20"/>
          <w:szCs w:val="20"/>
        </w:rPr>
        <w:t xml:space="preserve"> юридичну еквівалентність документів в електронній формі з накладеним ЕП та документів на паперовому носії, засвідчених належним чином.</w:t>
      </w:r>
    </w:p>
    <w:p w14:paraId="17A21D4D" w14:textId="0F5C2D43" w:rsidR="000E161D" w:rsidRPr="00DF3E0E" w:rsidRDefault="0066759D" w:rsidP="00D07228">
      <w:pPr>
        <w:ind w:firstLine="708"/>
        <w:jc w:val="both"/>
        <w:rPr>
          <w:sz w:val="20"/>
          <w:szCs w:val="20"/>
        </w:rPr>
      </w:pPr>
      <w:r>
        <w:rPr>
          <w:sz w:val="20"/>
          <w:szCs w:val="20"/>
        </w:rPr>
        <w:t xml:space="preserve">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w:t>
      </w:r>
      <w:r w:rsidR="000E161D">
        <w:rPr>
          <w:sz w:val="20"/>
          <w:szCs w:val="20"/>
        </w:rPr>
        <w:t>встановлених т</w:t>
      </w:r>
      <w:r>
        <w:rPr>
          <w:sz w:val="20"/>
          <w:szCs w:val="20"/>
        </w:rPr>
        <w:t>арифів Банку</w:t>
      </w:r>
      <w:r w:rsidR="000E161D">
        <w:rPr>
          <w:sz w:val="20"/>
          <w:szCs w:val="20"/>
        </w:rPr>
        <w:t>.</w:t>
      </w:r>
    </w:p>
    <w:p w14:paraId="0FC56A83" w14:textId="71DADB5A" w:rsidR="00D07228" w:rsidRDefault="00D07228" w:rsidP="00D07228">
      <w:pPr>
        <w:ind w:firstLine="708"/>
        <w:jc w:val="both"/>
        <w:rPr>
          <w:sz w:val="20"/>
          <w:szCs w:val="20"/>
        </w:rPr>
      </w:pPr>
      <w:r w:rsidRPr="00DF3E0E">
        <w:rPr>
          <w:sz w:val="20"/>
          <w:szCs w:val="20"/>
        </w:rPr>
        <w:t>4.2.1</w:t>
      </w:r>
      <w:r w:rsidR="00DA73E3" w:rsidRPr="00DF3E0E">
        <w:rPr>
          <w:sz w:val="20"/>
          <w:szCs w:val="20"/>
        </w:rPr>
        <w:t>0</w:t>
      </w:r>
      <w:r w:rsidRPr="00DF3E0E">
        <w:rPr>
          <w:sz w:val="20"/>
          <w:szCs w:val="20"/>
        </w:rPr>
        <w:t xml:space="preserve">. Коди </w:t>
      </w:r>
      <w:r w:rsidR="0022660B" w:rsidRPr="00DF3E0E">
        <w:rPr>
          <w:sz w:val="20"/>
          <w:szCs w:val="20"/>
        </w:rPr>
        <w:t xml:space="preserve">ЕП </w:t>
      </w:r>
      <w:r w:rsidRPr="00DF3E0E">
        <w:rPr>
          <w:sz w:val="20"/>
          <w:szCs w:val="20"/>
        </w:rPr>
        <w:t xml:space="preserve">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741E018E" w14:textId="771D8F52" w:rsidR="0060257A" w:rsidRPr="00DF3E0E" w:rsidRDefault="0060257A" w:rsidP="00D07228">
      <w:pPr>
        <w:ind w:firstLine="708"/>
        <w:jc w:val="both"/>
        <w:rPr>
          <w:sz w:val="20"/>
          <w:szCs w:val="20"/>
        </w:rPr>
      </w:pPr>
      <w:r>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2393EB13" w14:textId="3C90B7CA"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1</w:t>
      </w:r>
      <w:r w:rsidRPr="00DF3E0E">
        <w:rPr>
          <w:sz w:val="20"/>
          <w:szCs w:val="20"/>
        </w:rPr>
        <w:t xml:space="preserve">. Заява (по формі Додатку № 2.2.) про зміну кодів </w:t>
      </w:r>
      <w:r w:rsidR="0022660B" w:rsidRPr="00DF3E0E">
        <w:rPr>
          <w:sz w:val="20"/>
          <w:szCs w:val="20"/>
        </w:rPr>
        <w:t xml:space="preserve">ЕП </w:t>
      </w:r>
      <w:r w:rsidRPr="00DF3E0E">
        <w:rPr>
          <w:sz w:val="20"/>
          <w:szCs w:val="20"/>
        </w:rPr>
        <w:t>з боку Клієнта підписується посадовими особами Клієнта відповідно до діючо</w:t>
      </w:r>
      <w:r w:rsidR="0022660B" w:rsidRPr="00DF3E0E">
        <w:rPr>
          <w:sz w:val="20"/>
          <w:szCs w:val="20"/>
        </w:rPr>
        <w:t>го</w:t>
      </w:r>
      <w:r w:rsidRPr="00DF3E0E">
        <w:rPr>
          <w:sz w:val="20"/>
          <w:szCs w:val="20"/>
        </w:rPr>
        <w:t xml:space="preserve"> в Банку </w:t>
      </w:r>
      <w:r w:rsidR="0022660B" w:rsidRPr="00DF3E0E">
        <w:rPr>
          <w:sz w:val="20"/>
          <w:szCs w:val="20"/>
        </w:rPr>
        <w:t>Переліку розпорядників рахунком</w:t>
      </w:r>
      <w:r w:rsidRPr="00DF3E0E">
        <w:rPr>
          <w:sz w:val="20"/>
          <w:szCs w:val="20"/>
        </w:rPr>
        <w:t xml:space="preserve"> та скріплюється печаткою (за умови її наявності) Клієнта.</w:t>
      </w:r>
    </w:p>
    <w:p w14:paraId="7CADF650" w14:textId="326037AC"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2</w:t>
      </w:r>
      <w:r w:rsidRPr="00DF3E0E">
        <w:rPr>
          <w:sz w:val="20"/>
          <w:szCs w:val="20"/>
        </w:rPr>
        <w:t xml:space="preserve">. Заява про зміну кодів </w:t>
      </w:r>
      <w:r w:rsidR="0022660B" w:rsidRPr="00DF3E0E">
        <w:rPr>
          <w:sz w:val="20"/>
          <w:szCs w:val="20"/>
        </w:rPr>
        <w:t xml:space="preserve">ЕП </w:t>
      </w:r>
      <w:r w:rsidRPr="00DF3E0E">
        <w:rPr>
          <w:sz w:val="20"/>
          <w:szCs w:val="20"/>
        </w:rPr>
        <w:t>повинна бути передана іншій стороні не менше ніж за 3 банківські дні до закінчення розрахунків із застосуванням незміненого коду.</w:t>
      </w:r>
    </w:p>
    <w:p w14:paraId="18FC62C6" w14:textId="3044A2DB" w:rsidR="005B1616" w:rsidRPr="00DF3E0E" w:rsidRDefault="005B1616" w:rsidP="005B1616">
      <w:pPr>
        <w:ind w:firstLine="708"/>
        <w:jc w:val="both"/>
        <w:rPr>
          <w:sz w:val="20"/>
          <w:szCs w:val="20"/>
        </w:rPr>
      </w:pPr>
      <w:r w:rsidRPr="00DF3E0E">
        <w:rPr>
          <w:sz w:val="20"/>
          <w:szCs w:val="20"/>
        </w:rPr>
        <w:t>4.2.1</w:t>
      </w:r>
      <w:r w:rsidR="00DA73E3" w:rsidRPr="00DF3E0E">
        <w:rPr>
          <w:sz w:val="20"/>
          <w:szCs w:val="20"/>
        </w:rPr>
        <w:t>3</w:t>
      </w:r>
      <w:r w:rsidRPr="00DF3E0E">
        <w:rPr>
          <w:sz w:val="20"/>
          <w:szCs w:val="20"/>
        </w:rPr>
        <w:t xml:space="preserve">. При наявності даних, що дозволяють припустити, що </w:t>
      </w:r>
      <w:r w:rsidR="00122621" w:rsidRPr="00DF3E0E">
        <w:rPr>
          <w:sz w:val="20"/>
          <w:szCs w:val="20"/>
        </w:rPr>
        <w:t xml:space="preserve">ЕП </w:t>
      </w:r>
      <w:r w:rsidRPr="00DF3E0E">
        <w:rPr>
          <w:sz w:val="20"/>
          <w:szCs w:val="20"/>
        </w:rPr>
        <w:t>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7B05D13" w14:textId="16E7A517"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4</w:t>
      </w:r>
      <w:r w:rsidRPr="00DF3E0E">
        <w:rPr>
          <w:sz w:val="20"/>
          <w:szCs w:val="20"/>
        </w:rPr>
        <w:t xml:space="preserve">. Поновлення розрахунків за допомогою системи «Клієнт-Банк» відбувається після </w:t>
      </w:r>
      <w:r w:rsidR="00B660CF" w:rsidRPr="00DF3E0E">
        <w:rPr>
          <w:sz w:val="20"/>
          <w:szCs w:val="20"/>
        </w:rPr>
        <w:t xml:space="preserve">подання Клієнтом нової заяви про </w:t>
      </w:r>
      <w:r w:rsidR="00EB2705">
        <w:rPr>
          <w:sz w:val="20"/>
          <w:szCs w:val="20"/>
        </w:rPr>
        <w:t>надання послуг</w:t>
      </w:r>
      <w:r w:rsidR="00EB2705" w:rsidRPr="00DF3E0E">
        <w:rPr>
          <w:sz w:val="20"/>
          <w:szCs w:val="20"/>
        </w:rPr>
        <w:t xml:space="preserve"> </w:t>
      </w:r>
      <w:r w:rsidR="00B660CF" w:rsidRPr="00DF3E0E">
        <w:rPr>
          <w:sz w:val="20"/>
          <w:szCs w:val="20"/>
        </w:rPr>
        <w:t>(Додаток № 2)</w:t>
      </w:r>
    </w:p>
    <w:p w14:paraId="13EF5A1A" w14:textId="2EF05A0E"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5</w:t>
      </w:r>
      <w:r w:rsidRPr="00DF3E0E">
        <w:rPr>
          <w:sz w:val="20"/>
          <w:szCs w:val="20"/>
        </w:rPr>
        <w:t xml:space="preserve">. Програмне забезпечення і ключові носії з кодами </w:t>
      </w:r>
      <w:r w:rsidR="00122621" w:rsidRPr="00DF3E0E">
        <w:rPr>
          <w:sz w:val="20"/>
          <w:szCs w:val="20"/>
        </w:rPr>
        <w:t xml:space="preserve">ЕП </w:t>
      </w:r>
      <w:r w:rsidRPr="00DF3E0E">
        <w:rPr>
          <w:sz w:val="20"/>
          <w:szCs w:val="20"/>
        </w:rPr>
        <w:t xml:space="preserve">не можуть бути передані Клієнтом третім особам. </w:t>
      </w:r>
    </w:p>
    <w:p w14:paraId="606053C3" w14:textId="2DEDB369" w:rsidR="00D07228" w:rsidRPr="00DF3E0E" w:rsidRDefault="00D07228" w:rsidP="00D07228">
      <w:pPr>
        <w:ind w:firstLine="708"/>
        <w:jc w:val="both"/>
        <w:rPr>
          <w:sz w:val="20"/>
          <w:szCs w:val="20"/>
        </w:rPr>
      </w:pPr>
      <w:r w:rsidRPr="00DF3E0E">
        <w:rPr>
          <w:sz w:val="20"/>
          <w:szCs w:val="20"/>
        </w:rPr>
        <w:t>4.2.1</w:t>
      </w:r>
      <w:r w:rsidR="00DA73E3" w:rsidRPr="00DF3E0E">
        <w:rPr>
          <w:sz w:val="20"/>
          <w:szCs w:val="20"/>
        </w:rPr>
        <w:t>6</w:t>
      </w:r>
      <w:r w:rsidRPr="00DF3E0E">
        <w:rPr>
          <w:sz w:val="20"/>
          <w:szCs w:val="20"/>
        </w:rPr>
        <w:t>. У випадку виходу з ладу системи «Клієнт-Банк» 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6A7A4225" w14:textId="673112A8" w:rsidR="00D07228" w:rsidRPr="00DF3E0E" w:rsidRDefault="00D07228" w:rsidP="00D07228">
      <w:pPr>
        <w:ind w:firstLine="708"/>
        <w:jc w:val="both"/>
        <w:rPr>
          <w:sz w:val="20"/>
          <w:szCs w:val="20"/>
        </w:rPr>
      </w:pPr>
      <w:r w:rsidRPr="00DF3E0E">
        <w:rPr>
          <w:sz w:val="20"/>
          <w:szCs w:val="20"/>
        </w:rPr>
        <w:lastRenderedPageBreak/>
        <w:t>4.2.1</w:t>
      </w:r>
      <w:r w:rsidR="00DA73E3" w:rsidRPr="00DF3E0E">
        <w:rPr>
          <w:sz w:val="20"/>
          <w:szCs w:val="20"/>
        </w:rPr>
        <w:t>7</w:t>
      </w:r>
      <w:r w:rsidRPr="00DF3E0E">
        <w:rPr>
          <w:sz w:val="20"/>
          <w:szCs w:val="20"/>
        </w:rPr>
        <w:t xml:space="preserve">. </w:t>
      </w:r>
      <w:r w:rsidR="00B660CF" w:rsidRPr="00DF3E0E">
        <w:rPr>
          <w:sz w:val="20"/>
          <w:szCs w:val="20"/>
        </w:rPr>
        <w:t>У разі відмови від надання послуг шляхом подання Заяви про відмову від послуг системи "Інтернет-Клієнт-Банк" (Додаток № 2.1.)</w:t>
      </w:r>
      <w:r w:rsidR="00B660CF" w:rsidRPr="00DF3E0E">
        <w:rPr>
          <w:color w:val="000000"/>
          <w:lang w:eastAsia="uk-UA"/>
        </w:rPr>
        <w:t xml:space="preserve"> </w:t>
      </w:r>
      <w:r w:rsidRPr="00DF3E0E">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6F486B44" w14:textId="4F9034AF" w:rsidR="00D07228" w:rsidRPr="00DF3E0E" w:rsidRDefault="00D07228" w:rsidP="00D07228">
      <w:pPr>
        <w:ind w:firstLine="708"/>
        <w:jc w:val="both"/>
        <w:rPr>
          <w:sz w:val="20"/>
          <w:szCs w:val="20"/>
        </w:rPr>
      </w:pPr>
      <w:r w:rsidRPr="00DF3E0E">
        <w:rPr>
          <w:sz w:val="20"/>
          <w:szCs w:val="20"/>
        </w:rPr>
        <w:t>4.2.</w:t>
      </w:r>
      <w:r w:rsidR="00DA73E3" w:rsidRPr="00DF3E0E">
        <w:rPr>
          <w:sz w:val="20"/>
          <w:szCs w:val="20"/>
        </w:rPr>
        <w:t>18</w:t>
      </w:r>
      <w:r w:rsidRPr="00DF3E0E">
        <w:rPr>
          <w:sz w:val="20"/>
          <w:szCs w:val="20"/>
        </w:rPr>
        <w:t xml:space="preserve">. В разі розірвання </w:t>
      </w:r>
      <w:r w:rsidR="008104D4" w:rsidRPr="00DF3E0E">
        <w:rPr>
          <w:sz w:val="20"/>
          <w:szCs w:val="20"/>
        </w:rPr>
        <w:t>цього Договору/відповідної Угоди-заяви та/або подання Заяви про відмову від послуг системи "Інтернет-Клієнт-Банк" (Додаток № 2.1.)</w:t>
      </w:r>
      <w:r w:rsidRPr="00DF3E0E">
        <w:rPr>
          <w:sz w:val="20"/>
          <w:szCs w:val="20"/>
        </w:rPr>
        <w:t xml:space="preserve">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48480A23" w14:textId="6A42099E" w:rsidR="00D07228" w:rsidRPr="00DF3E0E" w:rsidRDefault="00D07228" w:rsidP="00D07228">
      <w:pPr>
        <w:ind w:firstLine="708"/>
        <w:jc w:val="both"/>
        <w:rPr>
          <w:sz w:val="20"/>
          <w:szCs w:val="20"/>
        </w:rPr>
      </w:pPr>
      <w:r w:rsidRPr="00DF3E0E">
        <w:rPr>
          <w:b/>
          <w:sz w:val="20"/>
          <w:szCs w:val="20"/>
        </w:rPr>
        <w:t>4.2.</w:t>
      </w:r>
      <w:r w:rsidR="00DA73E3" w:rsidRPr="00DF3E0E">
        <w:rPr>
          <w:b/>
          <w:sz w:val="20"/>
          <w:szCs w:val="20"/>
        </w:rPr>
        <w:t>19</w:t>
      </w:r>
      <w:r w:rsidRPr="00DF3E0E">
        <w:rPr>
          <w:b/>
          <w:sz w:val="20"/>
          <w:szCs w:val="20"/>
        </w:rPr>
        <w:t>. Банк зобов’язується:</w:t>
      </w:r>
    </w:p>
    <w:p w14:paraId="0EB9B310" w14:textId="77777777" w:rsidR="00D07228" w:rsidRPr="00DF3E0E" w:rsidRDefault="00D07228" w:rsidP="00E102D9">
      <w:pPr>
        <w:numPr>
          <w:ilvl w:val="0"/>
          <w:numId w:val="15"/>
        </w:numPr>
        <w:suppressAutoHyphens/>
        <w:jc w:val="both"/>
        <w:rPr>
          <w:sz w:val="20"/>
          <w:szCs w:val="20"/>
        </w:rPr>
      </w:pPr>
      <w:r w:rsidRPr="00DF3E0E">
        <w:rPr>
          <w:sz w:val="20"/>
          <w:szCs w:val="20"/>
        </w:rPr>
        <w:t>суворо дотримуватись правил, викладених в цьому Договорі;</w:t>
      </w:r>
    </w:p>
    <w:p w14:paraId="05173832" w14:textId="77777777" w:rsidR="00D07228" w:rsidRPr="00DF3E0E" w:rsidRDefault="00D07228" w:rsidP="00E102D9">
      <w:pPr>
        <w:numPr>
          <w:ilvl w:val="0"/>
          <w:numId w:val="15"/>
        </w:numPr>
        <w:suppressAutoHyphens/>
        <w:jc w:val="both"/>
        <w:rPr>
          <w:sz w:val="20"/>
          <w:szCs w:val="20"/>
        </w:rPr>
      </w:pPr>
      <w:r w:rsidRPr="00DF3E0E">
        <w:rPr>
          <w:sz w:val="20"/>
          <w:szCs w:val="20"/>
        </w:rPr>
        <w:t>приймати до оплати отримані від Клієнта по системі «Клієнт-Банк» документи без копії платіжного документа;</w:t>
      </w:r>
    </w:p>
    <w:p w14:paraId="66D37F4C" w14:textId="77777777" w:rsidR="00D07228" w:rsidRPr="00DF3E0E" w:rsidRDefault="00D07228" w:rsidP="00E102D9">
      <w:pPr>
        <w:numPr>
          <w:ilvl w:val="0"/>
          <w:numId w:val="15"/>
        </w:numPr>
        <w:suppressAutoHyphens/>
        <w:jc w:val="both"/>
        <w:rPr>
          <w:sz w:val="20"/>
          <w:szCs w:val="20"/>
        </w:rPr>
      </w:pPr>
      <w:r w:rsidRPr="00DF3E0E">
        <w:rPr>
          <w:sz w:val="20"/>
          <w:szCs w:val="20"/>
        </w:rPr>
        <w:t>передавати Клієнту інформацію про стан Поточного рахунку протягом банківського дня з 8-30 до 19-00;</w:t>
      </w:r>
    </w:p>
    <w:p w14:paraId="5AC77C18" w14:textId="77777777" w:rsidR="00D07228" w:rsidRPr="00DF3E0E" w:rsidRDefault="00D07228" w:rsidP="00E102D9">
      <w:pPr>
        <w:numPr>
          <w:ilvl w:val="0"/>
          <w:numId w:val="15"/>
        </w:numPr>
        <w:suppressAutoHyphens/>
        <w:jc w:val="both"/>
        <w:rPr>
          <w:sz w:val="20"/>
          <w:szCs w:val="20"/>
        </w:rPr>
      </w:pPr>
      <w:r w:rsidRPr="00DF3E0E">
        <w:rPr>
          <w:sz w:val="20"/>
          <w:szCs w:val="20"/>
        </w:rPr>
        <w:t xml:space="preserve">платіжні документи, що надійшли до Банку системою «Клієнт-Банк» протягом операційного часу, виконати в день їх надходження за умови наявного достатнього залишку коштів на відповідному рахунку Клієнта. Платіжні документи, що надійшли після операційного часу, виконати не пізніше наступного робочого дня. </w:t>
      </w:r>
    </w:p>
    <w:p w14:paraId="31F09DBB" w14:textId="77777777" w:rsidR="00D07228" w:rsidRPr="00DF3E0E" w:rsidRDefault="00D07228" w:rsidP="00E102D9">
      <w:pPr>
        <w:numPr>
          <w:ilvl w:val="0"/>
          <w:numId w:val="15"/>
        </w:numPr>
        <w:suppressAutoHyphens/>
        <w:jc w:val="both"/>
        <w:rPr>
          <w:sz w:val="20"/>
          <w:szCs w:val="20"/>
        </w:rPr>
      </w:pPr>
      <w:r w:rsidRPr="00DF3E0E">
        <w:rPr>
          <w:sz w:val="20"/>
          <w:szCs w:val="20"/>
        </w:rPr>
        <w:t xml:space="preserve">робити автоматичне оновлення програми в разі потреби (зміна законодавства, оновлення списку банків – учасників СЕП і т.п.). </w:t>
      </w:r>
    </w:p>
    <w:p w14:paraId="76DFCFD2" w14:textId="744853D5" w:rsidR="00D07228" w:rsidRPr="00DF3E0E" w:rsidRDefault="00D07228" w:rsidP="00D07228">
      <w:pPr>
        <w:jc w:val="both"/>
        <w:rPr>
          <w:sz w:val="20"/>
          <w:szCs w:val="20"/>
        </w:rPr>
      </w:pPr>
      <w:r w:rsidRPr="00DF3E0E">
        <w:rPr>
          <w:sz w:val="20"/>
          <w:szCs w:val="20"/>
        </w:rPr>
        <w:tab/>
      </w:r>
      <w:r w:rsidR="005B1616" w:rsidRPr="00DF3E0E">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033490AC" w14:textId="77777777" w:rsidR="00D07228" w:rsidRPr="00DF3E0E" w:rsidRDefault="00D07228" w:rsidP="00D07228">
      <w:pPr>
        <w:jc w:val="both"/>
        <w:rPr>
          <w:sz w:val="20"/>
          <w:szCs w:val="20"/>
        </w:rPr>
      </w:pPr>
      <w:r w:rsidRPr="00DF3E0E">
        <w:rPr>
          <w:sz w:val="20"/>
          <w:szCs w:val="20"/>
        </w:rPr>
        <w:tab/>
        <w:t xml:space="preserve">Регламент роботи Банку оприлюднюється шляхом його розміщення на сайті Банку. </w:t>
      </w:r>
    </w:p>
    <w:p w14:paraId="129EC0D2" w14:textId="0277EFC2" w:rsidR="00D07228" w:rsidRPr="00DF3E0E" w:rsidRDefault="00D07228" w:rsidP="00D07228">
      <w:pPr>
        <w:pStyle w:val="Default"/>
        <w:ind w:firstLine="708"/>
        <w:jc w:val="both"/>
        <w:rPr>
          <w:color w:val="auto"/>
          <w:sz w:val="20"/>
          <w:szCs w:val="20"/>
          <w:lang w:val="uk-UA"/>
        </w:rPr>
      </w:pPr>
      <w:r w:rsidRPr="00DF3E0E">
        <w:rPr>
          <w:b/>
          <w:color w:val="auto"/>
          <w:sz w:val="20"/>
          <w:szCs w:val="20"/>
          <w:lang w:val="uk-UA"/>
        </w:rPr>
        <w:t>4.2.2</w:t>
      </w:r>
      <w:r w:rsidR="00DA73E3" w:rsidRPr="00DF3E0E">
        <w:rPr>
          <w:b/>
          <w:color w:val="auto"/>
          <w:sz w:val="20"/>
          <w:szCs w:val="20"/>
          <w:lang w:val="uk-UA"/>
        </w:rPr>
        <w:t>0</w:t>
      </w:r>
      <w:r w:rsidRPr="00DF3E0E">
        <w:rPr>
          <w:b/>
          <w:color w:val="auto"/>
          <w:sz w:val="20"/>
          <w:szCs w:val="20"/>
          <w:lang w:val="uk-UA"/>
        </w:rPr>
        <w:t>. Клієнт зобов’язується:</w:t>
      </w:r>
    </w:p>
    <w:p w14:paraId="6F5803D1" w14:textId="63DB0E67" w:rsidR="00D07228" w:rsidRDefault="00D07228" w:rsidP="00E102D9">
      <w:pPr>
        <w:pStyle w:val="Default"/>
        <w:numPr>
          <w:ilvl w:val="0"/>
          <w:numId w:val="16"/>
        </w:numPr>
        <w:jc w:val="both"/>
        <w:rPr>
          <w:color w:val="auto"/>
          <w:sz w:val="20"/>
          <w:szCs w:val="20"/>
          <w:lang w:val="uk-UA"/>
        </w:rPr>
      </w:pPr>
      <w:r w:rsidRPr="00DF3E0E">
        <w:rPr>
          <w:color w:val="auto"/>
          <w:sz w:val="20"/>
          <w:szCs w:val="20"/>
          <w:lang w:val="uk-UA"/>
        </w:rPr>
        <w:t>безумовно та беззаперечно виконувати умови цього Договору;</w:t>
      </w:r>
    </w:p>
    <w:p w14:paraId="5F967142" w14:textId="5C055D8A" w:rsidR="001351C5" w:rsidRDefault="004809A7" w:rsidP="00E102D9">
      <w:pPr>
        <w:pStyle w:val="Default"/>
        <w:numPr>
          <w:ilvl w:val="0"/>
          <w:numId w:val="16"/>
        </w:numPr>
        <w:jc w:val="both"/>
        <w:rPr>
          <w:color w:val="auto"/>
          <w:sz w:val="20"/>
          <w:szCs w:val="20"/>
          <w:lang w:val="uk-UA"/>
        </w:rPr>
      </w:pPr>
      <w:r>
        <w:rPr>
          <w:color w:val="auto"/>
          <w:sz w:val="20"/>
          <w:szCs w:val="20"/>
          <w:lang w:val="uk-UA"/>
        </w:rPr>
        <w:t xml:space="preserve">протягом 30 (тридцяти)  діб  </w:t>
      </w:r>
      <w:r w:rsidR="00053D21">
        <w:rPr>
          <w:color w:val="auto"/>
          <w:sz w:val="20"/>
          <w:szCs w:val="20"/>
          <w:lang w:val="uk-UA"/>
        </w:rPr>
        <w:t xml:space="preserve">з дня отримання </w:t>
      </w:r>
      <w:r w:rsidR="00053D21" w:rsidRPr="00885682">
        <w:rPr>
          <w:color w:val="auto"/>
          <w:sz w:val="20"/>
          <w:szCs w:val="20"/>
          <w:lang w:val="uk-UA"/>
        </w:rPr>
        <w:t>авторизац</w:t>
      </w:r>
      <w:r w:rsidR="00053D21">
        <w:rPr>
          <w:color w:val="auto"/>
          <w:sz w:val="20"/>
          <w:szCs w:val="20"/>
          <w:lang w:val="uk-UA"/>
        </w:rPr>
        <w:t>ійних даних змінити:</w:t>
      </w:r>
      <w:r w:rsidR="001351C5" w:rsidRPr="00885682">
        <w:rPr>
          <w:color w:val="auto"/>
          <w:sz w:val="20"/>
          <w:szCs w:val="20"/>
          <w:lang w:val="uk-UA"/>
        </w:rPr>
        <w:t xml:space="preserve"> первинн</w:t>
      </w:r>
      <w:r w:rsidR="001351C5">
        <w:rPr>
          <w:color w:val="auto"/>
          <w:sz w:val="20"/>
          <w:szCs w:val="20"/>
          <w:lang w:val="uk-UA"/>
        </w:rPr>
        <w:t>і сертифікати ЕП та паролі до них;</w:t>
      </w:r>
    </w:p>
    <w:p w14:paraId="1331CAE8" w14:textId="2DE104AF" w:rsidR="00E1354B" w:rsidRDefault="00E1354B" w:rsidP="00E102D9">
      <w:pPr>
        <w:pStyle w:val="Default"/>
        <w:numPr>
          <w:ilvl w:val="0"/>
          <w:numId w:val="16"/>
        </w:numPr>
        <w:jc w:val="both"/>
        <w:rPr>
          <w:color w:val="auto"/>
          <w:sz w:val="20"/>
          <w:szCs w:val="20"/>
          <w:lang w:val="uk-UA"/>
        </w:rPr>
      </w:pPr>
      <w:r>
        <w:rPr>
          <w:color w:val="auto"/>
          <w:sz w:val="20"/>
          <w:szCs w:val="20"/>
          <w:lang w:val="uk-UA"/>
        </w:rPr>
        <w:t>своєчасно здійснювати зміну паролів доступу до системи «Клієнт-Банк» та генерацію нових ЕП;</w:t>
      </w:r>
    </w:p>
    <w:p w14:paraId="65C47117" w14:textId="025E3F69" w:rsidR="00053D21" w:rsidRDefault="001351C5" w:rsidP="00E102D9">
      <w:pPr>
        <w:pStyle w:val="Default"/>
        <w:numPr>
          <w:ilvl w:val="0"/>
          <w:numId w:val="16"/>
        </w:numPr>
        <w:jc w:val="both"/>
        <w:rPr>
          <w:color w:val="auto"/>
          <w:sz w:val="20"/>
          <w:szCs w:val="20"/>
          <w:lang w:val="uk-UA"/>
        </w:rPr>
      </w:pPr>
      <w:r>
        <w:rPr>
          <w:color w:val="auto"/>
          <w:sz w:val="20"/>
          <w:szCs w:val="20"/>
          <w:lang w:val="uk-UA"/>
        </w:rPr>
        <w:t>надавати в Банк електронні документи з накладеними ЕП посадових осіб Клієнта, яким надано право підпису таких документів;</w:t>
      </w:r>
      <w:r w:rsidR="00053D21">
        <w:rPr>
          <w:color w:val="auto"/>
          <w:sz w:val="20"/>
          <w:szCs w:val="20"/>
          <w:lang w:val="uk-UA"/>
        </w:rPr>
        <w:t xml:space="preserve"> </w:t>
      </w:r>
    </w:p>
    <w:p w14:paraId="74B361AE" w14:textId="6DB0BF65" w:rsidR="00885682" w:rsidRDefault="00885682" w:rsidP="00E102D9">
      <w:pPr>
        <w:pStyle w:val="Default"/>
        <w:numPr>
          <w:ilvl w:val="0"/>
          <w:numId w:val="16"/>
        </w:numPr>
        <w:jc w:val="both"/>
        <w:rPr>
          <w:color w:val="auto"/>
          <w:sz w:val="20"/>
          <w:szCs w:val="20"/>
          <w:lang w:val="uk-UA"/>
        </w:rPr>
      </w:pPr>
      <w:r>
        <w:rPr>
          <w:color w:val="auto"/>
          <w:sz w:val="20"/>
          <w:szCs w:val="20"/>
          <w:lang w:val="uk-UA"/>
        </w:rPr>
        <w:t>своєчасно інформувати Банк про втрату Підписантами права на здійснення відповідних дій від  імені Клієнта в системі «Клієнт-Банк» для внесення Банком відповідних змін щодо доступу до системи «Клієнт-Банк»;</w:t>
      </w:r>
    </w:p>
    <w:p w14:paraId="245B249A" w14:textId="202586C0" w:rsidR="00885682" w:rsidRPr="00885682" w:rsidRDefault="00885682" w:rsidP="00885682">
      <w:pPr>
        <w:pStyle w:val="Default"/>
        <w:numPr>
          <w:ilvl w:val="0"/>
          <w:numId w:val="16"/>
        </w:numPr>
        <w:jc w:val="both"/>
        <w:rPr>
          <w:color w:val="auto"/>
          <w:sz w:val="20"/>
          <w:szCs w:val="20"/>
          <w:lang w:val="uk-UA"/>
        </w:rPr>
      </w:pPr>
      <w:r w:rsidRPr="00885682">
        <w:rPr>
          <w:color w:val="auto"/>
          <w:sz w:val="20"/>
          <w:szCs w:val="20"/>
          <w:lang w:val="uk-UA"/>
        </w:rPr>
        <w:t>сво</w:t>
      </w:r>
      <w:r>
        <w:rPr>
          <w:color w:val="auto"/>
          <w:sz w:val="20"/>
          <w:szCs w:val="20"/>
          <w:lang w:val="uk-UA"/>
        </w:rPr>
        <w:t xml:space="preserve">єчасно повідомляти Банк про зміни контактних даних (номер мобільного телефону, персональна </w:t>
      </w:r>
      <w:r>
        <w:rPr>
          <w:color w:val="auto"/>
          <w:sz w:val="20"/>
          <w:szCs w:val="20"/>
          <w:lang w:val="en-US"/>
        </w:rPr>
        <w:t>e</w:t>
      </w:r>
      <w:r w:rsidRPr="00885682">
        <w:rPr>
          <w:color w:val="auto"/>
          <w:sz w:val="20"/>
          <w:szCs w:val="20"/>
        </w:rPr>
        <w:t>-</w:t>
      </w:r>
      <w:r>
        <w:rPr>
          <w:color w:val="auto"/>
          <w:sz w:val="20"/>
          <w:szCs w:val="20"/>
          <w:lang w:val="en-US"/>
        </w:rPr>
        <w:t>mail</w:t>
      </w:r>
      <w:r>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6DD107CF" w14:textId="4E359488"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 xml:space="preserve">негайно </w:t>
      </w:r>
      <w:r w:rsidRPr="00DF3E0E">
        <w:rPr>
          <w:sz w:val="20"/>
          <w:szCs w:val="20"/>
          <w:lang w:val="uk-UA"/>
        </w:rPr>
        <w:t>в телефонному режимі та письмово (шляхом направлення листа на адресу електронної пошти Банку</w:t>
      </w:r>
      <w:r w:rsidRPr="00DF3E0E">
        <w:rPr>
          <w:color w:val="auto"/>
          <w:sz w:val="20"/>
          <w:szCs w:val="20"/>
          <w:lang w:val="uk-UA"/>
        </w:rPr>
        <w:t>:</w:t>
      </w:r>
      <w:r w:rsidRPr="00DF3E0E">
        <w:rPr>
          <w:sz w:val="20"/>
          <w:szCs w:val="20"/>
          <w:lang w:val="uk-UA" w:eastAsia="en-US"/>
        </w:rPr>
        <w:t xml:space="preserve"> </w:t>
      </w:r>
      <w:hyperlink r:id="rId21" w:history="1">
        <w:r w:rsidRPr="00DF3E0E">
          <w:rPr>
            <w:rStyle w:val="a5"/>
            <w:sz w:val="20"/>
            <w:szCs w:val="20"/>
            <w:lang w:val="uk-UA" w:eastAsia="en-US"/>
          </w:rPr>
          <w:t>info@sky.bank</w:t>
        </w:r>
      </w:hyperlink>
      <w:r w:rsidRPr="00DF3E0E">
        <w:rPr>
          <w:sz w:val="20"/>
          <w:szCs w:val="20"/>
          <w:lang w:val="uk-UA"/>
        </w:rPr>
        <w:t xml:space="preserve">) </w:t>
      </w:r>
      <w:r w:rsidRPr="00DF3E0E">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2FE59D1E" w14:textId="77777777" w:rsidR="00D07228" w:rsidRPr="00DF3E0E" w:rsidRDefault="00D07228" w:rsidP="00E102D9">
      <w:pPr>
        <w:pStyle w:val="Default"/>
        <w:numPr>
          <w:ilvl w:val="0"/>
          <w:numId w:val="16"/>
        </w:numPr>
        <w:jc w:val="both"/>
        <w:rPr>
          <w:color w:val="auto"/>
          <w:sz w:val="20"/>
          <w:szCs w:val="20"/>
          <w:lang w:val="uk-UA"/>
        </w:rPr>
      </w:pPr>
      <w:r w:rsidRPr="00DF3E0E">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права договірного списання суми комісії у розмірах та порядку, визначеному цим Договором; </w:t>
      </w:r>
    </w:p>
    <w:p w14:paraId="16C943B2" w14:textId="3AE85422" w:rsidR="00D07228" w:rsidRPr="00DF3E0E" w:rsidRDefault="00D07228" w:rsidP="00E102D9">
      <w:pPr>
        <w:pStyle w:val="Default"/>
        <w:numPr>
          <w:ilvl w:val="0"/>
          <w:numId w:val="16"/>
        </w:numPr>
        <w:jc w:val="both"/>
        <w:rPr>
          <w:color w:val="auto"/>
          <w:sz w:val="20"/>
          <w:szCs w:val="20"/>
          <w:lang w:val="uk-UA"/>
        </w:rPr>
      </w:pPr>
      <w:r w:rsidRPr="00DF3E0E">
        <w:rPr>
          <w:sz w:val="20"/>
          <w:szCs w:val="20"/>
          <w:lang w:val="uk-UA"/>
        </w:rPr>
        <w:t xml:space="preserve">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w:t>
      </w:r>
      <w:r w:rsidR="00122621" w:rsidRPr="00DF3E0E">
        <w:rPr>
          <w:sz w:val="20"/>
          <w:szCs w:val="20"/>
          <w:lang w:val="uk-UA"/>
        </w:rPr>
        <w:t>ЕП</w:t>
      </w:r>
      <w:r w:rsidRPr="00DF3E0E">
        <w:rPr>
          <w:sz w:val="20"/>
          <w:szCs w:val="20"/>
          <w:lang w:val="uk-UA"/>
        </w:rPr>
        <w:t>, на адресу електронної пошти Банку</w:t>
      </w:r>
      <w:r w:rsidRPr="00DF3E0E">
        <w:rPr>
          <w:color w:val="auto"/>
          <w:sz w:val="20"/>
          <w:szCs w:val="20"/>
          <w:lang w:val="uk-UA"/>
        </w:rPr>
        <w:t>:</w:t>
      </w:r>
      <w:r w:rsidRPr="00DF3E0E">
        <w:rPr>
          <w:sz w:val="20"/>
          <w:szCs w:val="20"/>
          <w:lang w:val="uk-UA" w:eastAsia="en-US"/>
        </w:rPr>
        <w:t xml:space="preserve"> </w:t>
      </w:r>
      <w:hyperlink r:id="rId22" w:history="1">
        <w:r w:rsidRPr="00DF3E0E">
          <w:rPr>
            <w:rStyle w:val="a5"/>
            <w:sz w:val="20"/>
            <w:szCs w:val="20"/>
            <w:lang w:val="uk-UA" w:eastAsia="en-US"/>
          </w:rPr>
          <w:t>info@sky.bank</w:t>
        </w:r>
      </w:hyperlink>
      <w:r w:rsidRPr="00DF3E0E">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175A3326" w14:textId="77777777" w:rsidR="005B1616" w:rsidRPr="00DF3E0E" w:rsidRDefault="005B1616" w:rsidP="00E102D9">
      <w:pPr>
        <w:pStyle w:val="Default"/>
        <w:numPr>
          <w:ilvl w:val="0"/>
          <w:numId w:val="16"/>
        </w:numPr>
        <w:jc w:val="both"/>
        <w:rPr>
          <w:color w:val="auto"/>
          <w:sz w:val="20"/>
          <w:szCs w:val="20"/>
          <w:lang w:val="uk-UA"/>
        </w:rPr>
      </w:pPr>
      <w:r w:rsidRPr="00DF3E0E">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7A6907ED" w14:textId="77777777" w:rsidR="005B1616" w:rsidRPr="00DF3E0E" w:rsidRDefault="005B1616" w:rsidP="00E102D9">
      <w:pPr>
        <w:pStyle w:val="a3"/>
        <w:numPr>
          <w:ilvl w:val="0"/>
          <w:numId w:val="16"/>
        </w:numPr>
        <w:spacing w:after="160" w:line="259" w:lineRule="auto"/>
        <w:jc w:val="both"/>
        <w:rPr>
          <w:color w:val="000000"/>
          <w:sz w:val="20"/>
          <w:szCs w:val="20"/>
          <w:lang w:val="uk-UA"/>
        </w:rPr>
      </w:pPr>
      <w:r w:rsidRPr="00DF3E0E">
        <w:rPr>
          <w:color w:val="000000"/>
          <w:sz w:val="20"/>
          <w:szCs w:val="20"/>
          <w:lang w:val="uk-UA"/>
        </w:rPr>
        <w:t>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2A62081C" w14:textId="77777777" w:rsidR="005B1616" w:rsidRPr="00DF3E0E" w:rsidRDefault="005B1616" w:rsidP="00E102D9">
      <w:pPr>
        <w:pStyle w:val="a3"/>
        <w:numPr>
          <w:ilvl w:val="0"/>
          <w:numId w:val="16"/>
        </w:numPr>
        <w:spacing w:after="160" w:line="259" w:lineRule="auto"/>
        <w:jc w:val="both"/>
        <w:rPr>
          <w:color w:val="000000"/>
          <w:sz w:val="20"/>
          <w:szCs w:val="20"/>
          <w:lang w:val="uk-UA"/>
        </w:rPr>
      </w:pPr>
      <w:r w:rsidRPr="00DF3E0E">
        <w:rPr>
          <w:color w:val="000000"/>
          <w:sz w:val="20"/>
          <w:szCs w:val="20"/>
          <w:lang w:val="uk-UA"/>
        </w:rPr>
        <w:t>забезпечити використання виключно ліцензійного програмного забезпечення;</w:t>
      </w:r>
    </w:p>
    <w:p w14:paraId="0DDDDB23" w14:textId="77777777" w:rsidR="005B1616" w:rsidRPr="00DF3E0E" w:rsidRDefault="005B1616" w:rsidP="00E102D9">
      <w:pPr>
        <w:pStyle w:val="a3"/>
        <w:numPr>
          <w:ilvl w:val="0"/>
          <w:numId w:val="16"/>
        </w:numPr>
        <w:spacing w:after="160" w:line="259" w:lineRule="auto"/>
        <w:jc w:val="both"/>
        <w:rPr>
          <w:color w:val="000000"/>
          <w:sz w:val="20"/>
          <w:szCs w:val="20"/>
          <w:lang w:val="uk-UA"/>
        </w:rPr>
      </w:pPr>
      <w:r w:rsidRPr="00DF3E0E">
        <w:rPr>
          <w:color w:val="000000"/>
          <w:sz w:val="20"/>
          <w:szCs w:val="20"/>
          <w:lang w:val="uk-UA"/>
        </w:rPr>
        <w:t>забезпечити використання засобів антивірусного захисту з оновленими антивірусними базами;</w:t>
      </w:r>
    </w:p>
    <w:p w14:paraId="132C93B3" w14:textId="77777777" w:rsidR="005B1616" w:rsidRPr="00DF3E0E" w:rsidRDefault="005B1616" w:rsidP="00E102D9">
      <w:pPr>
        <w:pStyle w:val="a3"/>
        <w:numPr>
          <w:ilvl w:val="0"/>
          <w:numId w:val="16"/>
        </w:numPr>
        <w:spacing w:line="259" w:lineRule="auto"/>
        <w:jc w:val="both"/>
        <w:rPr>
          <w:sz w:val="20"/>
          <w:szCs w:val="20"/>
          <w:lang w:val="uk-UA"/>
        </w:rPr>
      </w:pPr>
      <w:r w:rsidRPr="00DF3E0E">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302B0688" w14:textId="25D74F9D" w:rsidR="005B1616" w:rsidRPr="00DF3E0E" w:rsidRDefault="005B1616" w:rsidP="00E102D9">
      <w:pPr>
        <w:pStyle w:val="Default"/>
        <w:numPr>
          <w:ilvl w:val="0"/>
          <w:numId w:val="16"/>
        </w:numPr>
        <w:ind w:left="1259" w:hanging="357"/>
        <w:jc w:val="both"/>
        <w:rPr>
          <w:color w:val="auto"/>
          <w:sz w:val="20"/>
          <w:szCs w:val="20"/>
          <w:lang w:val="uk-UA"/>
        </w:rPr>
      </w:pPr>
      <w:r w:rsidRPr="00DF3E0E">
        <w:rPr>
          <w:sz w:val="20"/>
          <w:szCs w:val="20"/>
          <w:lang w:val="uk-UA"/>
        </w:rPr>
        <w:t xml:space="preserve">при підключенні до системи «Клієнт-Банк» згенерувати персональну пару ключів </w:t>
      </w:r>
      <w:r w:rsidR="00122621" w:rsidRPr="00DF3E0E">
        <w:rPr>
          <w:sz w:val="20"/>
          <w:szCs w:val="20"/>
          <w:lang w:val="uk-UA"/>
        </w:rPr>
        <w:t xml:space="preserve">ЕП </w:t>
      </w:r>
      <w:r w:rsidRPr="00DF3E0E">
        <w:rPr>
          <w:sz w:val="20"/>
          <w:szCs w:val="20"/>
          <w:lang w:val="uk-UA"/>
        </w:rPr>
        <w:t xml:space="preserve">в системі та надати Банку роздрукований і скріплений підписом та відбитком печатки (за умови її </w:t>
      </w:r>
      <w:r w:rsidRPr="00DF3E0E">
        <w:rPr>
          <w:sz w:val="20"/>
          <w:szCs w:val="20"/>
          <w:lang w:val="uk-UA"/>
        </w:rPr>
        <w:lastRenderedPageBreak/>
        <w:t xml:space="preserve">наявності)  Клієнта сертифікат відкритого ключа </w:t>
      </w:r>
      <w:r w:rsidR="00122621" w:rsidRPr="00DF3E0E">
        <w:rPr>
          <w:sz w:val="20"/>
          <w:szCs w:val="20"/>
          <w:lang w:val="uk-UA"/>
        </w:rPr>
        <w:t xml:space="preserve">ЕП </w:t>
      </w:r>
      <w:r w:rsidRPr="00DF3E0E">
        <w:rPr>
          <w:sz w:val="20"/>
          <w:szCs w:val="20"/>
          <w:lang w:val="uk-UA"/>
        </w:rPr>
        <w:t xml:space="preserve">системи для кожної посадової особи Клієнта, яка має право підписувати фінансові документи та зазначена в </w:t>
      </w:r>
      <w:r w:rsidR="00613017" w:rsidRPr="00DF3E0E">
        <w:rPr>
          <w:sz w:val="20"/>
          <w:szCs w:val="20"/>
          <w:lang w:val="uk-UA"/>
        </w:rPr>
        <w:t>Переліку розпорядників рахунком,</w:t>
      </w:r>
      <w:r w:rsidRPr="00DF3E0E">
        <w:rPr>
          <w:sz w:val="20"/>
          <w:szCs w:val="20"/>
          <w:lang w:val="uk-UA"/>
        </w:rPr>
        <w:t xml:space="preserve"> подан</w:t>
      </w:r>
      <w:r w:rsidR="00613017" w:rsidRPr="00DF3E0E">
        <w:rPr>
          <w:sz w:val="20"/>
          <w:szCs w:val="20"/>
          <w:lang w:val="uk-UA"/>
        </w:rPr>
        <w:t>ому</w:t>
      </w:r>
      <w:r w:rsidRPr="00DF3E0E">
        <w:rPr>
          <w:sz w:val="20"/>
          <w:szCs w:val="20"/>
          <w:lang w:val="uk-UA"/>
        </w:rPr>
        <w:t xml:space="preserve"> до Банку;</w:t>
      </w:r>
    </w:p>
    <w:p w14:paraId="7DA65456"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70FE6BA3"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не зберігати файли секретних ключів на жорсткому або мережевому  диску комп’ютера;</w:t>
      </w:r>
    </w:p>
    <w:p w14:paraId="6B744AEB" w14:textId="50160F8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використовувати (підключати, вставляти) захищений носій ключа для електронно</w:t>
      </w:r>
      <w:r w:rsidR="00122621" w:rsidRPr="00DF3E0E">
        <w:rPr>
          <w:color w:val="auto"/>
          <w:sz w:val="20"/>
          <w:szCs w:val="20"/>
          <w:lang w:val="uk-UA"/>
        </w:rPr>
        <w:t>го</w:t>
      </w:r>
      <w:r w:rsidRPr="00DF3E0E">
        <w:rPr>
          <w:color w:val="auto"/>
          <w:sz w:val="20"/>
          <w:szCs w:val="20"/>
          <w:lang w:val="uk-UA"/>
        </w:rPr>
        <w:t xml:space="preserve">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676AF934"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 xml:space="preserve">обмежити доступ до  приміщення з комп’ютером, на якому встановлено система </w:t>
      </w:r>
      <w:bookmarkStart w:id="37" w:name="_Hlk536106536"/>
      <w:r w:rsidRPr="00DF3E0E">
        <w:rPr>
          <w:color w:val="auto"/>
          <w:sz w:val="20"/>
          <w:szCs w:val="20"/>
          <w:lang w:val="uk-UA"/>
        </w:rPr>
        <w:t>«Клієнт-банк»</w:t>
      </w:r>
      <w:bookmarkEnd w:id="37"/>
      <w:r w:rsidRPr="00DF3E0E">
        <w:rPr>
          <w:color w:val="auto"/>
          <w:sz w:val="20"/>
          <w:szCs w:val="20"/>
          <w:lang w:val="uk-UA"/>
        </w:rPr>
        <w:t>;</w:t>
      </w:r>
    </w:p>
    <w:p w14:paraId="0DE72605" w14:textId="77777777" w:rsidR="005B1616" w:rsidRPr="00DF3E0E" w:rsidRDefault="005B1616" w:rsidP="00E102D9">
      <w:pPr>
        <w:pStyle w:val="Default"/>
        <w:numPr>
          <w:ilvl w:val="0"/>
          <w:numId w:val="16"/>
        </w:numPr>
        <w:jc w:val="both"/>
        <w:rPr>
          <w:color w:val="auto"/>
          <w:sz w:val="20"/>
          <w:szCs w:val="20"/>
          <w:lang w:val="uk-UA"/>
        </w:rPr>
      </w:pPr>
      <w:r w:rsidRPr="00DF3E0E">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77AA5765" w14:textId="77777777" w:rsidR="005B1616" w:rsidRPr="00DF3E0E" w:rsidRDefault="005B1616" w:rsidP="00E102D9">
      <w:pPr>
        <w:pStyle w:val="Default"/>
        <w:numPr>
          <w:ilvl w:val="0"/>
          <w:numId w:val="16"/>
        </w:numPr>
        <w:jc w:val="both"/>
        <w:rPr>
          <w:color w:val="auto"/>
          <w:sz w:val="20"/>
          <w:szCs w:val="20"/>
          <w:lang w:val="uk-UA"/>
        </w:rPr>
      </w:pPr>
      <w:r w:rsidRPr="00DF3E0E">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5CE7A5C4" w14:textId="795E918B" w:rsidR="005B1616" w:rsidRPr="00DF3E0E" w:rsidRDefault="005B1616" w:rsidP="00E102D9">
      <w:pPr>
        <w:pStyle w:val="Default"/>
        <w:numPr>
          <w:ilvl w:val="0"/>
          <w:numId w:val="16"/>
        </w:numPr>
        <w:jc w:val="both"/>
        <w:rPr>
          <w:color w:val="auto"/>
          <w:sz w:val="20"/>
          <w:szCs w:val="20"/>
          <w:lang w:val="uk-UA"/>
        </w:rPr>
      </w:pPr>
      <w:r w:rsidRPr="00DF3E0E">
        <w:rPr>
          <w:sz w:val="20"/>
          <w:szCs w:val="20"/>
          <w:lang w:val="uk-UA"/>
        </w:rPr>
        <w:t xml:space="preserve">повідомити Банк </w:t>
      </w:r>
      <w:r w:rsidR="00601FCE" w:rsidRPr="00DF3E0E">
        <w:rPr>
          <w:sz w:val="20"/>
          <w:szCs w:val="20"/>
          <w:lang w:val="uk-UA"/>
        </w:rPr>
        <w:t xml:space="preserve"> не пізніше останнього робочого дня</w:t>
      </w:r>
      <w:r w:rsidRPr="00DF3E0E">
        <w:rPr>
          <w:sz w:val="20"/>
          <w:szCs w:val="20"/>
          <w:lang w:val="uk-UA"/>
        </w:rPr>
        <w:t xml:space="preserve"> поточного місяця (шляхом направлення </w:t>
      </w:r>
      <w:r w:rsidR="008104D4" w:rsidRPr="00DF3E0E">
        <w:rPr>
          <w:sz w:val="20"/>
          <w:szCs w:val="20"/>
          <w:lang w:val="uk-UA"/>
        </w:rPr>
        <w:t xml:space="preserve">Заяви </w:t>
      </w:r>
      <w:r w:rsidRPr="00DF3E0E">
        <w:rPr>
          <w:sz w:val="20"/>
          <w:szCs w:val="20"/>
          <w:lang w:val="uk-UA"/>
        </w:rPr>
        <w:t xml:space="preserve">по формі Додатку № 2.1.), , </w:t>
      </w:r>
      <w:r w:rsidR="008104D4" w:rsidRPr="00DF3E0E">
        <w:rPr>
          <w:color w:val="auto"/>
          <w:sz w:val="20"/>
          <w:szCs w:val="20"/>
        </w:rPr>
        <w:t>на адресу Банку або засобами системи «Інтернет</w:t>
      </w:r>
      <w:r w:rsidR="008104D4" w:rsidRPr="00DF3E0E">
        <w:rPr>
          <w:color w:val="auto"/>
          <w:sz w:val="20"/>
          <w:szCs w:val="20"/>
          <w:lang w:val="uk-UA"/>
        </w:rPr>
        <w:t>-</w:t>
      </w:r>
      <w:r w:rsidR="008104D4" w:rsidRPr="00DF3E0E">
        <w:rPr>
          <w:color w:val="auto"/>
          <w:sz w:val="20"/>
          <w:szCs w:val="20"/>
        </w:rPr>
        <w:t>Клієнт-Банк»</w:t>
      </w:r>
      <w:r w:rsidR="008104D4" w:rsidRPr="00DF3E0E">
        <w:rPr>
          <w:color w:val="auto"/>
          <w:sz w:val="20"/>
          <w:szCs w:val="20"/>
          <w:lang w:val="uk-UA"/>
        </w:rPr>
        <w:t xml:space="preserve"> про відмову від </w:t>
      </w:r>
      <w:r w:rsidRPr="00DF3E0E">
        <w:rPr>
          <w:sz w:val="20"/>
          <w:szCs w:val="20"/>
          <w:lang w:val="uk-UA"/>
        </w:rPr>
        <w:t xml:space="preserve">користування системою «Клієнт-Банк» 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w:t>
      </w:r>
      <w:r w:rsidR="00122621" w:rsidRPr="00DF3E0E">
        <w:rPr>
          <w:sz w:val="20"/>
          <w:szCs w:val="20"/>
          <w:lang w:val="uk-UA"/>
        </w:rPr>
        <w:t xml:space="preserve">ЕП </w:t>
      </w:r>
      <w:r w:rsidRPr="00DF3E0E">
        <w:rPr>
          <w:sz w:val="20"/>
          <w:szCs w:val="20"/>
          <w:lang w:val="uk-UA"/>
        </w:rPr>
        <w:t xml:space="preserve">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DF3E0E">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6A843B42" w14:textId="09CFE351" w:rsidR="00D07228" w:rsidRPr="00DF3E0E" w:rsidRDefault="00D07228" w:rsidP="00D07228">
      <w:pPr>
        <w:pStyle w:val="Default"/>
        <w:ind w:firstLine="708"/>
        <w:jc w:val="both"/>
        <w:rPr>
          <w:color w:val="auto"/>
          <w:sz w:val="20"/>
          <w:szCs w:val="20"/>
          <w:lang w:val="uk-UA"/>
        </w:rPr>
      </w:pPr>
      <w:r w:rsidRPr="00DF3E0E">
        <w:rPr>
          <w:b/>
          <w:color w:val="auto"/>
          <w:sz w:val="20"/>
          <w:szCs w:val="20"/>
          <w:lang w:val="uk-UA"/>
        </w:rPr>
        <w:t>4.2.2</w:t>
      </w:r>
      <w:r w:rsidR="00DA73E3" w:rsidRPr="00DF3E0E">
        <w:rPr>
          <w:b/>
          <w:color w:val="auto"/>
          <w:sz w:val="20"/>
          <w:szCs w:val="20"/>
          <w:lang w:val="uk-UA"/>
        </w:rPr>
        <w:t>1</w:t>
      </w:r>
      <w:r w:rsidRPr="00DF3E0E">
        <w:rPr>
          <w:b/>
          <w:color w:val="auto"/>
          <w:sz w:val="20"/>
          <w:szCs w:val="20"/>
          <w:lang w:val="uk-UA"/>
        </w:rPr>
        <w:t>.</w:t>
      </w:r>
      <w:r w:rsidRPr="00DF3E0E">
        <w:rPr>
          <w:color w:val="auto"/>
          <w:sz w:val="20"/>
          <w:szCs w:val="20"/>
          <w:lang w:val="uk-UA"/>
        </w:rPr>
        <w:t xml:space="preserve"> </w:t>
      </w:r>
      <w:r w:rsidRPr="00DF3E0E">
        <w:rPr>
          <w:b/>
          <w:color w:val="auto"/>
          <w:sz w:val="20"/>
          <w:szCs w:val="20"/>
          <w:lang w:val="uk-UA"/>
        </w:rPr>
        <w:t>Банк має право:</w:t>
      </w:r>
    </w:p>
    <w:p w14:paraId="6DE25294"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затримувати обробку електронних документів Клієнта і сповіщати його засобами «Клієнт-Банк» 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1E86DE6B"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затримати або відмовити у виконанні платіжного документа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70F8304"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виконувати періодичні перевірки виконання Клієнтом</w:t>
      </w:r>
      <w:r w:rsidRPr="00DF3E0E">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DF3E0E">
        <w:rPr>
          <w:bCs/>
          <w:sz w:val="20"/>
          <w:szCs w:val="20"/>
          <w:lang w:val="uk-UA"/>
        </w:rPr>
        <w:t>Клієнт-Банк» в разі невиконання ним вимог безпеки;</w:t>
      </w:r>
    </w:p>
    <w:p w14:paraId="6922099E" w14:textId="0750606A"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договірного списання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договірного списання комісії за користування послугами системи «Клієнт-Банк» з рахунку, зазначеного</w:t>
      </w:r>
      <w:r w:rsidRPr="00DF3E0E">
        <w:rPr>
          <w:bCs/>
          <w:sz w:val="20"/>
          <w:szCs w:val="20"/>
          <w:lang w:val="uk-UA"/>
        </w:rPr>
        <w:t xml:space="preserve"> </w:t>
      </w:r>
      <w:r w:rsidR="008104D4" w:rsidRPr="00DF3E0E">
        <w:rPr>
          <w:bCs/>
          <w:sz w:val="20"/>
          <w:szCs w:val="20"/>
          <w:lang w:val="uk-UA"/>
        </w:rPr>
        <w:t>у відповідній</w:t>
      </w:r>
      <w:r w:rsidRPr="00DF3E0E">
        <w:rPr>
          <w:bCs/>
          <w:sz w:val="20"/>
          <w:szCs w:val="20"/>
          <w:lang w:val="uk-UA"/>
        </w:rPr>
        <w:t xml:space="preserve"> Угоді-Заяві, а в разі відсутності коштів – з будь-кого поточного рахунку в національній валюті, відкритого в Банку;</w:t>
      </w:r>
    </w:p>
    <w:p w14:paraId="59D7D215"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запроваджувати новi програмнi засоби, розробленi або придбанi ним, з метою удосконалення роботи «Клієнт-Банк»;</w:t>
      </w:r>
    </w:p>
    <w:p w14:paraId="47A347BF" w14:textId="77777777" w:rsidR="00D07228" w:rsidRPr="00DF3E0E" w:rsidRDefault="00D07228" w:rsidP="00E102D9">
      <w:pPr>
        <w:pStyle w:val="Default"/>
        <w:numPr>
          <w:ilvl w:val="0"/>
          <w:numId w:val="17"/>
        </w:numPr>
        <w:jc w:val="both"/>
        <w:rPr>
          <w:color w:val="auto"/>
          <w:sz w:val="20"/>
          <w:szCs w:val="20"/>
          <w:lang w:val="uk-UA"/>
        </w:rPr>
      </w:pPr>
      <w:r w:rsidRPr="00DF3E0E">
        <w:rPr>
          <w:color w:val="auto"/>
          <w:sz w:val="20"/>
          <w:szCs w:val="20"/>
          <w:lang w:val="uk-UA"/>
        </w:rPr>
        <w:t>при надходженні до Банка належним чином оформлених розрахункових документів, Банк виконує їх в порядку черговості надходження до Банку. Часткове виконання розрахункових документів не здійснюється;</w:t>
      </w:r>
    </w:p>
    <w:p w14:paraId="5E04353D" w14:textId="77777777" w:rsidR="00D07228" w:rsidRPr="00DF3E0E" w:rsidRDefault="00D07228" w:rsidP="00E102D9">
      <w:pPr>
        <w:pStyle w:val="Default"/>
        <w:numPr>
          <w:ilvl w:val="0"/>
          <w:numId w:val="17"/>
        </w:numPr>
        <w:jc w:val="both"/>
        <w:rPr>
          <w:color w:val="auto"/>
          <w:sz w:val="20"/>
          <w:szCs w:val="20"/>
          <w:lang w:val="uk-UA"/>
        </w:rPr>
      </w:pPr>
      <w:r w:rsidRPr="00DF3E0E">
        <w:rPr>
          <w:bCs/>
          <w:sz w:val="20"/>
          <w:szCs w:val="20"/>
          <w:lang w:val="uk-UA"/>
        </w:rPr>
        <w:t>інші права, що випливають з умов цього Договору, Угоди-Заяви та чинного законодавства України.</w:t>
      </w:r>
    </w:p>
    <w:p w14:paraId="627B509B" w14:textId="318F68A6" w:rsidR="00D07228" w:rsidRPr="00DF3E0E" w:rsidRDefault="00D07228" w:rsidP="00D07228">
      <w:pPr>
        <w:pStyle w:val="Default"/>
        <w:ind w:firstLine="708"/>
        <w:jc w:val="both"/>
        <w:rPr>
          <w:b/>
          <w:bCs/>
          <w:sz w:val="20"/>
          <w:szCs w:val="20"/>
          <w:lang w:val="uk-UA"/>
        </w:rPr>
      </w:pPr>
      <w:r w:rsidRPr="00DF3E0E">
        <w:rPr>
          <w:b/>
          <w:bCs/>
          <w:sz w:val="20"/>
          <w:szCs w:val="20"/>
          <w:lang w:val="uk-UA"/>
        </w:rPr>
        <w:t>4.2.2</w:t>
      </w:r>
      <w:r w:rsidR="00DA73E3" w:rsidRPr="00DF3E0E">
        <w:rPr>
          <w:b/>
          <w:bCs/>
          <w:sz w:val="20"/>
          <w:szCs w:val="20"/>
          <w:lang w:val="uk-UA"/>
        </w:rPr>
        <w:t>2</w:t>
      </w:r>
      <w:r w:rsidRPr="00DF3E0E">
        <w:rPr>
          <w:b/>
          <w:bCs/>
          <w:sz w:val="20"/>
          <w:szCs w:val="20"/>
          <w:lang w:val="uk-UA"/>
        </w:rPr>
        <w:t>. Клієнт має право:</w:t>
      </w:r>
    </w:p>
    <w:p w14:paraId="2FD03648" w14:textId="77777777" w:rsidR="00D07228" w:rsidRPr="00DF3E0E" w:rsidRDefault="00D07228" w:rsidP="00E102D9">
      <w:pPr>
        <w:pStyle w:val="Default"/>
        <w:numPr>
          <w:ilvl w:val="0"/>
          <w:numId w:val="18"/>
        </w:numPr>
        <w:jc w:val="both"/>
        <w:rPr>
          <w:bCs/>
          <w:sz w:val="20"/>
          <w:szCs w:val="20"/>
          <w:lang w:val="uk-UA"/>
        </w:rPr>
      </w:pPr>
      <w:r w:rsidRPr="00DF3E0E">
        <w:rPr>
          <w:bCs/>
          <w:sz w:val="20"/>
          <w:szCs w:val="20"/>
          <w:lang w:val="uk-UA"/>
        </w:rPr>
        <w:t>в</w:t>
      </w:r>
      <w:r w:rsidRPr="00DF3E0E">
        <w:rPr>
          <w:bCs/>
          <w:spacing w:val="-10"/>
          <w:sz w:val="20"/>
          <w:szCs w:val="20"/>
          <w:lang w:val="uk-UA"/>
        </w:rPr>
        <w:t xml:space="preserve">икористовувати послугу </w:t>
      </w:r>
      <w:r w:rsidRPr="00DF3E0E">
        <w:rPr>
          <w:bCs/>
          <w:sz w:val="20"/>
          <w:szCs w:val="20"/>
          <w:lang w:val="uk-UA"/>
        </w:rPr>
        <w:t>відповідно до умов цього Договору та інших умов та правил, визначених Банком для використання послуги;</w:t>
      </w:r>
    </w:p>
    <w:p w14:paraId="61BF382E" w14:textId="77777777" w:rsidR="00D07228" w:rsidRPr="00DF3E0E" w:rsidRDefault="00D07228" w:rsidP="00E102D9">
      <w:pPr>
        <w:pStyle w:val="Default"/>
        <w:numPr>
          <w:ilvl w:val="0"/>
          <w:numId w:val="18"/>
        </w:numPr>
        <w:jc w:val="both"/>
        <w:rPr>
          <w:bCs/>
          <w:sz w:val="20"/>
          <w:szCs w:val="20"/>
          <w:lang w:val="uk-UA"/>
        </w:rPr>
      </w:pPr>
      <w:r w:rsidRPr="00DF3E0E">
        <w:rPr>
          <w:bCs/>
          <w:sz w:val="20"/>
          <w:szCs w:val="20"/>
          <w:lang w:val="uk-UA"/>
        </w:rPr>
        <w:t xml:space="preserve">виконувати розрахунки шляхом поданням документів на паперових носіях; </w:t>
      </w:r>
    </w:p>
    <w:p w14:paraId="12F1716A" w14:textId="77777777" w:rsidR="00D07228" w:rsidRPr="00DF3E0E" w:rsidRDefault="00D07228" w:rsidP="00E102D9">
      <w:pPr>
        <w:pStyle w:val="Default"/>
        <w:numPr>
          <w:ilvl w:val="0"/>
          <w:numId w:val="18"/>
        </w:numPr>
        <w:jc w:val="both"/>
        <w:rPr>
          <w:bCs/>
          <w:sz w:val="20"/>
          <w:szCs w:val="20"/>
          <w:lang w:val="uk-UA"/>
        </w:rPr>
      </w:pPr>
      <w:r w:rsidRPr="00DF3E0E">
        <w:rPr>
          <w:bCs/>
          <w:spacing w:val="-10"/>
          <w:sz w:val="20"/>
          <w:szCs w:val="20"/>
          <w:lang w:val="uk-UA"/>
        </w:rPr>
        <w:t>і</w:t>
      </w:r>
      <w:r w:rsidRPr="00DF3E0E">
        <w:rPr>
          <w:bCs/>
          <w:sz w:val="20"/>
          <w:szCs w:val="20"/>
          <w:lang w:val="uk-UA"/>
        </w:rPr>
        <w:t xml:space="preserve">нші права, що випливають з умов цього  Договору, Угоди-заяви та чинного законодавства України. </w:t>
      </w:r>
    </w:p>
    <w:p w14:paraId="5398B32B" w14:textId="109645E7" w:rsidR="00D07228" w:rsidRPr="00DF3E0E" w:rsidRDefault="00D07228" w:rsidP="00D07228">
      <w:pPr>
        <w:pStyle w:val="Default"/>
        <w:ind w:firstLine="708"/>
        <w:jc w:val="both"/>
        <w:rPr>
          <w:b/>
          <w:bCs/>
          <w:sz w:val="20"/>
          <w:szCs w:val="20"/>
          <w:lang w:val="uk-UA"/>
        </w:rPr>
      </w:pPr>
      <w:r w:rsidRPr="00DF3E0E">
        <w:rPr>
          <w:b/>
          <w:bCs/>
          <w:sz w:val="20"/>
          <w:szCs w:val="20"/>
          <w:lang w:val="uk-UA"/>
        </w:rPr>
        <w:t>4.2.2</w:t>
      </w:r>
      <w:r w:rsidR="00DA73E3" w:rsidRPr="00DF3E0E">
        <w:rPr>
          <w:b/>
          <w:bCs/>
          <w:sz w:val="20"/>
          <w:szCs w:val="20"/>
          <w:lang w:val="uk-UA"/>
        </w:rPr>
        <w:t>3</w:t>
      </w:r>
      <w:r w:rsidRPr="00DF3E0E">
        <w:rPr>
          <w:b/>
          <w:bCs/>
          <w:sz w:val="20"/>
          <w:szCs w:val="20"/>
          <w:lang w:val="uk-UA"/>
        </w:rPr>
        <w:t>. Сторони визнають наступне:</w:t>
      </w:r>
    </w:p>
    <w:p w14:paraId="241E5349" w14:textId="4878734A"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користувачі системи, що мають право підпису відповідних документів, особисто несуть відповідальність за кожен факт реалізації цього права у вигляді </w:t>
      </w:r>
      <w:r w:rsidR="00122621" w:rsidRPr="00DF3E0E">
        <w:rPr>
          <w:bCs/>
          <w:sz w:val="20"/>
          <w:szCs w:val="20"/>
          <w:lang w:val="uk-UA"/>
        </w:rPr>
        <w:t xml:space="preserve">ЕП </w:t>
      </w:r>
      <w:r w:rsidRPr="00DF3E0E">
        <w:rPr>
          <w:bCs/>
          <w:sz w:val="20"/>
          <w:szCs w:val="20"/>
          <w:lang w:val="uk-UA"/>
        </w:rPr>
        <w:t xml:space="preserve">документу з використанням особистих ключових носіїв з кодами </w:t>
      </w:r>
      <w:r w:rsidR="00122621" w:rsidRPr="00DF3E0E">
        <w:rPr>
          <w:bCs/>
          <w:sz w:val="20"/>
          <w:szCs w:val="20"/>
          <w:lang w:val="uk-UA"/>
        </w:rPr>
        <w:t>ЕП</w:t>
      </w:r>
      <w:r w:rsidRPr="00DF3E0E">
        <w:rPr>
          <w:bCs/>
          <w:sz w:val="20"/>
          <w:szCs w:val="20"/>
          <w:lang w:val="uk-UA"/>
        </w:rPr>
        <w:t>;</w:t>
      </w:r>
    </w:p>
    <w:p w14:paraId="3A6DE91E" w14:textId="4FEBBD0B"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lastRenderedPageBreak/>
        <w:t xml:space="preserve">документ, підготовлений згідно з встановленими вимогами на підставі цього Договору із застосуванням </w:t>
      </w:r>
      <w:r w:rsidR="00122621" w:rsidRPr="00DF3E0E">
        <w:rPr>
          <w:bCs/>
          <w:sz w:val="20"/>
          <w:szCs w:val="20"/>
          <w:lang w:val="uk-UA"/>
        </w:rPr>
        <w:t xml:space="preserve">ЕП </w:t>
      </w:r>
      <w:r w:rsidRPr="00DF3E0E">
        <w:rPr>
          <w:bCs/>
          <w:sz w:val="20"/>
          <w:szCs w:val="20"/>
          <w:lang w:val="uk-UA"/>
        </w:rPr>
        <w:t>та шифрування, поданий в електронному вигляді до Банку по системі «Клієнт-Банк», вважається оригіналом;</w:t>
      </w:r>
    </w:p>
    <w:p w14:paraId="2594F652" w14:textId="77777777"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5EBA7A22" w14:textId="21C01CB3"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підробка </w:t>
      </w:r>
      <w:r w:rsidR="00122621" w:rsidRPr="00DF3E0E">
        <w:rPr>
          <w:bCs/>
          <w:sz w:val="20"/>
          <w:szCs w:val="20"/>
          <w:lang w:val="uk-UA"/>
        </w:rPr>
        <w:t xml:space="preserve">ЕП </w:t>
      </w:r>
      <w:r w:rsidRPr="00DF3E0E">
        <w:rPr>
          <w:bCs/>
          <w:sz w:val="20"/>
          <w:szCs w:val="20"/>
          <w:lang w:val="uk-UA"/>
        </w:rPr>
        <w:t>фінансових документів, переданих системою «Клієнт-Банк»,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32EC5C18" w14:textId="00FC9448" w:rsidR="00D07228" w:rsidRPr="00DF3E0E" w:rsidRDefault="00D07228" w:rsidP="00E102D9">
      <w:pPr>
        <w:pStyle w:val="Default"/>
        <w:numPr>
          <w:ilvl w:val="0"/>
          <w:numId w:val="19"/>
        </w:numPr>
        <w:jc w:val="both"/>
        <w:rPr>
          <w:bCs/>
          <w:sz w:val="20"/>
          <w:szCs w:val="20"/>
          <w:lang w:val="uk-UA"/>
        </w:rPr>
      </w:pPr>
      <w:r w:rsidRPr="00DF3E0E">
        <w:rPr>
          <w:bCs/>
          <w:sz w:val="20"/>
          <w:szCs w:val="20"/>
          <w:lang w:val="uk-UA"/>
        </w:rPr>
        <w:t xml:space="preserve">належність відкритого ключа </w:t>
      </w:r>
      <w:r w:rsidR="00122621" w:rsidRPr="00DF3E0E">
        <w:rPr>
          <w:bCs/>
          <w:sz w:val="20"/>
          <w:szCs w:val="20"/>
          <w:lang w:val="uk-UA"/>
        </w:rPr>
        <w:t xml:space="preserve">ЕП </w:t>
      </w:r>
      <w:r w:rsidRPr="00DF3E0E">
        <w:rPr>
          <w:bCs/>
          <w:sz w:val="20"/>
          <w:szCs w:val="20"/>
          <w:lang w:val="uk-UA"/>
        </w:rPr>
        <w:t xml:space="preserve">Клієнта підтверджується Сертифікатом відкритого ключа </w:t>
      </w:r>
      <w:r w:rsidR="00122621" w:rsidRPr="00DF3E0E">
        <w:rPr>
          <w:bCs/>
          <w:sz w:val="20"/>
          <w:szCs w:val="20"/>
          <w:lang w:val="uk-UA"/>
        </w:rPr>
        <w:t xml:space="preserve">ЕП </w:t>
      </w:r>
      <w:r w:rsidRPr="00DF3E0E">
        <w:rPr>
          <w:bCs/>
          <w:sz w:val="20"/>
          <w:szCs w:val="20"/>
          <w:lang w:val="uk-UA"/>
        </w:rPr>
        <w:t>Клієнта, засвідченим керівником та відбитком печатки (</w:t>
      </w:r>
      <w:r w:rsidRPr="00DF3E0E">
        <w:rPr>
          <w:sz w:val="20"/>
          <w:szCs w:val="20"/>
          <w:lang w:val="uk-UA"/>
        </w:rPr>
        <w:t>за умови її наявності</w:t>
      </w:r>
      <w:r w:rsidRPr="00DF3E0E">
        <w:rPr>
          <w:bCs/>
          <w:sz w:val="20"/>
          <w:szCs w:val="20"/>
          <w:lang w:val="uk-UA"/>
        </w:rPr>
        <w:t>) Клієнта.</w:t>
      </w:r>
    </w:p>
    <w:p w14:paraId="3095D438" w14:textId="1C62236C" w:rsidR="00D07228" w:rsidRPr="00DF3E0E" w:rsidRDefault="00D07228" w:rsidP="00D07228">
      <w:pPr>
        <w:pStyle w:val="Default"/>
        <w:ind w:firstLine="708"/>
        <w:jc w:val="both"/>
        <w:rPr>
          <w:bCs/>
          <w:sz w:val="20"/>
          <w:szCs w:val="20"/>
          <w:lang w:val="uk-UA"/>
        </w:rPr>
      </w:pPr>
      <w:r w:rsidRPr="00DF3E0E">
        <w:rPr>
          <w:bCs/>
          <w:sz w:val="20"/>
          <w:szCs w:val="20"/>
          <w:lang w:val="uk-UA"/>
        </w:rPr>
        <w:t>4.2.2</w:t>
      </w:r>
      <w:r w:rsidR="00DA73E3" w:rsidRPr="00DF3E0E">
        <w:rPr>
          <w:bCs/>
          <w:sz w:val="20"/>
          <w:szCs w:val="20"/>
          <w:lang w:val="uk-UA"/>
        </w:rPr>
        <w:t>4</w:t>
      </w:r>
      <w:r w:rsidRPr="00DF3E0E">
        <w:rPr>
          <w:bCs/>
          <w:sz w:val="20"/>
          <w:szCs w:val="20"/>
          <w:lang w:val="uk-UA"/>
        </w:rPr>
        <w:t xml:space="preserve">. Сторони погоджуються розглядати </w:t>
      </w:r>
      <w:r w:rsidR="00122621" w:rsidRPr="00DF3E0E">
        <w:rPr>
          <w:bCs/>
          <w:sz w:val="20"/>
          <w:szCs w:val="20"/>
          <w:lang w:val="uk-UA"/>
        </w:rPr>
        <w:t xml:space="preserve">ЕП </w:t>
      </w:r>
      <w:r w:rsidRPr="00DF3E0E">
        <w:rPr>
          <w:bCs/>
          <w:sz w:val="20"/>
          <w:szCs w:val="20"/>
          <w:lang w:val="uk-UA"/>
        </w:rPr>
        <w:t xml:space="preserve">документів, що пересилаються з використанням засобів Інтернет, як аналог власноручного підпису відповідних повноважних осіб на документах, що надаються на паперовому носії. Сторони визнають, що всі електронні документи, завірені </w:t>
      </w:r>
      <w:r w:rsidR="00122621" w:rsidRPr="00DF3E0E">
        <w:rPr>
          <w:bCs/>
          <w:sz w:val="20"/>
          <w:szCs w:val="20"/>
          <w:lang w:val="uk-UA"/>
        </w:rPr>
        <w:t>ЕП</w:t>
      </w:r>
      <w:r w:rsidRPr="00DF3E0E">
        <w:rPr>
          <w:bCs/>
          <w:sz w:val="20"/>
          <w:szCs w:val="20"/>
          <w:lang w:val="uk-UA"/>
        </w:rPr>
        <w:t xml:space="preserve">,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7EFB3777" w14:textId="19869C3D" w:rsidR="00D07228" w:rsidRPr="00DF3E0E" w:rsidRDefault="00D07228" w:rsidP="00D07228">
      <w:pPr>
        <w:pStyle w:val="Default"/>
        <w:ind w:firstLine="708"/>
        <w:jc w:val="both"/>
        <w:rPr>
          <w:bCs/>
          <w:sz w:val="20"/>
          <w:szCs w:val="20"/>
          <w:lang w:val="uk-UA"/>
        </w:rPr>
      </w:pPr>
      <w:r w:rsidRPr="00DF3E0E">
        <w:rPr>
          <w:bCs/>
          <w:sz w:val="20"/>
          <w:szCs w:val="20"/>
          <w:lang w:val="uk-UA"/>
        </w:rPr>
        <w:t>4.2.2</w:t>
      </w:r>
      <w:r w:rsidR="00DA73E3" w:rsidRPr="00DF3E0E">
        <w:rPr>
          <w:bCs/>
          <w:sz w:val="20"/>
          <w:szCs w:val="20"/>
          <w:lang w:val="uk-UA"/>
        </w:rPr>
        <w:t>5</w:t>
      </w:r>
      <w:r w:rsidRPr="00DF3E0E">
        <w:rPr>
          <w:bCs/>
          <w:sz w:val="20"/>
          <w:szCs w:val="20"/>
          <w:lang w:val="uk-UA"/>
        </w:rPr>
        <w:t xml:space="preserve">. Сторони зобов’язуються приймати до виконання документи, завірені </w:t>
      </w:r>
      <w:r w:rsidR="00122621" w:rsidRPr="00DF3E0E">
        <w:rPr>
          <w:bCs/>
          <w:sz w:val="20"/>
          <w:szCs w:val="20"/>
          <w:lang w:val="uk-UA"/>
        </w:rPr>
        <w:t>ЕП</w:t>
      </w:r>
      <w:r w:rsidRPr="00DF3E0E">
        <w:rPr>
          <w:bCs/>
          <w:sz w:val="20"/>
          <w:szCs w:val="20"/>
          <w:lang w:val="uk-UA"/>
        </w:rPr>
        <w:t xml:space="preserve">. Електронні документи без </w:t>
      </w:r>
      <w:r w:rsidR="00122621" w:rsidRPr="00DF3E0E">
        <w:rPr>
          <w:bCs/>
          <w:sz w:val="20"/>
          <w:szCs w:val="20"/>
          <w:lang w:val="uk-UA"/>
        </w:rPr>
        <w:t xml:space="preserve">ЕП </w:t>
      </w:r>
      <w:r w:rsidRPr="00DF3E0E">
        <w:rPr>
          <w:bCs/>
          <w:sz w:val="20"/>
          <w:szCs w:val="20"/>
          <w:lang w:val="uk-UA"/>
        </w:rPr>
        <w:t>відповідальних осіб Клієнта не мають юридичної сили, Банком не розглядаються і не виконуються.</w:t>
      </w:r>
    </w:p>
    <w:p w14:paraId="154C2E92" w14:textId="5FD0033F" w:rsidR="003B2C14" w:rsidRPr="00DF3E0E" w:rsidRDefault="00D07228" w:rsidP="00D07228">
      <w:pPr>
        <w:tabs>
          <w:tab w:val="center" w:pos="0"/>
          <w:tab w:val="left" w:pos="720"/>
        </w:tabs>
        <w:jc w:val="both"/>
        <w:rPr>
          <w:bCs/>
          <w:color w:val="000000"/>
          <w:sz w:val="20"/>
          <w:szCs w:val="20"/>
        </w:rPr>
      </w:pPr>
      <w:r w:rsidRPr="00DF3E0E">
        <w:rPr>
          <w:bCs/>
          <w:color w:val="000000"/>
          <w:sz w:val="20"/>
          <w:szCs w:val="20"/>
        </w:rPr>
        <w:tab/>
      </w:r>
      <w:r w:rsidR="00FE16B6" w:rsidRPr="00DF3E0E">
        <w:rPr>
          <w:bCs/>
          <w:color w:val="000000"/>
          <w:sz w:val="20"/>
          <w:szCs w:val="20"/>
        </w:rPr>
        <w:t>4.2.2</w:t>
      </w:r>
      <w:r w:rsidR="00DA73E3" w:rsidRPr="00DF3E0E">
        <w:rPr>
          <w:bCs/>
          <w:color w:val="000000"/>
          <w:sz w:val="20"/>
          <w:szCs w:val="20"/>
        </w:rPr>
        <w:t>6</w:t>
      </w:r>
      <w:r w:rsidR="00FE16B6" w:rsidRPr="00DF3E0E">
        <w:rPr>
          <w:bCs/>
          <w:color w:val="000000"/>
          <w:sz w:val="20"/>
          <w:szCs w:val="20"/>
        </w:rPr>
        <w:t xml:space="preserve">. Банк </w:t>
      </w:r>
      <w:r w:rsidR="00596A84" w:rsidRPr="00DF3E0E">
        <w:rPr>
          <w:bCs/>
          <w:color w:val="000000"/>
          <w:sz w:val="20"/>
          <w:szCs w:val="20"/>
        </w:rPr>
        <w:t xml:space="preserve">не </w:t>
      </w:r>
      <w:r w:rsidR="00FE16B6" w:rsidRPr="00DF3E0E">
        <w:rPr>
          <w:bCs/>
          <w:color w:val="000000"/>
          <w:sz w:val="20"/>
          <w:szCs w:val="20"/>
        </w:rPr>
        <w:t>несе відповідальність</w:t>
      </w:r>
      <w:r w:rsidR="003B2C14" w:rsidRPr="00DF3E0E">
        <w:rPr>
          <w:bCs/>
          <w:color w:val="000000"/>
          <w:sz w:val="20"/>
          <w:szCs w:val="20"/>
        </w:rPr>
        <w:t>:</w:t>
      </w:r>
    </w:p>
    <w:p w14:paraId="6A21B07C" w14:textId="33284DA4" w:rsidR="00FE16B6" w:rsidRPr="00DF3E0E" w:rsidRDefault="00596A84" w:rsidP="00E102D9">
      <w:pPr>
        <w:pStyle w:val="Default"/>
        <w:numPr>
          <w:ilvl w:val="0"/>
          <w:numId w:val="19"/>
        </w:numPr>
        <w:jc w:val="both"/>
        <w:rPr>
          <w:bCs/>
          <w:sz w:val="20"/>
          <w:szCs w:val="20"/>
          <w:lang w:val="uk-UA"/>
        </w:rPr>
      </w:pPr>
      <w:bookmarkStart w:id="38" w:name="_Hlk535854042"/>
      <w:r w:rsidRPr="00DF3E0E">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r w:rsidR="00D07228" w:rsidRPr="00DF3E0E">
        <w:rPr>
          <w:bCs/>
          <w:sz w:val="20"/>
          <w:szCs w:val="20"/>
          <w:lang w:val="uk-UA"/>
        </w:rPr>
        <w:t>;</w:t>
      </w:r>
    </w:p>
    <w:bookmarkEnd w:id="38"/>
    <w:p w14:paraId="5AAADFA2" w14:textId="5C248CED" w:rsidR="00596A84" w:rsidRPr="00DF3E0E" w:rsidRDefault="00596A84" w:rsidP="00E102D9">
      <w:pPr>
        <w:pStyle w:val="Default"/>
        <w:numPr>
          <w:ilvl w:val="0"/>
          <w:numId w:val="19"/>
        </w:numPr>
        <w:jc w:val="both"/>
        <w:rPr>
          <w:bCs/>
          <w:sz w:val="20"/>
          <w:szCs w:val="20"/>
          <w:lang w:val="uk-UA"/>
        </w:rPr>
      </w:pPr>
      <w:r w:rsidRPr="00DF3E0E">
        <w:rPr>
          <w:bCs/>
          <w:sz w:val="20"/>
          <w:szCs w:val="20"/>
          <w:lang w:val="uk-UA"/>
        </w:rPr>
        <w:t xml:space="preserve">за наслідки несанкціонованого передавання Клієнтом ключових носіїв з кодами </w:t>
      </w:r>
      <w:r w:rsidR="00122621" w:rsidRPr="00DF3E0E">
        <w:rPr>
          <w:bCs/>
          <w:sz w:val="20"/>
          <w:szCs w:val="20"/>
          <w:lang w:val="uk-UA"/>
        </w:rPr>
        <w:t xml:space="preserve">ЕП </w:t>
      </w:r>
      <w:r w:rsidRPr="00DF3E0E">
        <w:rPr>
          <w:bCs/>
          <w:sz w:val="20"/>
          <w:szCs w:val="20"/>
          <w:lang w:val="uk-UA"/>
        </w:rPr>
        <w:t>іншим особам</w:t>
      </w:r>
      <w:r w:rsidR="00D07228" w:rsidRPr="00DF3E0E">
        <w:rPr>
          <w:bCs/>
          <w:sz w:val="20"/>
          <w:szCs w:val="20"/>
          <w:lang w:val="uk-UA"/>
        </w:rPr>
        <w:t>;</w:t>
      </w:r>
    </w:p>
    <w:p w14:paraId="52AC4AB0" w14:textId="77777777" w:rsidR="00596A84" w:rsidRPr="00DF3E0E" w:rsidRDefault="00596A84" w:rsidP="00E102D9">
      <w:pPr>
        <w:pStyle w:val="a3"/>
        <w:numPr>
          <w:ilvl w:val="0"/>
          <w:numId w:val="19"/>
        </w:numPr>
        <w:jc w:val="both"/>
        <w:rPr>
          <w:bCs/>
          <w:color w:val="000000"/>
          <w:sz w:val="20"/>
          <w:szCs w:val="20"/>
          <w:lang w:val="uk-UA"/>
        </w:rPr>
      </w:pPr>
      <w:r w:rsidRPr="00DF3E0E">
        <w:rPr>
          <w:bCs/>
          <w:color w:val="000000"/>
          <w:sz w:val="20"/>
          <w:szCs w:val="20"/>
          <w:lang w:val="uk-UA"/>
        </w:rPr>
        <w:t xml:space="preserve">за витрати, понесені Клієнтом або третьою особою в наступних випадках: </w:t>
      </w:r>
    </w:p>
    <w:p w14:paraId="36BA2EF6" w14:textId="6EE81A74" w:rsidR="00596A84" w:rsidRPr="00DF3E0E" w:rsidRDefault="00596A84" w:rsidP="00D07228">
      <w:pPr>
        <w:pStyle w:val="a3"/>
        <w:ind w:left="1260"/>
        <w:jc w:val="both"/>
        <w:rPr>
          <w:bCs/>
          <w:color w:val="000000"/>
          <w:sz w:val="20"/>
          <w:szCs w:val="20"/>
          <w:lang w:val="uk-UA"/>
        </w:rPr>
      </w:pPr>
      <w:r w:rsidRPr="00DF3E0E">
        <w:rPr>
          <w:bCs/>
          <w:color w:val="000000"/>
          <w:sz w:val="20"/>
          <w:szCs w:val="20"/>
          <w:lang w:val="uk-UA"/>
        </w:rPr>
        <w:t>-виконання Банком документів, переданих в електронному вигляді та прийнятих до</w:t>
      </w:r>
      <w:r w:rsidR="00D07228" w:rsidRPr="00DF3E0E">
        <w:rPr>
          <w:bCs/>
          <w:color w:val="000000"/>
          <w:sz w:val="20"/>
          <w:szCs w:val="20"/>
          <w:lang w:val="uk-UA"/>
        </w:rPr>
        <w:t xml:space="preserve"> </w:t>
      </w:r>
      <w:r w:rsidRPr="00DF3E0E">
        <w:rPr>
          <w:bCs/>
          <w:color w:val="000000"/>
          <w:sz w:val="20"/>
          <w:szCs w:val="20"/>
          <w:lang w:val="uk-UA"/>
        </w:rPr>
        <w:t xml:space="preserve">виконання у відповідності з </w:t>
      </w:r>
      <w:r w:rsidR="005B6D79" w:rsidRPr="00DF3E0E">
        <w:rPr>
          <w:bCs/>
          <w:color w:val="000000"/>
          <w:sz w:val="20"/>
          <w:szCs w:val="20"/>
          <w:lang w:val="uk-UA"/>
        </w:rPr>
        <w:t>встановленим порядком</w:t>
      </w:r>
      <w:r w:rsidRPr="00DF3E0E">
        <w:rPr>
          <w:bCs/>
          <w:color w:val="000000"/>
          <w:sz w:val="20"/>
          <w:szCs w:val="20"/>
          <w:lang w:val="uk-UA"/>
        </w:rPr>
        <w:t xml:space="preserve">; </w:t>
      </w:r>
    </w:p>
    <w:p w14:paraId="4053B43D" w14:textId="144A9245" w:rsidR="00596A84" w:rsidRPr="00DF3E0E" w:rsidRDefault="00596A84" w:rsidP="00D07228">
      <w:pPr>
        <w:pStyle w:val="a3"/>
        <w:ind w:left="1260"/>
        <w:jc w:val="both"/>
        <w:rPr>
          <w:bCs/>
          <w:color w:val="000000"/>
          <w:sz w:val="20"/>
          <w:szCs w:val="20"/>
          <w:lang w:val="uk-UA"/>
        </w:rPr>
      </w:pPr>
      <w:r w:rsidRPr="00DF3E0E">
        <w:rPr>
          <w:bCs/>
          <w:color w:val="000000"/>
          <w:sz w:val="20"/>
          <w:szCs w:val="20"/>
          <w:lang w:val="uk-UA"/>
        </w:rPr>
        <w:t>-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w:t>
      </w:r>
      <w:r w:rsidR="005B6D79" w:rsidRPr="00DF3E0E">
        <w:rPr>
          <w:bCs/>
          <w:color w:val="000000"/>
          <w:sz w:val="20"/>
          <w:szCs w:val="20"/>
          <w:lang w:val="uk-UA"/>
        </w:rPr>
        <w:t xml:space="preserve"> </w:t>
      </w:r>
      <w:r w:rsidRPr="00DF3E0E">
        <w:rPr>
          <w:bCs/>
          <w:color w:val="000000"/>
          <w:sz w:val="20"/>
          <w:szCs w:val="20"/>
          <w:lang w:val="uk-UA"/>
        </w:rPr>
        <w:t>до системи «</w:t>
      </w:r>
      <w:r w:rsidR="00D07228" w:rsidRPr="00DF3E0E">
        <w:rPr>
          <w:bCs/>
          <w:color w:val="000000"/>
          <w:sz w:val="20"/>
          <w:szCs w:val="20"/>
          <w:lang w:val="uk-UA"/>
        </w:rPr>
        <w:t>Клієнт-</w:t>
      </w:r>
      <w:r w:rsidRPr="00DF3E0E">
        <w:rPr>
          <w:bCs/>
          <w:color w:val="000000"/>
          <w:sz w:val="20"/>
          <w:szCs w:val="20"/>
          <w:lang w:val="uk-UA"/>
        </w:rPr>
        <w:t xml:space="preserve">Банк» при відсутності в цьому вини Банку. </w:t>
      </w:r>
    </w:p>
    <w:p w14:paraId="0F07F166" w14:textId="4A195E94" w:rsidR="00596A84" w:rsidRPr="00DF3E0E" w:rsidRDefault="00596A84" w:rsidP="00D07228">
      <w:pPr>
        <w:pStyle w:val="Default"/>
        <w:ind w:left="708"/>
        <w:jc w:val="both"/>
        <w:rPr>
          <w:bCs/>
          <w:sz w:val="20"/>
          <w:szCs w:val="20"/>
          <w:lang w:val="uk-UA"/>
        </w:rPr>
      </w:pPr>
      <w:r w:rsidRPr="00DF3E0E">
        <w:rPr>
          <w:bCs/>
          <w:sz w:val="20"/>
          <w:szCs w:val="20"/>
          <w:lang w:val="uk-UA"/>
        </w:rPr>
        <w:t>4.2.2</w:t>
      </w:r>
      <w:r w:rsidR="00DA73E3" w:rsidRPr="00DF3E0E">
        <w:rPr>
          <w:bCs/>
          <w:sz w:val="20"/>
          <w:szCs w:val="20"/>
          <w:lang w:val="uk-UA"/>
        </w:rPr>
        <w:t>7</w:t>
      </w:r>
      <w:r w:rsidRPr="00DF3E0E">
        <w:rPr>
          <w:bCs/>
          <w:sz w:val="20"/>
          <w:szCs w:val="20"/>
          <w:lang w:val="uk-UA"/>
        </w:rPr>
        <w:t>. Клієнт несе відповідальність:</w:t>
      </w:r>
    </w:p>
    <w:p w14:paraId="45B3E03B" w14:textId="00FED558" w:rsidR="00596A84" w:rsidRPr="00DF3E0E" w:rsidRDefault="00596A84" w:rsidP="00E102D9">
      <w:pPr>
        <w:pStyle w:val="Default"/>
        <w:numPr>
          <w:ilvl w:val="0"/>
          <w:numId w:val="19"/>
        </w:numPr>
        <w:jc w:val="both"/>
        <w:rPr>
          <w:bCs/>
          <w:sz w:val="20"/>
          <w:szCs w:val="20"/>
          <w:lang w:val="uk-UA"/>
        </w:rPr>
      </w:pPr>
      <w:r w:rsidRPr="00DF3E0E">
        <w:rPr>
          <w:bCs/>
          <w:sz w:val="20"/>
          <w:szCs w:val="20"/>
          <w:lang w:val="uk-UA"/>
        </w:rPr>
        <w:t xml:space="preserve"> за операції, проведені на підставі переданих в електронному вигляді документів</w:t>
      </w:r>
      <w:r w:rsidR="00D07228" w:rsidRPr="00DF3E0E">
        <w:rPr>
          <w:bCs/>
          <w:sz w:val="20"/>
          <w:szCs w:val="20"/>
          <w:lang w:val="uk-UA"/>
        </w:rPr>
        <w:t>;</w:t>
      </w:r>
    </w:p>
    <w:p w14:paraId="3BEC269B" w14:textId="6687757A" w:rsidR="007B03D6" w:rsidRPr="00DF3E0E" w:rsidRDefault="00596A84" w:rsidP="00E102D9">
      <w:pPr>
        <w:pStyle w:val="Default"/>
        <w:numPr>
          <w:ilvl w:val="0"/>
          <w:numId w:val="19"/>
        </w:numPr>
        <w:jc w:val="both"/>
        <w:rPr>
          <w:bCs/>
          <w:sz w:val="20"/>
          <w:szCs w:val="20"/>
          <w:lang w:val="uk-UA"/>
        </w:rPr>
      </w:pPr>
      <w:r w:rsidRPr="00DF3E0E">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r w:rsidR="00D07228" w:rsidRPr="00DF3E0E">
        <w:rPr>
          <w:bCs/>
          <w:sz w:val="20"/>
          <w:szCs w:val="20"/>
          <w:lang w:val="uk-UA"/>
        </w:rPr>
        <w:t>;</w:t>
      </w:r>
    </w:p>
    <w:p w14:paraId="720ABD6B" w14:textId="0DD082F9" w:rsidR="00596A84" w:rsidRPr="00DF3E0E" w:rsidRDefault="007B03D6" w:rsidP="00E102D9">
      <w:pPr>
        <w:pStyle w:val="Default"/>
        <w:numPr>
          <w:ilvl w:val="0"/>
          <w:numId w:val="19"/>
        </w:numPr>
        <w:jc w:val="both"/>
        <w:rPr>
          <w:bCs/>
          <w:sz w:val="20"/>
          <w:szCs w:val="20"/>
          <w:lang w:val="uk-UA"/>
        </w:rPr>
      </w:pPr>
      <w:r w:rsidRPr="00DF3E0E">
        <w:rPr>
          <w:bCs/>
          <w:sz w:val="20"/>
          <w:szCs w:val="20"/>
          <w:lang w:val="uk-UA"/>
        </w:rPr>
        <w:t>за подвійне списання документів, переданих засобами Інтернет та звичайним способом</w:t>
      </w:r>
      <w:r w:rsidR="00D07228" w:rsidRPr="00DF3E0E">
        <w:rPr>
          <w:bCs/>
          <w:sz w:val="20"/>
          <w:szCs w:val="20"/>
          <w:lang w:val="uk-UA"/>
        </w:rPr>
        <w:t>.</w:t>
      </w:r>
    </w:p>
    <w:p w14:paraId="69A1C22A" w14:textId="77777777" w:rsidR="00596A84" w:rsidRPr="00DF3E0E" w:rsidRDefault="00596A84" w:rsidP="00D07228">
      <w:pPr>
        <w:pStyle w:val="Default"/>
        <w:ind w:left="708"/>
        <w:jc w:val="both"/>
        <w:rPr>
          <w:bCs/>
          <w:sz w:val="20"/>
          <w:szCs w:val="20"/>
          <w:lang w:val="uk-UA"/>
        </w:rPr>
      </w:pPr>
    </w:p>
    <w:bookmarkEnd w:id="34"/>
    <w:p w14:paraId="1285A35A" w14:textId="77777777" w:rsidR="00C84E78" w:rsidRPr="00DF3E0E" w:rsidRDefault="00C84E78" w:rsidP="00117048">
      <w:pPr>
        <w:pStyle w:val="Default"/>
        <w:ind w:firstLine="708"/>
        <w:jc w:val="both"/>
        <w:rPr>
          <w:bCs/>
          <w:sz w:val="20"/>
          <w:szCs w:val="20"/>
          <w:lang w:val="uk-UA"/>
        </w:rPr>
      </w:pPr>
    </w:p>
    <w:p w14:paraId="2BD86F7D" w14:textId="77777777" w:rsidR="00C84E78" w:rsidRPr="00DF3E0E" w:rsidRDefault="00C84E78" w:rsidP="00744D2F">
      <w:pPr>
        <w:pStyle w:val="a3"/>
        <w:ind w:left="540" w:firstLine="168"/>
        <w:jc w:val="both"/>
        <w:outlineLvl w:val="1"/>
        <w:rPr>
          <w:b/>
          <w:bCs/>
          <w:caps/>
          <w:sz w:val="20"/>
          <w:szCs w:val="20"/>
          <w:lang w:val="uk-UA"/>
        </w:rPr>
      </w:pPr>
      <w:bookmarkStart w:id="39" w:name="_Toc31214373"/>
      <w:r w:rsidRPr="00DF3E0E">
        <w:rPr>
          <w:b/>
          <w:caps/>
          <w:sz w:val="20"/>
          <w:szCs w:val="20"/>
          <w:lang w:val="uk-UA"/>
        </w:rPr>
        <w:t>4.3. О</w:t>
      </w:r>
      <w:r w:rsidRPr="00DF3E0E">
        <w:rPr>
          <w:b/>
          <w:bCs/>
          <w:caps/>
          <w:sz w:val="20"/>
          <w:szCs w:val="20"/>
          <w:lang w:val="uk-UA"/>
        </w:rPr>
        <w:t>бслуговування корпоративних платіжних карток</w:t>
      </w:r>
      <w:bookmarkEnd w:id="39"/>
    </w:p>
    <w:p w14:paraId="2939E64E" w14:textId="77777777" w:rsidR="00C84E78" w:rsidRPr="00DF3E0E" w:rsidRDefault="00C84E78" w:rsidP="00460149">
      <w:pPr>
        <w:pStyle w:val="a3"/>
        <w:ind w:left="540" w:firstLine="168"/>
        <w:jc w:val="both"/>
        <w:rPr>
          <w:b/>
          <w:bCs/>
          <w:caps/>
          <w:sz w:val="20"/>
          <w:szCs w:val="20"/>
          <w:lang w:val="uk-UA"/>
        </w:rPr>
      </w:pPr>
    </w:p>
    <w:p w14:paraId="2D44F449" w14:textId="013F45DB" w:rsidR="00C84E78" w:rsidRPr="00DF3E0E" w:rsidRDefault="00C84E78" w:rsidP="00460149">
      <w:pPr>
        <w:autoSpaceDE w:val="0"/>
        <w:autoSpaceDN w:val="0"/>
        <w:adjustRightInd w:val="0"/>
        <w:ind w:firstLine="708"/>
        <w:jc w:val="both"/>
        <w:rPr>
          <w:sz w:val="20"/>
          <w:szCs w:val="20"/>
          <w:lang w:eastAsia="uk-UA"/>
        </w:rPr>
      </w:pPr>
      <w:r w:rsidRPr="00DF3E0E">
        <w:rPr>
          <w:sz w:val="20"/>
          <w:szCs w:val="20"/>
        </w:rPr>
        <w:t xml:space="preserve">4.3.1. </w:t>
      </w:r>
      <w:r w:rsidRPr="00DF3E0E">
        <w:rPr>
          <w:iCs/>
          <w:sz w:val="20"/>
          <w:szCs w:val="20"/>
        </w:rPr>
        <w:t xml:space="preserve">Згідно з законодавством України та на умовах, визначених цим Договором та Угодою-заявою (Додаток 3), Банк  відкриває Клієнту </w:t>
      </w:r>
      <w:r w:rsidR="008A3A34" w:rsidRPr="00DF3E0E">
        <w:rPr>
          <w:sz w:val="20"/>
          <w:szCs w:val="20"/>
          <w:lang w:eastAsia="uk-UA"/>
        </w:rPr>
        <w:t xml:space="preserve">Поточний </w:t>
      </w:r>
      <w:r w:rsidRPr="00DF3E0E">
        <w:rPr>
          <w:sz w:val="20"/>
          <w:szCs w:val="20"/>
          <w:lang w:eastAsia="uk-UA"/>
        </w:rPr>
        <w:t>рахунок</w:t>
      </w:r>
      <w:r w:rsidR="008A3A34" w:rsidRPr="00DF3E0E">
        <w:rPr>
          <w:sz w:val="20"/>
          <w:szCs w:val="20"/>
          <w:lang w:eastAsia="uk-UA"/>
        </w:rPr>
        <w:t xml:space="preserve"> з використанням ПК</w:t>
      </w:r>
      <w:r w:rsidRPr="00DF3E0E">
        <w:rPr>
          <w:sz w:val="20"/>
          <w:szCs w:val="20"/>
          <w:lang w:eastAsia="uk-UA"/>
        </w:rPr>
        <w:t xml:space="preserve">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23" w:history="1">
        <w:r w:rsidRPr="00DF3E0E">
          <w:rPr>
            <w:rStyle w:val="a5"/>
            <w:sz w:val="20"/>
            <w:szCs w:val="20"/>
          </w:rPr>
          <w:t>www.sky.bank</w:t>
        </w:r>
      </w:hyperlink>
    </w:p>
    <w:p w14:paraId="495C65F7" w14:textId="6C8C527C" w:rsidR="00C84E78" w:rsidRPr="00DF3E0E" w:rsidRDefault="00C84E78" w:rsidP="00FD457D">
      <w:pPr>
        <w:spacing w:line="234" w:lineRule="auto"/>
        <w:ind w:firstLine="720"/>
        <w:jc w:val="both"/>
        <w:rPr>
          <w:sz w:val="17"/>
          <w:szCs w:val="17"/>
          <w:lang w:eastAsia="uk-UA"/>
        </w:rPr>
      </w:pPr>
      <w:r w:rsidRPr="00DF3E0E">
        <w:rPr>
          <w:sz w:val="20"/>
          <w:szCs w:val="20"/>
        </w:rPr>
        <w:t xml:space="preserve">4.3.2. Банк здійснює емісію (випуск/перевипуск) платіжних карток міжнародних платіжних систем Visa International та MasterCard Worldwide у національній валюті України, </w:t>
      </w:r>
      <w:r w:rsidRPr="00DF3E0E">
        <w:rPr>
          <w:spacing w:val="2"/>
          <w:sz w:val="20"/>
        </w:rPr>
        <w:t>або Національної платіжної системи ПРОСТІР у національній валюті</w:t>
      </w:r>
      <w:r w:rsidRPr="00DF3E0E">
        <w:rPr>
          <w:sz w:val="20"/>
          <w:szCs w:val="20"/>
        </w:rPr>
        <w:t>. Тип платіжної картки при відкритті Клієнту рахунку визначається Угодою-заявою.</w:t>
      </w:r>
    </w:p>
    <w:p w14:paraId="78C09F93" w14:textId="73E31D23" w:rsidR="00C84E78" w:rsidRPr="00DF3E0E" w:rsidRDefault="00C84E78" w:rsidP="004B5F83">
      <w:pPr>
        <w:autoSpaceDE w:val="0"/>
        <w:autoSpaceDN w:val="0"/>
        <w:adjustRightInd w:val="0"/>
        <w:ind w:firstLine="708"/>
        <w:jc w:val="both"/>
        <w:rPr>
          <w:sz w:val="20"/>
          <w:szCs w:val="20"/>
          <w:lang w:eastAsia="uk-UA"/>
        </w:rPr>
      </w:pPr>
      <w:r w:rsidRPr="00DF3E0E">
        <w:rPr>
          <w:sz w:val="20"/>
          <w:szCs w:val="20"/>
          <w:lang w:eastAsia="uk-UA"/>
        </w:rPr>
        <w:t xml:space="preserve">Обслуговування </w:t>
      </w:r>
      <w:r w:rsidR="008C33BF" w:rsidRPr="00DF3E0E">
        <w:rPr>
          <w:sz w:val="20"/>
          <w:szCs w:val="20"/>
          <w:lang w:eastAsia="uk-UA"/>
        </w:rPr>
        <w:t xml:space="preserve">поточного рахунку з використанням ПК </w:t>
      </w:r>
      <w:r w:rsidRPr="00DF3E0E">
        <w:rPr>
          <w:sz w:val="20"/>
          <w:szCs w:val="20"/>
          <w:lang w:eastAsia="uk-UA"/>
        </w:rPr>
        <w:t xml:space="preserve">здійснюється за дебетовою схемою: розрахунки за операціями із застосуванням карток здійснюються  в межах залишку коштів, які обліковуються на </w:t>
      </w:r>
      <w:r w:rsidR="008C33BF" w:rsidRPr="00DF3E0E">
        <w:rPr>
          <w:sz w:val="20"/>
          <w:szCs w:val="20"/>
          <w:lang w:eastAsia="uk-UA"/>
        </w:rPr>
        <w:t>поточному рахунку з використанням ПК</w:t>
      </w:r>
      <w:r w:rsidRPr="00DF3E0E">
        <w:rPr>
          <w:sz w:val="20"/>
          <w:szCs w:val="20"/>
          <w:lang w:eastAsia="uk-UA"/>
        </w:rPr>
        <w:t xml:space="preserve">. </w:t>
      </w:r>
    </w:p>
    <w:p w14:paraId="10B6CB5B" w14:textId="4CE4E97A" w:rsidR="00C84E78" w:rsidRPr="00DF3E0E" w:rsidRDefault="00C84E78" w:rsidP="00460149">
      <w:pPr>
        <w:tabs>
          <w:tab w:val="left" w:pos="709"/>
        </w:tabs>
        <w:spacing w:line="235" w:lineRule="auto"/>
        <w:ind w:firstLine="709"/>
        <w:jc w:val="both"/>
        <w:rPr>
          <w:sz w:val="20"/>
          <w:szCs w:val="20"/>
        </w:rPr>
      </w:pPr>
      <w:r w:rsidRPr="00DF3E0E">
        <w:rPr>
          <w:sz w:val="20"/>
          <w:szCs w:val="20"/>
        </w:rPr>
        <w:t xml:space="preserve">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w:t>
      </w:r>
      <w:r w:rsidR="00E77283" w:rsidRPr="00DF3E0E">
        <w:rPr>
          <w:sz w:val="20"/>
          <w:szCs w:val="20"/>
        </w:rPr>
        <w:t xml:space="preserve"> Національного банку України</w:t>
      </w:r>
      <w:r w:rsidRPr="00DF3E0E">
        <w:rPr>
          <w:sz w:val="20"/>
          <w:szCs w:val="20"/>
        </w:rPr>
        <w:t>. За письмовою заявою Клієнта Банк може здійснити емісію додаткових платіжних карток для доступу до банківського рахунку Клієнта в Банку.</w:t>
      </w:r>
    </w:p>
    <w:p w14:paraId="4FA42CC3" w14:textId="77777777" w:rsidR="00C84E78" w:rsidRPr="00DF3E0E" w:rsidRDefault="00C84E78" w:rsidP="00460149">
      <w:pPr>
        <w:tabs>
          <w:tab w:val="left" w:pos="709"/>
        </w:tabs>
        <w:spacing w:line="235" w:lineRule="auto"/>
        <w:ind w:firstLine="709"/>
        <w:jc w:val="both"/>
        <w:rPr>
          <w:sz w:val="20"/>
          <w:szCs w:val="20"/>
        </w:rPr>
      </w:pPr>
      <w:r w:rsidRPr="00DF3E0E">
        <w:rPr>
          <w:sz w:val="20"/>
          <w:szCs w:val="20"/>
        </w:rPr>
        <w:t xml:space="preserve">4.3.4. </w:t>
      </w:r>
      <w:r w:rsidRPr="00DF3E0E">
        <w:rPr>
          <w:sz w:val="20"/>
          <w:szCs w:val="20"/>
          <w:lang w:eastAsia="uk-UA"/>
        </w:rPr>
        <w:t>Операції за картками  здійснюються  держателями корпоративних Карток</w:t>
      </w:r>
      <w:r w:rsidRPr="00DF3E0E">
        <w:rPr>
          <w:sz w:val="20"/>
          <w:szCs w:val="20"/>
        </w:rPr>
        <w:t>.</w:t>
      </w:r>
    </w:p>
    <w:p w14:paraId="6EC5EC24" w14:textId="77777777" w:rsidR="002C3E96" w:rsidRPr="00DF3E0E" w:rsidRDefault="00C84E78" w:rsidP="002C3E96">
      <w:pPr>
        <w:pStyle w:val="a9"/>
        <w:ind w:firstLine="708"/>
        <w:rPr>
          <w:b w:val="0"/>
          <w:sz w:val="20"/>
          <w:lang w:eastAsia="uk-UA"/>
        </w:rPr>
      </w:pPr>
      <w:r w:rsidRPr="00DF3E0E">
        <w:rPr>
          <w:b w:val="0"/>
          <w:sz w:val="20"/>
          <w:lang w:eastAsia="uk-UA"/>
        </w:rPr>
        <w:lastRenderedPageBreak/>
        <w:t xml:space="preserve">4.3.5. Контроль за використанням коштів із </w:t>
      </w:r>
      <w:r w:rsidR="00253A06" w:rsidRPr="00DF3E0E">
        <w:rPr>
          <w:b w:val="0"/>
          <w:sz w:val="20"/>
          <w:lang w:eastAsia="uk-UA"/>
        </w:rPr>
        <w:t xml:space="preserve">Поточного рахунку з використанням ПК </w:t>
      </w:r>
      <w:r w:rsidRPr="00DF3E0E">
        <w:rPr>
          <w:b w:val="0"/>
          <w:sz w:val="20"/>
          <w:lang w:eastAsia="uk-UA"/>
        </w:rPr>
        <w:t>здійснюється  Клієнтом.</w:t>
      </w:r>
    </w:p>
    <w:p w14:paraId="490AD48C" w14:textId="2FEDF6C1" w:rsidR="00C84E78" w:rsidRPr="00DF3E0E" w:rsidRDefault="00C84E78" w:rsidP="00EC483C">
      <w:pPr>
        <w:pStyle w:val="a9"/>
        <w:ind w:firstLine="708"/>
        <w:rPr>
          <w:b w:val="0"/>
          <w:sz w:val="20"/>
          <w:lang w:eastAsia="uk-UA"/>
        </w:rPr>
      </w:pPr>
      <w:r w:rsidRPr="00DF3E0E">
        <w:rPr>
          <w:b w:val="0"/>
          <w:sz w:val="20"/>
        </w:rPr>
        <w:t xml:space="preserve">4.3.6. Банк відкриває Клієнту </w:t>
      </w:r>
      <w:r w:rsidR="00B70ABF" w:rsidRPr="00DF3E0E">
        <w:rPr>
          <w:b w:val="0"/>
          <w:sz w:val="20"/>
        </w:rPr>
        <w:t xml:space="preserve">Поточний рахунок з використанням ПК </w:t>
      </w:r>
      <w:r w:rsidR="00601FCE" w:rsidRPr="00DF3E0E">
        <w:rPr>
          <w:b w:val="0"/>
          <w:sz w:val="20"/>
        </w:rPr>
        <w:t>за умови попереднього відкриття Клієнтом поточного рахунку</w:t>
      </w:r>
      <w:r w:rsidRPr="00DF3E0E">
        <w:rPr>
          <w:b w:val="0"/>
          <w:sz w:val="20"/>
        </w:rPr>
        <w:t>.</w:t>
      </w:r>
      <w:r w:rsidR="00042BF6" w:rsidRPr="00DF3E0E">
        <w:rPr>
          <w:b w:val="0"/>
          <w:sz w:val="20"/>
        </w:rPr>
        <w:t xml:space="preserve"> </w:t>
      </w:r>
      <w:r w:rsidR="002C3E96" w:rsidRPr="00DF3E0E">
        <w:rPr>
          <w:b w:val="0"/>
          <w:sz w:val="20"/>
        </w:rPr>
        <w:t>Ц</w:t>
      </w:r>
      <w:r w:rsidR="00042BF6" w:rsidRPr="00DF3E0E">
        <w:rPr>
          <w:b w:val="0"/>
          <w:sz w:val="20"/>
        </w:rPr>
        <w:t xml:space="preserve">я умова не застосовується для осіб, </w:t>
      </w:r>
      <w:r w:rsidR="002C3E96" w:rsidRPr="00DF3E0E">
        <w:rPr>
          <w:b w:val="0"/>
          <w:sz w:val="20"/>
        </w:rPr>
        <w:t>що</w:t>
      </w:r>
      <w:r w:rsidR="00042BF6" w:rsidRPr="00DF3E0E">
        <w:rPr>
          <w:b w:val="0"/>
          <w:sz w:val="20"/>
        </w:rPr>
        <w:t xml:space="preserve"> провадять незалежну професійну діяльність</w:t>
      </w:r>
      <w:r w:rsidR="00DF3E0E" w:rsidRPr="00DF3E0E">
        <w:rPr>
          <w:b w:val="0"/>
          <w:sz w:val="20"/>
        </w:rPr>
        <w:t>.</w:t>
      </w:r>
    </w:p>
    <w:p w14:paraId="07E78005" w14:textId="01E6F4CF" w:rsidR="00042BF6" w:rsidRPr="00DF3E0E" w:rsidRDefault="00C84E78" w:rsidP="007D69C9">
      <w:pPr>
        <w:autoSpaceDE w:val="0"/>
        <w:autoSpaceDN w:val="0"/>
        <w:adjustRightInd w:val="0"/>
        <w:ind w:firstLine="708"/>
        <w:jc w:val="both"/>
        <w:rPr>
          <w:sz w:val="20"/>
          <w:szCs w:val="20"/>
          <w:lang w:eastAsia="uk-UA"/>
        </w:rPr>
      </w:pPr>
      <w:r w:rsidRPr="00DF3E0E">
        <w:rPr>
          <w:sz w:val="20"/>
          <w:szCs w:val="20"/>
          <w:lang w:eastAsia="uk-UA"/>
        </w:rPr>
        <w:t xml:space="preserve">У разі, якщо відповідними Тарифами визначена сума незнижувального залишку, Клієнт протягом 3-х робочих днів після підписання Договору перераховує на </w:t>
      </w:r>
      <w:r w:rsidR="008A3A34" w:rsidRPr="00DF3E0E">
        <w:rPr>
          <w:sz w:val="20"/>
          <w:szCs w:val="20"/>
          <w:lang w:eastAsia="uk-UA"/>
        </w:rPr>
        <w:t xml:space="preserve">Поточний </w:t>
      </w:r>
      <w:r w:rsidRPr="00DF3E0E">
        <w:rPr>
          <w:sz w:val="20"/>
          <w:szCs w:val="20"/>
          <w:lang w:eastAsia="uk-UA"/>
        </w:rPr>
        <w:t>рахунок</w:t>
      </w:r>
      <w:r w:rsidR="008A3A34" w:rsidRPr="00DF3E0E">
        <w:rPr>
          <w:sz w:val="20"/>
          <w:szCs w:val="20"/>
          <w:lang w:eastAsia="uk-UA"/>
        </w:rPr>
        <w:t xml:space="preserve"> з використанням ПК</w:t>
      </w:r>
      <w:r w:rsidRPr="00DF3E0E">
        <w:rPr>
          <w:sz w:val="20"/>
          <w:szCs w:val="20"/>
          <w:lang w:eastAsia="uk-UA"/>
        </w:rPr>
        <w:t xml:space="preserve"> суму незнижувального залишку відповідно до тарифів Банку</w:t>
      </w:r>
      <w:r w:rsidR="007D69C9" w:rsidRPr="00DF3E0E">
        <w:rPr>
          <w:sz w:val="20"/>
          <w:szCs w:val="20"/>
          <w:lang w:eastAsia="uk-UA"/>
        </w:rPr>
        <w:t>.</w:t>
      </w:r>
    </w:p>
    <w:p w14:paraId="7E58CEEE" w14:textId="144A5F00" w:rsidR="00C84E78" w:rsidRPr="00DF3E0E" w:rsidRDefault="00C84E78" w:rsidP="00460149">
      <w:pPr>
        <w:pStyle w:val="a9"/>
        <w:ind w:firstLine="708"/>
        <w:rPr>
          <w:b w:val="0"/>
          <w:sz w:val="20"/>
        </w:rPr>
      </w:pPr>
      <w:r w:rsidRPr="00DF3E0E">
        <w:rPr>
          <w:b w:val="0"/>
          <w:sz w:val="20"/>
        </w:rPr>
        <w:t xml:space="preserve">4.3.7. Видача карток здійснюється Банком протягом 30 днів після відкриття </w:t>
      </w:r>
      <w:r w:rsidR="008C33BF" w:rsidRPr="00DF3E0E">
        <w:rPr>
          <w:b w:val="0"/>
          <w:sz w:val="20"/>
        </w:rPr>
        <w:t>поточного рахунку з використанням ПК</w:t>
      </w:r>
      <w:r w:rsidRPr="00DF3E0E">
        <w:rPr>
          <w:b w:val="0"/>
          <w:sz w:val="20"/>
        </w:rPr>
        <w:t>.</w:t>
      </w:r>
    </w:p>
    <w:p w14:paraId="300785D6" w14:textId="042B4684" w:rsidR="00C84E78" w:rsidRPr="00DF3E0E" w:rsidRDefault="00C84E78" w:rsidP="00806A96">
      <w:pPr>
        <w:spacing w:line="239" w:lineRule="auto"/>
        <w:ind w:firstLine="709"/>
        <w:jc w:val="both"/>
        <w:rPr>
          <w:sz w:val="20"/>
          <w:szCs w:val="20"/>
        </w:rPr>
      </w:pPr>
      <w:r w:rsidRPr="00DF3E0E">
        <w:rPr>
          <w:sz w:val="20"/>
          <w:szCs w:val="20"/>
        </w:rPr>
        <w:t xml:space="preserve">4.3.8. Банк зобов’язаний згідно з законодавством ідентифікувати </w:t>
      </w:r>
      <w:r w:rsidR="000E2550" w:rsidRPr="00DF3E0E">
        <w:rPr>
          <w:sz w:val="20"/>
          <w:szCs w:val="20"/>
        </w:rPr>
        <w:t>та верифікувати К</w:t>
      </w:r>
      <w:r w:rsidRPr="00DF3E0E">
        <w:rPr>
          <w:sz w:val="20"/>
          <w:szCs w:val="20"/>
        </w:rPr>
        <w:t xml:space="preserve">лієнтів, які відкривають </w:t>
      </w:r>
      <w:r w:rsidR="008A3A34" w:rsidRPr="00DF3E0E">
        <w:rPr>
          <w:sz w:val="20"/>
          <w:szCs w:val="20"/>
        </w:rPr>
        <w:t xml:space="preserve">Поточні рахунки з використанням ПК </w:t>
      </w:r>
      <w:r w:rsidRPr="00DF3E0E">
        <w:rPr>
          <w:sz w:val="20"/>
          <w:szCs w:val="20"/>
        </w:rPr>
        <w:t xml:space="preserve">та інші рахунки  в Банку, та держателів платіжних карток, які здійснюють операції з їх використанням за цими рахунками. Ідентифікація клієнта/держателя платіжної картки не є обов’язковою під час здійснення кожної операції, якщо клієнт/держатель платіжної картки був раніше ідентифікований згідно з вимогами законодавства України в сфері </w:t>
      </w:r>
      <w:r w:rsidR="000E2550" w:rsidRPr="00DF3E0E">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2BA62282" w14:textId="102DF5BA" w:rsidR="00C84E78" w:rsidRPr="00DF3E0E" w:rsidRDefault="00C84E78" w:rsidP="00806A96">
      <w:pPr>
        <w:pStyle w:val="af5"/>
        <w:ind w:firstLine="708"/>
        <w:jc w:val="both"/>
      </w:pPr>
      <w:r w:rsidRPr="00DF3E0E">
        <w:rPr>
          <w:noProof/>
        </w:rPr>
        <w:t>4.3.9. Картка видається Держателю корпоративної картки під розписку після пред’явлення ним паспорту або іншого документу, що посвідчує особу</w:t>
      </w:r>
      <w:r w:rsidR="00B81BDD" w:rsidRPr="00DF3E0E">
        <w:rPr>
          <w:noProof/>
        </w:rPr>
        <w:t xml:space="preserve"> </w:t>
      </w:r>
      <w:r w:rsidR="00B81BDD" w:rsidRPr="00DF3E0E">
        <w:rPr>
          <w:rStyle w:val="rvts0"/>
        </w:rPr>
        <w:t>та відповідно до законодавства України може бути використаним на території України для укладення правочинів</w:t>
      </w:r>
      <w:r w:rsidRPr="00DF3E0E">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1F869ECF" w14:textId="2443BF4C" w:rsidR="00C84E78" w:rsidRPr="00DF3E0E" w:rsidRDefault="00C84E78" w:rsidP="00806A96">
      <w:pPr>
        <w:spacing w:line="239" w:lineRule="auto"/>
        <w:ind w:firstLine="709"/>
        <w:jc w:val="both"/>
        <w:rPr>
          <w:sz w:val="20"/>
          <w:szCs w:val="20"/>
        </w:rPr>
      </w:pPr>
      <w:r w:rsidRPr="00DF3E0E">
        <w:rPr>
          <w:sz w:val="20"/>
          <w:szCs w:val="20"/>
        </w:rPr>
        <w:t>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процесингової систем</w:t>
      </w:r>
      <w:r w:rsidR="006A5EB5" w:rsidRPr="00DF3E0E">
        <w:rPr>
          <w:sz w:val="20"/>
          <w:szCs w:val="20"/>
        </w:rPr>
        <w:t>и, у разі, якщо це передбачено функціоналом карти.</w:t>
      </w:r>
    </w:p>
    <w:p w14:paraId="0A872CEA" w14:textId="77777777" w:rsidR="00C84E78" w:rsidRPr="00DF3E0E" w:rsidRDefault="00C84E78" w:rsidP="00806A96">
      <w:pPr>
        <w:spacing w:line="239" w:lineRule="auto"/>
        <w:ind w:firstLine="709"/>
        <w:jc w:val="both"/>
        <w:rPr>
          <w:sz w:val="20"/>
          <w:szCs w:val="20"/>
        </w:rPr>
      </w:pPr>
      <w:r w:rsidRPr="00DF3E0E">
        <w:rPr>
          <w:sz w:val="20"/>
          <w:szCs w:val="20"/>
        </w:rPr>
        <w:t>4.3.11. Перелік банкоматів розміщується на офіційному сайті Банку.</w:t>
      </w:r>
    </w:p>
    <w:p w14:paraId="7ED2CBF2" w14:textId="77777777" w:rsidR="00C84E78" w:rsidRPr="00DF3E0E" w:rsidRDefault="00C84E78" w:rsidP="00806A96">
      <w:pPr>
        <w:spacing w:line="239" w:lineRule="auto"/>
        <w:ind w:firstLine="709"/>
        <w:jc w:val="both"/>
        <w:rPr>
          <w:sz w:val="20"/>
          <w:szCs w:val="20"/>
        </w:rPr>
      </w:pPr>
      <w:r w:rsidRPr="00DF3E0E">
        <w:rPr>
          <w:kern w:val="2"/>
          <w:sz w:val="20"/>
          <w:szCs w:val="20"/>
        </w:rPr>
        <w:t>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Visa International та MasterCard Worldwide</w:t>
      </w:r>
    </w:p>
    <w:p w14:paraId="77E6F2EE" w14:textId="3B628068" w:rsidR="00C84E78" w:rsidRPr="00DF3E0E" w:rsidRDefault="00C84E78" w:rsidP="00460149">
      <w:pPr>
        <w:spacing w:line="239" w:lineRule="auto"/>
        <w:ind w:firstLine="709"/>
        <w:jc w:val="both"/>
        <w:rPr>
          <w:sz w:val="20"/>
          <w:szCs w:val="20"/>
        </w:rPr>
      </w:pPr>
      <w:r w:rsidRPr="00DF3E0E">
        <w:rPr>
          <w:sz w:val="20"/>
          <w:szCs w:val="20"/>
        </w:rPr>
        <w:t xml:space="preserve">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w:t>
      </w:r>
      <w:r w:rsidR="00E77283" w:rsidRPr="00DF3E0E">
        <w:rPr>
          <w:sz w:val="20"/>
          <w:szCs w:val="20"/>
        </w:rPr>
        <w:t xml:space="preserve"> Національного банку України</w:t>
      </w:r>
      <w:r w:rsidRPr="00DF3E0E">
        <w:rPr>
          <w:sz w:val="20"/>
          <w:szCs w:val="20"/>
        </w:rPr>
        <w:t>.</w:t>
      </w:r>
    </w:p>
    <w:p w14:paraId="72028394" w14:textId="1F203059" w:rsidR="00C84E78" w:rsidRPr="00DF3E0E" w:rsidRDefault="00C84E78" w:rsidP="00460149">
      <w:pPr>
        <w:spacing w:line="234" w:lineRule="auto"/>
        <w:ind w:firstLine="720"/>
        <w:jc w:val="both"/>
        <w:rPr>
          <w:sz w:val="20"/>
          <w:szCs w:val="20"/>
        </w:rPr>
      </w:pPr>
      <w:r w:rsidRPr="00DF3E0E">
        <w:rPr>
          <w:sz w:val="20"/>
          <w:szCs w:val="20"/>
        </w:rPr>
        <w:t xml:space="preserve">4.3.14. Під час відкриття та обслуговування рахунків Банк дотримується вимог законодавства у сфері </w:t>
      </w:r>
      <w:r w:rsidR="000E2550" w:rsidRPr="00DF3E0E">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rPr>
        <w:t xml:space="preserve">, а також </w:t>
      </w:r>
      <w:r w:rsidR="000E2550" w:rsidRPr="00DF3E0E">
        <w:rPr>
          <w:sz w:val="20"/>
          <w:szCs w:val="20"/>
        </w:rPr>
        <w:t>внутрішніх нормативних документів Банку з питань фінансового моніторингу</w:t>
      </w:r>
      <w:r w:rsidRPr="00DF3E0E">
        <w:rPr>
          <w:sz w:val="20"/>
          <w:szCs w:val="20"/>
        </w:rPr>
        <w:t>.</w:t>
      </w:r>
    </w:p>
    <w:p w14:paraId="657EACFD" w14:textId="0B3CF353" w:rsidR="00C84E78" w:rsidRPr="00DF3E0E" w:rsidRDefault="00C84E78" w:rsidP="00460149">
      <w:pPr>
        <w:spacing w:line="236" w:lineRule="auto"/>
        <w:ind w:firstLine="708"/>
        <w:jc w:val="both"/>
        <w:rPr>
          <w:sz w:val="20"/>
          <w:szCs w:val="20"/>
        </w:rPr>
      </w:pPr>
      <w:r w:rsidRPr="00DF3E0E">
        <w:rPr>
          <w:snapToGrid w:val="0"/>
          <w:sz w:val="20"/>
          <w:szCs w:val="20"/>
        </w:rPr>
        <w:t xml:space="preserve">4.3.15. </w:t>
      </w:r>
      <w:r w:rsidRPr="00DF3E0E">
        <w:rPr>
          <w:sz w:val="20"/>
          <w:szCs w:val="20"/>
        </w:rPr>
        <w:t xml:space="preserve">Банк здійснює обслуговування </w:t>
      </w:r>
      <w:r w:rsidR="008A3A34" w:rsidRPr="00DF3E0E">
        <w:rPr>
          <w:sz w:val="20"/>
          <w:szCs w:val="20"/>
        </w:rPr>
        <w:t xml:space="preserve">Поточних </w:t>
      </w:r>
      <w:r w:rsidRPr="00DF3E0E">
        <w:rPr>
          <w:sz w:val="20"/>
          <w:szCs w:val="20"/>
        </w:rPr>
        <w:t>рахунків</w:t>
      </w:r>
      <w:r w:rsidR="008A3A34" w:rsidRPr="00DF3E0E">
        <w:rPr>
          <w:sz w:val="20"/>
          <w:szCs w:val="20"/>
        </w:rPr>
        <w:t xml:space="preserve"> з використанням ПК</w:t>
      </w:r>
      <w:r w:rsidRPr="00DF3E0E">
        <w:rPr>
          <w:sz w:val="20"/>
          <w:szCs w:val="20"/>
        </w:rPr>
        <w:t xml:space="preserve"> Клієнта та надання Послуг відповідно до затверджених Тарифів Банку та відповідно до вимог чинного законодавства</w:t>
      </w:r>
      <w:r w:rsidR="003F03BD" w:rsidRPr="00DF3E0E">
        <w:rPr>
          <w:sz w:val="20"/>
          <w:szCs w:val="20"/>
        </w:rPr>
        <w:t xml:space="preserve"> України</w:t>
      </w:r>
      <w:r w:rsidRPr="00DF3E0E">
        <w:rPr>
          <w:sz w:val="20"/>
          <w:szCs w:val="20"/>
        </w:rPr>
        <w:t>, Правил Міжнародних платіжних систем (МПС).</w:t>
      </w:r>
    </w:p>
    <w:p w14:paraId="47BF593A" w14:textId="00A0FEFA" w:rsidR="00C84E78" w:rsidRPr="00DF3E0E" w:rsidRDefault="00C84E78" w:rsidP="00460149">
      <w:pPr>
        <w:spacing w:line="236" w:lineRule="auto"/>
        <w:ind w:firstLine="708"/>
        <w:jc w:val="both"/>
        <w:rPr>
          <w:sz w:val="20"/>
          <w:szCs w:val="20"/>
        </w:rPr>
      </w:pPr>
      <w:r w:rsidRPr="00DF3E0E">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w:t>
      </w:r>
      <w:r w:rsidR="008277D9" w:rsidRPr="00DF3E0E">
        <w:rPr>
          <w:sz w:val="20"/>
          <w:szCs w:val="20"/>
        </w:rPr>
        <w:t>до</w:t>
      </w:r>
      <w:r w:rsidRPr="00DF3E0E">
        <w:rPr>
          <w:sz w:val="20"/>
          <w:szCs w:val="20"/>
        </w:rPr>
        <w:t xml:space="preserve"> Банк</w:t>
      </w:r>
      <w:r w:rsidR="008277D9" w:rsidRPr="00DF3E0E">
        <w:rPr>
          <w:sz w:val="20"/>
          <w:szCs w:val="20"/>
        </w:rPr>
        <w:t>у</w:t>
      </w:r>
      <w:r w:rsidRPr="00DF3E0E">
        <w:rPr>
          <w:sz w:val="20"/>
          <w:szCs w:val="20"/>
        </w:rPr>
        <w:t xml:space="preserve"> для здійснення перевипуску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w:t>
      </w:r>
      <w:r w:rsidRPr="00DF3E0E">
        <w:rPr>
          <w:sz w:val="20"/>
        </w:rPr>
        <w:t xml:space="preserve"> строку дії ПК. У разі перевипуску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12CECE74" w14:textId="3C4F6190" w:rsidR="00C84E78" w:rsidRPr="00DF3E0E" w:rsidRDefault="00C84E78" w:rsidP="00CF2E35">
      <w:pPr>
        <w:spacing w:line="234" w:lineRule="auto"/>
        <w:ind w:right="20" w:firstLine="708"/>
        <w:jc w:val="both"/>
        <w:rPr>
          <w:sz w:val="20"/>
          <w:szCs w:val="20"/>
        </w:rPr>
      </w:pPr>
      <w:bookmarkStart w:id="40" w:name="_Hlk526156173"/>
      <w:r w:rsidRPr="00DF3E0E">
        <w:rPr>
          <w:sz w:val="20"/>
          <w:szCs w:val="20"/>
        </w:rPr>
        <w:t xml:space="preserve">4.3.17. По випущеній на новий строк ПК встановлюються обмеження (Ліміти) щодо здійснення операцій за </w:t>
      </w:r>
      <w:r w:rsidR="008A3A34" w:rsidRPr="00DF3E0E">
        <w:rPr>
          <w:sz w:val="20"/>
          <w:szCs w:val="20"/>
        </w:rPr>
        <w:t xml:space="preserve">Поточним </w:t>
      </w:r>
      <w:r w:rsidRPr="00DF3E0E">
        <w:rPr>
          <w:sz w:val="20"/>
          <w:szCs w:val="20"/>
        </w:rPr>
        <w:t xml:space="preserve">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w:t>
      </w:r>
      <w:r w:rsidR="004856D1" w:rsidRPr="00DF3E0E">
        <w:rPr>
          <w:sz w:val="20"/>
          <w:szCs w:val="20"/>
        </w:rPr>
        <w:t>послуги з обслуговування корпоративних платіжних карток</w:t>
      </w:r>
      <w:r w:rsidRPr="00DF3E0E">
        <w:rPr>
          <w:sz w:val="20"/>
          <w:szCs w:val="20"/>
        </w:rPr>
        <w:t>.</w:t>
      </w:r>
    </w:p>
    <w:bookmarkEnd w:id="40"/>
    <w:p w14:paraId="22D2FD74" w14:textId="77777777" w:rsidR="00C84E78" w:rsidRPr="00DF3E0E" w:rsidRDefault="00C84E78" w:rsidP="00460149">
      <w:pPr>
        <w:widowControl w:val="0"/>
        <w:suppressLineNumbers/>
        <w:shd w:val="clear" w:color="auto" w:fill="FFFFFF"/>
        <w:tabs>
          <w:tab w:val="left" w:pos="709"/>
          <w:tab w:val="left" w:pos="900"/>
        </w:tabs>
        <w:suppressAutoHyphens/>
        <w:jc w:val="both"/>
        <w:rPr>
          <w:i/>
          <w:color w:val="000000"/>
          <w:sz w:val="20"/>
          <w:szCs w:val="20"/>
        </w:rPr>
      </w:pPr>
      <w:r w:rsidRPr="00DF3E0E">
        <w:rPr>
          <w:sz w:val="20"/>
          <w:szCs w:val="20"/>
        </w:rPr>
        <w:tab/>
        <w:t xml:space="preserve">4.3.18. Операції з використанням карток можуть здійснюватися як за допомогою банкоматів, так і безпосередньо в установах Банку, інших банків та торгівельних закладах. </w:t>
      </w:r>
    </w:p>
    <w:p w14:paraId="1351FF4B" w14:textId="6EA93035" w:rsidR="00C84E78" w:rsidRPr="00DF3E0E" w:rsidRDefault="00C84E78" w:rsidP="00460149">
      <w:pPr>
        <w:spacing w:line="236" w:lineRule="auto"/>
        <w:ind w:firstLine="708"/>
        <w:jc w:val="both"/>
        <w:rPr>
          <w:sz w:val="20"/>
          <w:szCs w:val="20"/>
        </w:rPr>
      </w:pPr>
      <w:r w:rsidRPr="00DF3E0E">
        <w:rPr>
          <w:sz w:val="20"/>
          <w:szCs w:val="20"/>
        </w:rPr>
        <w:t xml:space="preserve">4.3.19. Контроль за цільовим використанням коштів за </w:t>
      </w:r>
      <w:r w:rsidR="008A3A34" w:rsidRPr="00DF3E0E">
        <w:rPr>
          <w:sz w:val="20"/>
          <w:szCs w:val="20"/>
        </w:rPr>
        <w:t xml:space="preserve">Поточними </w:t>
      </w:r>
      <w:r w:rsidRPr="00DF3E0E">
        <w:rPr>
          <w:sz w:val="20"/>
          <w:szCs w:val="20"/>
        </w:rPr>
        <w:t>рахунками</w:t>
      </w:r>
      <w:r w:rsidR="008A3A34" w:rsidRPr="00DF3E0E">
        <w:rPr>
          <w:sz w:val="20"/>
          <w:szCs w:val="20"/>
        </w:rPr>
        <w:t xml:space="preserve"> з використанням ПК</w:t>
      </w:r>
      <w:r w:rsidRPr="00DF3E0E">
        <w:rPr>
          <w:sz w:val="20"/>
          <w:szCs w:val="20"/>
        </w:rPr>
        <w:t xml:space="preserve"> здійснюється власниками цих рахунків.</w:t>
      </w:r>
    </w:p>
    <w:p w14:paraId="4BBBA3E8" w14:textId="6BAB577D" w:rsidR="00C84E78" w:rsidRPr="00DF3E0E" w:rsidRDefault="00C84E78" w:rsidP="00460149">
      <w:pPr>
        <w:tabs>
          <w:tab w:val="left" w:pos="426"/>
        </w:tabs>
        <w:jc w:val="both"/>
        <w:rPr>
          <w:sz w:val="20"/>
          <w:szCs w:val="20"/>
          <w:lang w:eastAsia="uk-UA"/>
        </w:rPr>
      </w:pPr>
      <w:r w:rsidRPr="00DF3E0E">
        <w:rPr>
          <w:sz w:val="20"/>
          <w:szCs w:val="20"/>
          <w:lang w:eastAsia="uk-UA"/>
        </w:rPr>
        <w:tab/>
      </w:r>
      <w:r w:rsidRPr="00DF3E0E">
        <w:rPr>
          <w:sz w:val="20"/>
          <w:szCs w:val="20"/>
          <w:lang w:eastAsia="uk-UA"/>
        </w:rPr>
        <w:tab/>
        <w:t xml:space="preserve">4.3.20. Залишки коштів на </w:t>
      </w:r>
      <w:r w:rsidR="008C33BF" w:rsidRPr="00DF3E0E">
        <w:rPr>
          <w:sz w:val="20"/>
          <w:szCs w:val="20"/>
          <w:lang w:eastAsia="uk-UA"/>
        </w:rPr>
        <w:t>поточному рахунку з використанням ПК</w:t>
      </w:r>
      <w:r w:rsidRPr="00DF3E0E">
        <w:rPr>
          <w:sz w:val="20"/>
          <w:szCs w:val="20"/>
          <w:lang w:eastAsia="uk-UA"/>
        </w:rPr>
        <w:t xml:space="preserve">, не використані за призначенням  держателями карток, можуть бути за платіжним дорученням Клієнта повернені на  визначений  Клієнтом його </w:t>
      </w:r>
      <w:r w:rsidRPr="00DF3E0E">
        <w:rPr>
          <w:sz w:val="20"/>
          <w:szCs w:val="20"/>
          <w:lang w:eastAsia="uk-UA"/>
        </w:rPr>
        <w:lastRenderedPageBreak/>
        <w:t>рахунок. Операції з безготівкової оплати товарів (послуг) із застосуванням карток здійснюються  в таких випадках:</w:t>
      </w:r>
    </w:p>
    <w:p w14:paraId="788BD5F1" w14:textId="491A3E0D" w:rsidR="00C84E78" w:rsidRPr="00DF3E0E" w:rsidRDefault="00C84E78" w:rsidP="00E102D9">
      <w:pPr>
        <w:pStyle w:val="a3"/>
        <w:numPr>
          <w:ilvl w:val="0"/>
          <w:numId w:val="28"/>
        </w:numPr>
        <w:autoSpaceDE w:val="0"/>
        <w:autoSpaceDN w:val="0"/>
        <w:adjustRightInd w:val="0"/>
        <w:ind w:hanging="528"/>
        <w:contextualSpacing w:val="0"/>
        <w:jc w:val="both"/>
        <w:rPr>
          <w:sz w:val="20"/>
          <w:szCs w:val="20"/>
          <w:lang w:val="uk-UA" w:eastAsia="uk-UA"/>
        </w:rPr>
      </w:pPr>
      <w:r w:rsidRPr="00DF3E0E">
        <w:rPr>
          <w:sz w:val="20"/>
          <w:szCs w:val="20"/>
          <w:lang w:val="uk-UA" w:eastAsia="uk-UA"/>
        </w:rPr>
        <w:t>здійснення розрахунків у безготівковій формі в гривнях, якщо розрахунки пов</w:t>
      </w:r>
      <w:r w:rsidR="00ED6F2C" w:rsidRPr="00DF3E0E">
        <w:rPr>
          <w:sz w:val="20"/>
          <w:szCs w:val="20"/>
          <w:lang w:val="uk-UA" w:eastAsia="uk-UA"/>
        </w:rPr>
        <w:t>’</w:t>
      </w:r>
      <w:r w:rsidRPr="00DF3E0E">
        <w:rPr>
          <w:sz w:val="20"/>
          <w:szCs w:val="20"/>
          <w:lang w:val="uk-UA" w:eastAsia="uk-UA"/>
        </w:rPr>
        <w:t>язані із господарською діяльністю Клієнта, витратами представницького характеру, а також витратами на відрядження в межах України;</w:t>
      </w:r>
    </w:p>
    <w:p w14:paraId="279B7683" w14:textId="31613E89" w:rsidR="00C84E78" w:rsidRPr="00DF3E0E" w:rsidRDefault="00C84E78" w:rsidP="00E102D9">
      <w:pPr>
        <w:pStyle w:val="a3"/>
        <w:numPr>
          <w:ilvl w:val="0"/>
          <w:numId w:val="28"/>
        </w:numPr>
        <w:autoSpaceDE w:val="0"/>
        <w:autoSpaceDN w:val="0"/>
        <w:adjustRightInd w:val="0"/>
        <w:ind w:hanging="528"/>
        <w:contextualSpacing w:val="0"/>
        <w:jc w:val="both"/>
        <w:rPr>
          <w:sz w:val="20"/>
          <w:szCs w:val="20"/>
          <w:lang w:val="uk-UA" w:eastAsia="uk-UA"/>
        </w:rPr>
      </w:pPr>
      <w:r w:rsidRPr="00DF3E0E">
        <w:rPr>
          <w:sz w:val="20"/>
          <w:szCs w:val="20"/>
          <w:lang w:val="uk-UA" w:eastAsia="uk-UA"/>
        </w:rPr>
        <w:t>здійснення розрахунків у безготівковій формі в іноземній валюті за межами України, якщо розрахунки  пов</w:t>
      </w:r>
      <w:r w:rsidR="00ED6F2C" w:rsidRPr="00DF3E0E">
        <w:rPr>
          <w:sz w:val="20"/>
          <w:szCs w:val="20"/>
          <w:lang w:val="uk-UA" w:eastAsia="uk-UA"/>
        </w:rPr>
        <w:t>’</w:t>
      </w:r>
      <w:r w:rsidRPr="00DF3E0E">
        <w:rPr>
          <w:sz w:val="20"/>
          <w:szCs w:val="20"/>
          <w:lang w:val="uk-UA" w:eastAsia="uk-UA"/>
        </w:rPr>
        <w:t>язані з витратами на відрядження та витратами представницького характеру, а також на оплату експлуатаційних витрат, пов</w:t>
      </w:r>
      <w:r w:rsidR="00ED6F2C" w:rsidRPr="00DF3E0E">
        <w:rPr>
          <w:sz w:val="20"/>
          <w:szCs w:val="20"/>
          <w:lang w:val="uk-UA" w:eastAsia="uk-UA"/>
        </w:rPr>
        <w:t>’</w:t>
      </w:r>
      <w:r w:rsidRPr="00DF3E0E">
        <w:rPr>
          <w:sz w:val="20"/>
          <w:szCs w:val="20"/>
          <w:lang w:val="uk-UA" w:eastAsia="uk-UA"/>
        </w:rPr>
        <w:t>язаних з утриманням та перебуванням, зокрема, автотранспортних засобів за межами України.</w:t>
      </w:r>
    </w:p>
    <w:p w14:paraId="121E5217" w14:textId="77777777" w:rsidR="00C84E78" w:rsidRPr="00DF3E0E" w:rsidRDefault="00C84E78" w:rsidP="00460149">
      <w:pPr>
        <w:pStyle w:val="a3"/>
        <w:autoSpaceDE w:val="0"/>
        <w:autoSpaceDN w:val="0"/>
        <w:adjustRightInd w:val="0"/>
        <w:contextualSpacing w:val="0"/>
        <w:jc w:val="both"/>
        <w:rPr>
          <w:sz w:val="20"/>
          <w:szCs w:val="20"/>
          <w:lang w:val="uk-UA" w:eastAsia="uk-UA"/>
        </w:rPr>
      </w:pPr>
      <w:r w:rsidRPr="00DF3E0E">
        <w:rPr>
          <w:sz w:val="20"/>
          <w:szCs w:val="20"/>
          <w:lang w:val="uk-UA" w:eastAsia="uk-UA"/>
        </w:rPr>
        <w:t>4.3.21. Отримання готівки із застосуванням карток здійснюється  в таких випадках:</w:t>
      </w:r>
    </w:p>
    <w:p w14:paraId="303FEF4F" w14:textId="393246BB" w:rsidR="00C84E78" w:rsidRPr="00DF3E0E" w:rsidRDefault="00C84E78" w:rsidP="00E102D9">
      <w:pPr>
        <w:numPr>
          <w:ilvl w:val="0"/>
          <w:numId w:val="29"/>
        </w:numPr>
        <w:tabs>
          <w:tab w:val="clear" w:pos="1620"/>
          <w:tab w:val="num" w:pos="1440"/>
        </w:tabs>
        <w:autoSpaceDE w:val="0"/>
        <w:autoSpaceDN w:val="0"/>
        <w:adjustRightInd w:val="0"/>
        <w:ind w:left="1440" w:hanging="540"/>
        <w:jc w:val="both"/>
        <w:rPr>
          <w:sz w:val="20"/>
          <w:szCs w:val="20"/>
          <w:lang w:eastAsia="uk-UA"/>
        </w:rPr>
      </w:pPr>
      <w:r w:rsidRPr="00DF3E0E">
        <w:rPr>
          <w:sz w:val="20"/>
          <w:szCs w:val="20"/>
          <w:lang w:eastAsia="uk-UA"/>
        </w:rPr>
        <w:t>для здійснення розрахунків, пов</w:t>
      </w:r>
      <w:r w:rsidR="00ED6F2C" w:rsidRPr="00DF3E0E">
        <w:rPr>
          <w:sz w:val="20"/>
          <w:szCs w:val="20"/>
          <w:lang w:eastAsia="uk-UA"/>
        </w:rPr>
        <w:t>’</w:t>
      </w:r>
      <w:r w:rsidRPr="00DF3E0E">
        <w:rPr>
          <w:sz w:val="20"/>
          <w:szCs w:val="20"/>
          <w:lang w:eastAsia="uk-UA"/>
        </w:rPr>
        <w:t xml:space="preserve">язаних із виробничими (господарськими) потребами Клієнта (у тому числі для оплати витрат на відрядження в межах України); </w:t>
      </w:r>
    </w:p>
    <w:p w14:paraId="1FCC70F5" w14:textId="77777777" w:rsidR="00C84E78" w:rsidRPr="00DF3E0E" w:rsidRDefault="00C84E78" w:rsidP="00E102D9">
      <w:pPr>
        <w:numPr>
          <w:ilvl w:val="0"/>
          <w:numId w:val="29"/>
        </w:numPr>
        <w:tabs>
          <w:tab w:val="clear" w:pos="1620"/>
          <w:tab w:val="num" w:pos="1440"/>
        </w:tabs>
        <w:autoSpaceDE w:val="0"/>
        <w:autoSpaceDN w:val="0"/>
        <w:adjustRightInd w:val="0"/>
        <w:ind w:left="1440" w:hanging="540"/>
        <w:jc w:val="both"/>
        <w:rPr>
          <w:sz w:val="20"/>
          <w:szCs w:val="20"/>
          <w:lang w:eastAsia="uk-UA"/>
        </w:rPr>
      </w:pPr>
      <w:r w:rsidRPr="00DF3E0E">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011636E2" w14:textId="0D0EDA2F" w:rsidR="00C84E78" w:rsidRPr="00DF3E0E" w:rsidRDefault="00C84E78" w:rsidP="00460149">
      <w:pPr>
        <w:widowControl w:val="0"/>
        <w:suppressLineNumbers/>
        <w:shd w:val="clear" w:color="auto" w:fill="FFFFFF"/>
        <w:tabs>
          <w:tab w:val="left" w:pos="396"/>
        </w:tabs>
        <w:suppressAutoHyphens/>
        <w:jc w:val="both"/>
        <w:rPr>
          <w:sz w:val="20"/>
          <w:szCs w:val="20"/>
          <w:lang w:eastAsia="uk-UA"/>
        </w:rPr>
      </w:pPr>
      <w:r w:rsidRPr="00DF3E0E">
        <w:rPr>
          <w:sz w:val="20"/>
          <w:szCs w:val="20"/>
          <w:lang w:eastAsia="uk-UA"/>
        </w:rPr>
        <w:tab/>
      </w:r>
      <w:r w:rsidRPr="00DF3E0E">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w:t>
      </w:r>
      <w:r w:rsidR="008277D9" w:rsidRPr="00DF3E0E">
        <w:rPr>
          <w:sz w:val="20"/>
          <w:szCs w:val="20"/>
          <w:lang w:eastAsia="uk-UA"/>
        </w:rPr>
        <w:t>економічними</w:t>
      </w:r>
      <w:r w:rsidRPr="00DF3E0E">
        <w:rPr>
          <w:sz w:val="20"/>
          <w:szCs w:val="20"/>
          <w:lang w:eastAsia="uk-UA"/>
        </w:rPr>
        <w:t xml:space="preserve"> договорами (контрактами).</w:t>
      </w:r>
    </w:p>
    <w:p w14:paraId="6CBFEB02" w14:textId="5FE4186F" w:rsidR="00C84E78" w:rsidRPr="00DF3E0E" w:rsidRDefault="00C84E78" w:rsidP="006A5EB5">
      <w:pPr>
        <w:autoSpaceDE w:val="0"/>
        <w:autoSpaceDN w:val="0"/>
        <w:adjustRightInd w:val="0"/>
        <w:ind w:firstLine="708"/>
        <w:jc w:val="both"/>
        <w:rPr>
          <w:sz w:val="20"/>
          <w:szCs w:val="20"/>
        </w:rPr>
      </w:pPr>
      <w:r w:rsidRPr="00DF3E0E">
        <w:rPr>
          <w:sz w:val="20"/>
          <w:szCs w:val="20"/>
        </w:rPr>
        <w:t>4.3.23. Клієнт  має право</w:t>
      </w:r>
      <w:r w:rsidRPr="00DF3E0E">
        <w:rPr>
          <w:color w:val="000000"/>
          <w:sz w:val="20"/>
          <w:szCs w:val="20"/>
        </w:rPr>
        <w:t xml:space="preserve"> поповнювати </w:t>
      </w:r>
      <w:r w:rsidR="004D0D8D" w:rsidRPr="00DF3E0E">
        <w:rPr>
          <w:color w:val="000000"/>
          <w:sz w:val="20"/>
          <w:szCs w:val="20"/>
        </w:rPr>
        <w:t xml:space="preserve">Поточний рахунок з використанням ПК </w:t>
      </w:r>
      <w:r w:rsidRPr="00DF3E0E">
        <w:rPr>
          <w:color w:val="000000"/>
          <w:sz w:val="20"/>
          <w:szCs w:val="20"/>
        </w:rPr>
        <w:t xml:space="preserve">шляхом перерахуванням грошей зі своїх поточних рахунків, відкритих в Банку, </w:t>
      </w:r>
      <w:r w:rsidRPr="00DF3E0E">
        <w:rPr>
          <w:sz w:val="20"/>
          <w:szCs w:val="20"/>
        </w:rPr>
        <w:t xml:space="preserve">за рахунок наданого Банком кредиту, за рахунок процентів, нарахованих на залишок коштів на </w:t>
      </w:r>
      <w:r w:rsidR="008C33BF" w:rsidRPr="00DF3E0E">
        <w:rPr>
          <w:sz w:val="20"/>
          <w:szCs w:val="20"/>
        </w:rPr>
        <w:t>Поточному рахунку з використанням ПК</w:t>
      </w:r>
      <w:r w:rsidR="006A5EB5" w:rsidRPr="00DF3E0E">
        <w:rPr>
          <w:sz w:val="20"/>
          <w:szCs w:val="20"/>
        </w:rPr>
        <w:t>.</w:t>
      </w:r>
      <w:r w:rsidR="00601FCE" w:rsidRPr="00DF3E0E">
        <w:rPr>
          <w:sz w:val="20"/>
          <w:szCs w:val="20"/>
        </w:rPr>
        <w:t xml:space="preserve"> Забороняється поповнення </w:t>
      </w:r>
      <w:r w:rsidR="008C33BF" w:rsidRPr="00DF3E0E">
        <w:rPr>
          <w:sz w:val="20"/>
          <w:szCs w:val="20"/>
        </w:rPr>
        <w:t xml:space="preserve">Поточного рахунку з використанням ПК </w:t>
      </w:r>
      <w:r w:rsidR="00601FCE" w:rsidRPr="00DF3E0E">
        <w:rPr>
          <w:sz w:val="20"/>
          <w:szCs w:val="20"/>
        </w:rPr>
        <w:t>контрагентами Клієнта.</w:t>
      </w:r>
    </w:p>
    <w:p w14:paraId="19A7A051" w14:textId="7311A1DE" w:rsidR="00C84E78" w:rsidRPr="00DF3E0E" w:rsidRDefault="00C84E78" w:rsidP="00460149">
      <w:pPr>
        <w:autoSpaceDE w:val="0"/>
        <w:autoSpaceDN w:val="0"/>
        <w:adjustRightInd w:val="0"/>
        <w:ind w:firstLine="708"/>
        <w:jc w:val="both"/>
        <w:rPr>
          <w:sz w:val="20"/>
          <w:szCs w:val="20"/>
          <w:lang w:eastAsia="uk-UA"/>
        </w:rPr>
      </w:pPr>
      <w:r w:rsidRPr="00DF3E0E">
        <w:rPr>
          <w:sz w:val="20"/>
          <w:szCs w:val="20"/>
          <w:lang w:eastAsia="uk-UA"/>
        </w:rPr>
        <w:t>4.3.2</w:t>
      </w:r>
      <w:r w:rsidR="006A5EB5" w:rsidRPr="00DF3E0E">
        <w:rPr>
          <w:sz w:val="20"/>
          <w:szCs w:val="20"/>
          <w:lang w:eastAsia="uk-UA"/>
        </w:rPr>
        <w:t>4</w:t>
      </w:r>
      <w:r w:rsidRPr="00DF3E0E">
        <w:rPr>
          <w:sz w:val="20"/>
          <w:szCs w:val="20"/>
          <w:lang w:eastAsia="uk-UA"/>
        </w:rPr>
        <w:t>. Видача готівки через банкомати, термінали, касу  Банку  здійснюється  відповідно до законодавства України та правил платіжної системи.</w:t>
      </w:r>
    </w:p>
    <w:p w14:paraId="4EBE0F2D" w14:textId="48FD3372" w:rsidR="00C84E78" w:rsidRPr="00DF3E0E" w:rsidRDefault="00C84E78" w:rsidP="00460149">
      <w:pPr>
        <w:autoSpaceDE w:val="0"/>
        <w:autoSpaceDN w:val="0"/>
        <w:adjustRightInd w:val="0"/>
        <w:ind w:firstLine="708"/>
        <w:jc w:val="both"/>
        <w:rPr>
          <w:sz w:val="20"/>
          <w:szCs w:val="20"/>
        </w:rPr>
      </w:pPr>
      <w:r w:rsidRPr="00DF3E0E">
        <w:rPr>
          <w:sz w:val="20"/>
          <w:szCs w:val="20"/>
        </w:rPr>
        <w:t>4.3.2</w:t>
      </w:r>
      <w:r w:rsidR="006A5EB5" w:rsidRPr="00DF3E0E">
        <w:rPr>
          <w:sz w:val="20"/>
          <w:szCs w:val="20"/>
        </w:rPr>
        <w:t>5</w:t>
      </w:r>
      <w:r w:rsidRPr="00DF3E0E">
        <w:rPr>
          <w:sz w:val="20"/>
          <w:szCs w:val="20"/>
        </w:rPr>
        <w:t xml:space="preserve">. При поповненні </w:t>
      </w:r>
      <w:r w:rsidR="008C33BF" w:rsidRPr="00DF3E0E">
        <w:rPr>
          <w:sz w:val="20"/>
          <w:szCs w:val="20"/>
        </w:rPr>
        <w:t xml:space="preserve">Поточного рахунку з використанням ПК </w:t>
      </w:r>
      <w:r w:rsidRPr="00DF3E0E">
        <w:rPr>
          <w:sz w:val="20"/>
          <w:szCs w:val="20"/>
        </w:rPr>
        <w:t xml:space="preserve">безготівковими коштами Банк зараховує суми поповнення на </w:t>
      </w:r>
      <w:r w:rsidR="004D0D8D" w:rsidRPr="00DF3E0E">
        <w:rPr>
          <w:sz w:val="20"/>
          <w:szCs w:val="20"/>
        </w:rPr>
        <w:t xml:space="preserve">Поточний рахунок з використання ПК </w:t>
      </w:r>
      <w:r w:rsidRPr="00DF3E0E">
        <w:rPr>
          <w:sz w:val="20"/>
          <w:szCs w:val="20"/>
        </w:rPr>
        <w:t>впродовж 2 (двох) банківських днів з моменту отримання їх Банком за умови зазначення всіх необхідних реквізитів, визначених Банком.</w:t>
      </w:r>
    </w:p>
    <w:p w14:paraId="6C5923B0" w14:textId="34AB7E0C" w:rsidR="00C84E78" w:rsidRPr="00DF3E0E" w:rsidRDefault="00C84E78" w:rsidP="00460149">
      <w:pPr>
        <w:spacing w:line="236" w:lineRule="auto"/>
        <w:ind w:firstLine="708"/>
        <w:jc w:val="both"/>
        <w:rPr>
          <w:sz w:val="20"/>
          <w:szCs w:val="20"/>
        </w:rPr>
      </w:pPr>
      <w:r w:rsidRPr="00DF3E0E">
        <w:rPr>
          <w:sz w:val="20"/>
          <w:szCs w:val="20"/>
        </w:rPr>
        <w:t>4.3.2</w:t>
      </w:r>
      <w:r w:rsidR="006A5EB5" w:rsidRPr="00DF3E0E">
        <w:rPr>
          <w:sz w:val="20"/>
          <w:szCs w:val="20"/>
        </w:rPr>
        <w:t>6</w:t>
      </w:r>
      <w:r w:rsidRPr="00DF3E0E">
        <w:rPr>
          <w:sz w:val="20"/>
          <w:szCs w:val="20"/>
        </w:rPr>
        <w:t xml:space="preserve">. Виписки  за </w:t>
      </w:r>
      <w:r w:rsidR="008C33BF" w:rsidRPr="00DF3E0E">
        <w:rPr>
          <w:sz w:val="20"/>
          <w:szCs w:val="20"/>
        </w:rPr>
        <w:t xml:space="preserve">Поточним рахунком з використанням ПК </w:t>
      </w:r>
      <w:r w:rsidRPr="00DF3E0E">
        <w:rPr>
          <w:sz w:val="20"/>
          <w:szCs w:val="20"/>
        </w:rPr>
        <w:t>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w:t>
      </w:r>
      <w:r w:rsidR="00ED6F2C" w:rsidRPr="00DF3E0E">
        <w:rPr>
          <w:sz w:val="20"/>
          <w:szCs w:val="20"/>
        </w:rPr>
        <w:t>’</w:t>
      </w:r>
      <w:r w:rsidRPr="00DF3E0E">
        <w:rPr>
          <w:sz w:val="20"/>
          <w:szCs w:val="20"/>
        </w:rPr>
        <w:t>язань за  Договором.</w:t>
      </w:r>
    </w:p>
    <w:p w14:paraId="32BAF7D2" w14:textId="7643E6B3" w:rsidR="00C84E78" w:rsidRPr="00DF3E0E" w:rsidRDefault="00C84E78" w:rsidP="00460149">
      <w:pPr>
        <w:spacing w:line="236" w:lineRule="auto"/>
        <w:ind w:firstLine="708"/>
        <w:jc w:val="both"/>
        <w:rPr>
          <w:sz w:val="20"/>
          <w:szCs w:val="20"/>
        </w:rPr>
      </w:pPr>
      <w:r w:rsidRPr="00DF3E0E">
        <w:rPr>
          <w:sz w:val="20"/>
          <w:szCs w:val="20"/>
        </w:rPr>
        <w:t>4.3.2</w:t>
      </w:r>
      <w:r w:rsidR="006A5EB5" w:rsidRPr="00DF3E0E">
        <w:rPr>
          <w:sz w:val="20"/>
          <w:szCs w:val="20"/>
        </w:rPr>
        <w:t>7</w:t>
      </w:r>
      <w:r w:rsidRPr="00DF3E0E">
        <w:rPr>
          <w:sz w:val="20"/>
          <w:szCs w:val="20"/>
        </w:rPr>
        <w:t>.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49C207E2" w14:textId="320F5FD6" w:rsidR="00C84E78" w:rsidRPr="00DF3E0E" w:rsidRDefault="00C84E78" w:rsidP="00460149">
      <w:pPr>
        <w:spacing w:line="236" w:lineRule="auto"/>
        <w:ind w:firstLine="708"/>
        <w:jc w:val="both"/>
        <w:rPr>
          <w:sz w:val="20"/>
          <w:szCs w:val="20"/>
        </w:rPr>
      </w:pPr>
      <w:r w:rsidRPr="00DF3E0E">
        <w:rPr>
          <w:sz w:val="20"/>
          <w:szCs w:val="20"/>
        </w:rPr>
        <w:t>4.3.2</w:t>
      </w:r>
      <w:r w:rsidR="006A5EB5" w:rsidRPr="00DF3E0E">
        <w:rPr>
          <w:sz w:val="20"/>
          <w:szCs w:val="20"/>
        </w:rPr>
        <w:t>8</w:t>
      </w:r>
      <w:r w:rsidRPr="00DF3E0E">
        <w:rPr>
          <w:sz w:val="20"/>
          <w:szCs w:val="20"/>
        </w:rPr>
        <w:t xml:space="preserve">. Клієнт доручає Банку самостійно списувати з </w:t>
      </w:r>
      <w:r w:rsidR="008C33BF" w:rsidRPr="00DF3E0E">
        <w:rPr>
          <w:sz w:val="20"/>
          <w:szCs w:val="20"/>
        </w:rPr>
        <w:t>Поточного рахунку з використанням ПК</w:t>
      </w:r>
      <w:r w:rsidRPr="00DF3E0E">
        <w:rPr>
          <w:sz w:val="20"/>
          <w:szCs w:val="20"/>
        </w:rPr>
        <w:t>:</w:t>
      </w:r>
    </w:p>
    <w:p w14:paraId="33B545B7" w14:textId="049DEEC6" w:rsidR="00C84E78" w:rsidRPr="00DF3E0E" w:rsidRDefault="00C84E78" w:rsidP="00E102D9">
      <w:pPr>
        <w:numPr>
          <w:ilvl w:val="0"/>
          <w:numId w:val="30"/>
        </w:numPr>
        <w:spacing w:line="236" w:lineRule="auto"/>
        <w:jc w:val="both"/>
        <w:rPr>
          <w:sz w:val="20"/>
          <w:szCs w:val="20"/>
        </w:rPr>
      </w:pPr>
      <w:r w:rsidRPr="00DF3E0E">
        <w:rPr>
          <w:sz w:val="20"/>
          <w:szCs w:val="20"/>
        </w:rPr>
        <w:t>суми всіх операцій, нарахованих процентів, комісій, штрафів, інших платежів, які стали наслідком або виникли в зв</w:t>
      </w:r>
      <w:r w:rsidR="00ED6F2C" w:rsidRPr="00DF3E0E">
        <w:rPr>
          <w:sz w:val="20"/>
          <w:szCs w:val="20"/>
        </w:rPr>
        <w:t>’</w:t>
      </w:r>
      <w:r w:rsidRPr="00DF3E0E">
        <w:rPr>
          <w:sz w:val="20"/>
          <w:szCs w:val="20"/>
        </w:rPr>
        <w:t>язку з використанням карток;</w:t>
      </w:r>
    </w:p>
    <w:p w14:paraId="4C404470" w14:textId="77777777" w:rsidR="00C84E78" w:rsidRPr="00DF3E0E" w:rsidRDefault="00C84E78" w:rsidP="00E102D9">
      <w:pPr>
        <w:numPr>
          <w:ilvl w:val="0"/>
          <w:numId w:val="30"/>
        </w:numPr>
        <w:spacing w:line="236" w:lineRule="auto"/>
        <w:jc w:val="both"/>
        <w:rPr>
          <w:sz w:val="20"/>
          <w:szCs w:val="20"/>
        </w:rPr>
      </w:pPr>
      <w:r w:rsidRPr="00DF3E0E">
        <w:rPr>
          <w:sz w:val="20"/>
          <w:szCs w:val="20"/>
        </w:rPr>
        <w:t>суми збитків Банку, які виникли в результаті використання карток через порушення умов Договору;</w:t>
      </w:r>
    </w:p>
    <w:p w14:paraId="588E570D" w14:textId="77777777" w:rsidR="00C84E78" w:rsidRPr="00DF3E0E" w:rsidRDefault="00C84E78" w:rsidP="00E102D9">
      <w:pPr>
        <w:numPr>
          <w:ilvl w:val="0"/>
          <w:numId w:val="30"/>
        </w:numPr>
        <w:spacing w:line="236" w:lineRule="auto"/>
        <w:jc w:val="both"/>
        <w:rPr>
          <w:sz w:val="20"/>
          <w:szCs w:val="20"/>
        </w:rPr>
      </w:pPr>
      <w:r w:rsidRPr="00DF3E0E">
        <w:rPr>
          <w:color w:val="000000"/>
          <w:sz w:val="20"/>
          <w:szCs w:val="20"/>
        </w:rPr>
        <w:t xml:space="preserve">належні до сплати  Банку </w:t>
      </w:r>
      <w:r w:rsidRPr="00DF3E0E">
        <w:rPr>
          <w:sz w:val="20"/>
          <w:szCs w:val="20"/>
        </w:rPr>
        <w:t>суми за іншими договорами між Банком та Клієнтом;</w:t>
      </w:r>
    </w:p>
    <w:p w14:paraId="67AE69CF" w14:textId="12DC678B" w:rsidR="00C84E78" w:rsidRPr="00DF3E0E" w:rsidRDefault="00C84E78" w:rsidP="00E102D9">
      <w:pPr>
        <w:numPr>
          <w:ilvl w:val="0"/>
          <w:numId w:val="30"/>
        </w:numPr>
        <w:spacing w:line="236" w:lineRule="auto"/>
        <w:jc w:val="both"/>
        <w:rPr>
          <w:sz w:val="20"/>
          <w:szCs w:val="20"/>
        </w:rPr>
      </w:pPr>
      <w:r w:rsidRPr="00DF3E0E">
        <w:rPr>
          <w:sz w:val="20"/>
          <w:szCs w:val="20"/>
        </w:rPr>
        <w:t xml:space="preserve">суми всіх операцій, здійснених  за </w:t>
      </w:r>
      <w:r w:rsidR="008C33BF" w:rsidRPr="00DF3E0E">
        <w:rPr>
          <w:sz w:val="20"/>
          <w:szCs w:val="20"/>
        </w:rPr>
        <w:t xml:space="preserve">Поточним рахунком з використанням ПК </w:t>
      </w:r>
      <w:r w:rsidRPr="00DF3E0E">
        <w:rPr>
          <w:sz w:val="20"/>
          <w:szCs w:val="20"/>
        </w:rPr>
        <w:t>протягом 60 (шістдесяти) робочих днів після закінчення терміну дії картки/карток;</w:t>
      </w:r>
    </w:p>
    <w:p w14:paraId="291E0D1B" w14:textId="77777777" w:rsidR="00C84E78" w:rsidRPr="00DF3E0E" w:rsidRDefault="00C84E78" w:rsidP="00E102D9">
      <w:pPr>
        <w:numPr>
          <w:ilvl w:val="0"/>
          <w:numId w:val="30"/>
        </w:numPr>
        <w:spacing w:line="236" w:lineRule="auto"/>
        <w:jc w:val="both"/>
        <w:rPr>
          <w:sz w:val="20"/>
          <w:szCs w:val="20"/>
        </w:rPr>
      </w:pPr>
      <w:r w:rsidRPr="00DF3E0E">
        <w:rPr>
          <w:sz w:val="20"/>
          <w:szCs w:val="20"/>
        </w:rPr>
        <w:t>всі суми, які стали наслідком зміни курсів міжнародних</w:t>
      </w:r>
      <w:r w:rsidRPr="00DF3E0E">
        <w:rPr>
          <w:color w:val="FF00FF"/>
          <w:sz w:val="20"/>
          <w:szCs w:val="20"/>
        </w:rPr>
        <w:t xml:space="preserve"> </w:t>
      </w:r>
      <w:r w:rsidRPr="00DF3E0E">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0E995A9" w14:textId="4EDB7F24" w:rsidR="00C84E78" w:rsidRPr="00DF3E0E" w:rsidRDefault="00C84E78" w:rsidP="00460149">
      <w:pPr>
        <w:spacing w:line="236" w:lineRule="auto"/>
        <w:ind w:firstLine="708"/>
        <w:jc w:val="both"/>
        <w:rPr>
          <w:sz w:val="20"/>
          <w:szCs w:val="20"/>
        </w:rPr>
      </w:pPr>
      <w:r w:rsidRPr="00DF3E0E">
        <w:rPr>
          <w:sz w:val="20"/>
          <w:szCs w:val="20"/>
        </w:rPr>
        <w:t>4.3.</w:t>
      </w:r>
      <w:r w:rsidR="006A5EB5" w:rsidRPr="00DF3E0E">
        <w:rPr>
          <w:sz w:val="20"/>
          <w:szCs w:val="20"/>
        </w:rPr>
        <w:t>29</w:t>
      </w:r>
      <w:r w:rsidRPr="00DF3E0E">
        <w:rPr>
          <w:sz w:val="20"/>
          <w:szCs w:val="20"/>
        </w:rPr>
        <w:t xml:space="preserve">. </w:t>
      </w:r>
      <w:r w:rsidR="004D0D8D" w:rsidRPr="00DF3E0E">
        <w:rPr>
          <w:sz w:val="20"/>
          <w:szCs w:val="20"/>
        </w:rPr>
        <w:t xml:space="preserve">Поточний рахунок з використанням ПК </w:t>
      </w:r>
      <w:r w:rsidRPr="00DF3E0E">
        <w:rPr>
          <w:sz w:val="20"/>
          <w:szCs w:val="20"/>
        </w:rPr>
        <w:t xml:space="preserve">може бути закритий Банком  у зв’язку  з подачею Клієнтом заяви про закриття </w:t>
      </w:r>
      <w:r w:rsidR="008C33BF" w:rsidRPr="00DF3E0E">
        <w:rPr>
          <w:sz w:val="20"/>
          <w:szCs w:val="20"/>
        </w:rPr>
        <w:t xml:space="preserve">Поточного рахунку з використанням ПК </w:t>
      </w:r>
      <w:r w:rsidRPr="00DF3E0E">
        <w:rPr>
          <w:sz w:val="20"/>
          <w:szCs w:val="20"/>
        </w:rPr>
        <w:t>та з інших підстав, передбачених законодавством України  та правилами платіжної системи.</w:t>
      </w:r>
    </w:p>
    <w:p w14:paraId="1C1F2780" w14:textId="30EB7A69" w:rsidR="00C84E78" w:rsidRPr="00DF3E0E" w:rsidRDefault="00C84E78" w:rsidP="00460149">
      <w:pPr>
        <w:ind w:firstLine="720"/>
        <w:jc w:val="both"/>
        <w:rPr>
          <w:sz w:val="20"/>
          <w:szCs w:val="20"/>
        </w:rPr>
      </w:pPr>
      <w:r w:rsidRPr="00DF3E0E">
        <w:rPr>
          <w:sz w:val="20"/>
          <w:szCs w:val="20"/>
        </w:rPr>
        <w:t>4.3.3</w:t>
      </w:r>
      <w:r w:rsidR="006A5EB5" w:rsidRPr="00DF3E0E">
        <w:rPr>
          <w:sz w:val="20"/>
          <w:szCs w:val="20"/>
        </w:rPr>
        <w:t>0</w:t>
      </w:r>
      <w:r w:rsidRPr="00DF3E0E">
        <w:rPr>
          <w:sz w:val="20"/>
          <w:szCs w:val="20"/>
        </w:rPr>
        <w:t xml:space="preserve">. Банк шляхом надання послуг смс-інформування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723B0854" w14:textId="65D42F0E" w:rsidR="00C84E78" w:rsidRPr="00DF3E0E" w:rsidRDefault="00C84E78" w:rsidP="00460149">
      <w:pPr>
        <w:ind w:firstLine="720"/>
        <w:jc w:val="both"/>
        <w:rPr>
          <w:b/>
          <w:sz w:val="20"/>
          <w:szCs w:val="20"/>
        </w:rPr>
      </w:pPr>
      <w:r w:rsidRPr="00DF3E0E">
        <w:rPr>
          <w:sz w:val="20"/>
          <w:szCs w:val="20"/>
        </w:rPr>
        <w:t>4.3.3</w:t>
      </w:r>
      <w:r w:rsidR="006A5EB5" w:rsidRPr="00DF3E0E">
        <w:rPr>
          <w:sz w:val="20"/>
          <w:szCs w:val="20"/>
        </w:rPr>
        <w:t>1</w:t>
      </w:r>
      <w:r w:rsidRPr="00DF3E0E">
        <w:rPr>
          <w:sz w:val="20"/>
          <w:szCs w:val="20"/>
        </w:rPr>
        <w:t xml:space="preserve">. Банк надає Клієнту послуги смс-інформування за умови, що у Клієнта є засіб мобільного зв’язку, підключений до мобільного зв’язку. </w:t>
      </w:r>
    </w:p>
    <w:p w14:paraId="5DBB7803" w14:textId="67F7AA0E" w:rsidR="00C84E78" w:rsidRPr="00DF3E0E" w:rsidRDefault="00C84E78" w:rsidP="00851513">
      <w:pPr>
        <w:tabs>
          <w:tab w:val="left" w:pos="709"/>
        </w:tabs>
        <w:spacing w:line="234" w:lineRule="auto"/>
        <w:ind w:firstLine="709"/>
        <w:jc w:val="both"/>
        <w:rPr>
          <w:sz w:val="20"/>
          <w:szCs w:val="20"/>
        </w:rPr>
      </w:pPr>
      <w:r w:rsidRPr="00DF3E0E">
        <w:rPr>
          <w:sz w:val="20"/>
          <w:szCs w:val="20"/>
        </w:rPr>
        <w:t>4.3.3</w:t>
      </w:r>
      <w:r w:rsidR="006A5EB5" w:rsidRPr="00DF3E0E">
        <w:rPr>
          <w:sz w:val="20"/>
          <w:szCs w:val="20"/>
        </w:rPr>
        <w:t>2</w:t>
      </w:r>
      <w:r w:rsidRPr="00DF3E0E">
        <w:rPr>
          <w:sz w:val="20"/>
          <w:szCs w:val="20"/>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7BF7E620" w14:textId="2951B651" w:rsidR="00C84E78" w:rsidRPr="00DF3E0E" w:rsidRDefault="00C84E78" w:rsidP="00851513">
      <w:pPr>
        <w:pStyle w:val="af5"/>
        <w:ind w:firstLine="708"/>
        <w:jc w:val="both"/>
      </w:pPr>
      <w:r w:rsidRPr="00DF3E0E">
        <w:t>4.3.3</w:t>
      </w:r>
      <w:r w:rsidR="006A5EB5" w:rsidRPr="00DF3E0E">
        <w:t>3</w:t>
      </w:r>
      <w:r w:rsidRPr="00DF3E0E">
        <w:t>.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r w:rsidR="00C23A6E" w:rsidRPr="00DF3E0E">
        <w:t>.</w:t>
      </w:r>
    </w:p>
    <w:p w14:paraId="70444E10" w14:textId="461F2DDF" w:rsidR="00C84E78" w:rsidRPr="00DF3E0E" w:rsidRDefault="00C84E78" w:rsidP="00460149">
      <w:pPr>
        <w:ind w:firstLine="720"/>
        <w:jc w:val="both"/>
        <w:rPr>
          <w:sz w:val="20"/>
          <w:szCs w:val="20"/>
        </w:rPr>
      </w:pPr>
      <w:r w:rsidRPr="00DF3E0E">
        <w:rPr>
          <w:sz w:val="20"/>
          <w:szCs w:val="20"/>
        </w:rPr>
        <w:t>4.3.3</w:t>
      </w:r>
      <w:r w:rsidR="006A5EB5" w:rsidRPr="00DF3E0E">
        <w:rPr>
          <w:sz w:val="20"/>
          <w:szCs w:val="20"/>
        </w:rPr>
        <w:t>4</w:t>
      </w:r>
      <w:r w:rsidRPr="00DF3E0E">
        <w:rPr>
          <w:sz w:val="20"/>
          <w:szCs w:val="20"/>
        </w:rPr>
        <w:t xml:space="preserve">.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w:t>
      </w:r>
      <w:r w:rsidRPr="00DF3E0E">
        <w:rPr>
          <w:sz w:val="20"/>
          <w:szCs w:val="20"/>
        </w:rPr>
        <w:lastRenderedPageBreak/>
        <w:t>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0773A025" w14:textId="77777777" w:rsidR="00C84E78" w:rsidRPr="00DF3E0E" w:rsidRDefault="00C84E78" w:rsidP="00460149">
      <w:pPr>
        <w:spacing w:line="14" w:lineRule="exact"/>
        <w:rPr>
          <w:strike/>
          <w:sz w:val="20"/>
          <w:szCs w:val="20"/>
        </w:rPr>
      </w:pPr>
    </w:p>
    <w:p w14:paraId="79D3674E" w14:textId="77777777" w:rsidR="00C84E78" w:rsidRPr="00DF3E0E" w:rsidRDefault="00C84E78" w:rsidP="00460149">
      <w:pPr>
        <w:spacing w:line="14" w:lineRule="exact"/>
        <w:ind w:firstLine="709"/>
        <w:rPr>
          <w:strike/>
          <w:sz w:val="20"/>
          <w:szCs w:val="20"/>
        </w:rPr>
      </w:pPr>
    </w:p>
    <w:p w14:paraId="3E2F208F" w14:textId="5CD974A8" w:rsidR="00C84E78" w:rsidRPr="00DF3E0E" w:rsidRDefault="00C84E78" w:rsidP="00460149">
      <w:pPr>
        <w:pStyle w:val="alex"/>
        <w:ind w:firstLine="709"/>
        <w:jc w:val="both"/>
        <w:rPr>
          <w:rFonts w:ascii="Times New Roman" w:hAnsi="Times New Roman"/>
          <w:lang w:val="uk-UA"/>
        </w:rPr>
      </w:pPr>
      <w:r w:rsidRPr="00DF3E0E">
        <w:rPr>
          <w:rFonts w:ascii="Times New Roman" w:hAnsi="Times New Roman"/>
          <w:lang w:val="uk-UA"/>
        </w:rPr>
        <w:t>4.3.3</w:t>
      </w:r>
      <w:r w:rsidR="006A5EB5" w:rsidRPr="00DF3E0E">
        <w:rPr>
          <w:rFonts w:ascii="Times New Roman" w:hAnsi="Times New Roman"/>
          <w:lang w:val="uk-UA"/>
        </w:rPr>
        <w:t>5</w:t>
      </w:r>
      <w:r w:rsidRPr="00DF3E0E">
        <w:rPr>
          <w:rFonts w:ascii="Times New Roman" w:hAnsi="Times New Roman"/>
          <w:lang w:val="uk-UA"/>
        </w:rPr>
        <w:t xml:space="preserve">. Банк здійснює договірне списання коштів з </w:t>
      </w:r>
      <w:r w:rsidR="008C33BF" w:rsidRPr="00DF3E0E">
        <w:rPr>
          <w:rFonts w:ascii="Times New Roman" w:hAnsi="Times New Roman"/>
          <w:lang w:val="uk-UA"/>
        </w:rPr>
        <w:t xml:space="preserve">Поточного рахунку з використанням ПК </w:t>
      </w:r>
      <w:r w:rsidRPr="00DF3E0E">
        <w:rPr>
          <w:rFonts w:ascii="Times New Roman" w:hAnsi="Times New Roman"/>
          <w:lang w:val="uk-UA"/>
        </w:rPr>
        <w:t xml:space="preserve">Клієнта за послуги Банку по обслуговуванню </w:t>
      </w:r>
      <w:r w:rsidR="008C33BF" w:rsidRPr="00DF3E0E">
        <w:rPr>
          <w:rFonts w:ascii="Times New Roman" w:hAnsi="Times New Roman"/>
          <w:lang w:val="uk-UA"/>
        </w:rPr>
        <w:t xml:space="preserve">Поточного рахунку з використанням ПК </w:t>
      </w:r>
      <w:r w:rsidRPr="00DF3E0E">
        <w:rPr>
          <w:rFonts w:ascii="Times New Roman" w:hAnsi="Times New Roman"/>
          <w:lang w:val="uk-UA"/>
        </w:rPr>
        <w:t>Клієнта згідно Тарифів Банку.</w:t>
      </w:r>
    </w:p>
    <w:p w14:paraId="3100E64A" w14:textId="1D5D2FBE" w:rsidR="00C84E78" w:rsidRPr="00DF3E0E" w:rsidRDefault="00C84E78" w:rsidP="00460149">
      <w:pPr>
        <w:tabs>
          <w:tab w:val="left" w:pos="567"/>
        </w:tabs>
        <w:jc w:val="both"/>
        <w:rPr>
          <w:color w:val="000000"/>
          <w:sz w:val="20"/>
          <w:szCs w:val="20"/>
          <w:u w:val="single"/>
        </w:rPr>
      </w:pPr>
      <w:r w:rsidRPr="00DF3E0E">
        <w:rPr>
          <w:sz w:val="20"/>
          <w:szCs w:val="20"/>
        </w:rPr>
        <w:tab/>
      </w:r>
      <w:r w:rsidRPr="00DF3E0E">
        <w:rPr>
          <w:sz w:val="20"/>
          <w:szCs w:val="20"/>
        </w:rPr>
        <w:tab/>
        <w:t>4.3.3</w:t>
      </w:r>
      <w:r w:rsidR="006A5EB5" w:rsidRPr="00DF3E0E">
        <w:rPr>
          <w:sz w:val="20"/>
          <w:szCs w:val="20"/>
        </w:rPr>
        <w:t>6</w:t>
      </w:r>
      <w:r w:rsidRPr="00DF3E0E">
        <w:rPr>
          <w:sz w:val="20"/>
          <w:szCs w:val="20"/>
        </w:rPr>
        <w:t xml:space="preserve">. Клієнт  доручає Банку здійснювати договірне списання сум  помилково зарахованих на </w:t>
      </w:r>
      <w:r w:rsidR="004D0D8D" w:rsidRPr="00DF3E0E">
        <w:rPr>
          <w:sz w:val="20"/>
          <w:szCs w:val="20"/>
        </w:rPr>
        <w:t xml:space="preserve">Поточний рахунок з використанням ПК </w:t>
      </w:r>
      <w:r w:rsidRPr="00DF3E0E">
        <w:rPr>
          <w:sz w:val="20"/>
          <w:szCs w:val="20"/>
        </w:rPr>
        <w:t xml:space="preserve">коштів. </w:t>
      </w:r>
    </w:p>
    <w:p w14:paraId="0A8F84A5" w14:textId="063BE1C3" w:rsidR="00C84E78" w:rsidRPr="00DF3E0E" w:rsidRDefault="00C84E78" w:rsidP="00460149">
      <w:pPr>
        <w:tabs>
          <w:tab w:val="left" w:pos="709"/>
        </w:tabs>
        <w:spacing w:line="234" w:lineRule="auto"/>
        <w:ind w:firstLine="709"/>
        <w:jc w:val="both"/>
        <w:rPr>
          <w:sz w:val="20"/>
          <w:szCs w:val="20"/>
        </w:rPr>
      </w:pPr>
      <w:r w:rsidRPr="00DF3E0E">
        <w:rPr>
          <w:sz w:val="20"/>
          <w:szCs w:val="20"/>
        </w:rPr>
        <w:t>4.3.3</w:t>
      </w:r>
      <w:r w:rsidR="006A5EB5" w:rsidRPr="00DF3E0E">
        <w:rPr>
          <w:sz w:val="20"/>
          <w:szCs w:val="20"/>
        </w:rPr>
        <w:t>7</w:t>
      </w:r>
      <w:r w:rsidRPr="00DF3E0E">
        <w:rPr>
          <w:sz w:val="20"/>
          <w:szCs w:val="20"/>
        </w:rPr>
        <w:t>. Одночасно з приєднанням до цього Договору Клієнт надає згоду:</w:t>
      </w:r>
    </w:p>
    <w:p w14:paraId="3EE066AA" w14:textId="042FCD91" w:rsidR="00C84E78" w:rsidRPr="00DF3E0E" w:rsidRDefault="00C84E78" w:rsidP="00E102D9">
      <w:pPr>
        <w:pStyle w:val="a3"/>
        <w:numPr>
          <w:ilvl w:val="0"/>
          <w:numId w:val="20"/>
        </w:numPr>
        <w:tabs>
          <w:tab w:val="left" w:pos="0"/>
          <w:tab w:val="left" w:pos="993"/>
        </w:tabs>
        <w:spacing w:line="234" w:lineRule="auto"/>
        <w:jc w:val="both"/>
        <w:rPr>
          <w:sz w:val="20"/>
          <w:szCs w:val="20"/>
          <w:lang w:val="uk-UA"/>
        </w:rPr>
      </w:pPr>
      <w:r w:rsidRPr="00DF3E0E">
        <w:rPr>
          <w:sz w:val="20"/>
          <w:szCs w:val="20"/>
          <w:lang w:val="uk-UA"/>
        </w:rPr>
        <w:t xml:space="preserve">відповідно до ст. 6 Закону України </w:t>
      </w:r>
      <w:r w:rsidR="00ED6F2C" w:rsidRPr="00DF3E0E">
        <w:rPr>
          <w:sz w:val="20"/>
          <w:szCs w:val="20"/>
          <w:lang w:val="uk-UA"/>
        </w:rPr>
        <w:t>«</w:t>
      </w:r>
      <w:r w:rsidRPr="00DF3E0E">
        <w:rPr>
          <w:sz w:val="20"/>
          <w:szCs w:val="20"/>
          <w:lang w:val="uk-UA"/>
        </w:rPr>
        <w:t>Про захист персональних даних</w:t>
      </w:r>
      <w:r w:rsidR="00ED6F2C" w:rsidRPr="00DF3E0E">
        <w:rPr>
          <w:sz w:val="20"/>
          <w:szCs w:val="20"/>
          <w:lang w:val="uk-UA"/>
        </w:rPr>
        <w:t>»</w:t>
      </w:r>
      <w:r w:rsidRPr="00DF3E0E">
        <w:rPr>
          <w:sz w:val="20"/>
          <w:szCs w:val="20"/>
          <w:lang w:val="uk-UA"/>
        </w:rPr>
        <w:t xml:space="preserve">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41CF4E7E" w14:textId="4E1475BB" w:rsidR="00C84E78" w:rsidRPr="00DF3E0E" w:rsidRDefault="00C84E78" w:rsidP="00E102D9">
      <w:pPr>
        <w:pStyle w:val="a3"/>
        <w:numPr>
          <w:ilvl w:val="0"/>
          <w:numId w:val="20"/>
        </w:numPr>
        <w:tabs>
          <w:tab w:val="left" w:pos="0"/>
          <w:tab w:val="left" w:pos="993"/>
        </w:tabs>
        <w:spacing w:line="234" w:lineRule="auto"/>
        <w:jc w:val="both"/>
        <w:rPr>
          <w:sz w:val="20"/>
          <w:szCs w:val="20"/>
          <w:lang w:val="uk-UA"/>
        </w:rPr>
      </w:pPr>
      <w:r w:rsidRPr="00DF3E0E">
        <w:rPr>
          <w:sz w:val="20"/>
          <w:szCs w:val="20"/>
          <w:lang w:val="uk-UA"/>
        </w:rPr>
        <w:t xml:space="preserve">відповідно до ст. 14 Закону України </w:t>
      </w:r>
      <w:r w:rsidR="00ED6F2C" w:rsidRPr="00DF3E0E">
        <w:rPr>
          <w:sz w:val="20"/>
          <w:szCs w:val="20"/>
          <w:lang w:val="uk-UA"/>
        </w:rPr>
        <w:t>«</w:t>
      </w:r>
      <w:r w:rsidRPr="00DF3E0E">
        <w:rPr>
          <w:sz w:val="20"/>
          <w:szCs w:val="20"/>
          <w:lang w:val="uk-UA"/>
        </w:rPr>
        <w:t>Про захист персональних даних</w:t>
      </w:r>
      <w:r w:rsidR="00ED6F2C" w:rsidRPr="00DF3E0E">
        <w:rPr>
          <w:sz w:val="20"/>
          <w:szCs w:val="20"/>
          <w:lang w:val="uk-UA"/>
        </w:rPr>
        <w:t>»</w:t>
      </w:r>
      <w:r w:rsidRPr="00DF3E0E">
        <w:rPr>
          <w:sz w:val="20"/>
          <w:szCs w:val="20"/>
          <w:lang w:val="uk-UA"/>
        </w:rPr>
        <w:t xml:space="preserve">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4902FD3B" w14:textId="2D792335" w:rsidR="00C84E78" w:rsidRPr="00DF3E0E" w:rsidRDefault="00C84E78" w:rsidP="00460149">
      <w:pPr>
        <w:tabs>
          <w:tab w:val="left" w:pos="709"/>
        </w:tabs>
        <w:spacing w:line="234" w:lineRule="auto"/>
        <w:ind w:firstLine="709"/>
        <w:jc w:val="both"/>
        <w:rPr>
          <w:sz w:val="20"/>
          <w:szCs w:val="20"/>
        </w:rPr>
      </w:pPr>
      <w:r w:rsidRPr="00DF3E0E">
        <w:rPr>
          <w:sz w:val="20"/>
          <w:szCs w:val="20"/>
        </w:rPr>
        <w:t>4.3.3</w:t>
      </w:r>
      <w:r w:rsidR="006A5EB5" w:rsidRPr="00DF3E0E">
        <w:rPr>
          <w:sz w:val="20"/>
          <w:szCs w:val="20"/>
        </w:rPr>
        <w:t>8</w:t>
      </w:r>
      <w:r w:rsidRPr="00DF3E0E">
        <w:rPr>
          <w:sz w:val="20"/>
          <w:szCs w:val="20"/>
        </w:rPr>
        <w:t>.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12B9A8E3" w14:textId="3322736F" w:rsidR="00C84E78" w:rsidRPr="00DF3E0E" w:rsidRDefault="00C84E78" w:rsidP="00460149">
      <w:pPr>
        <w:tabs>
          <w:tab w:val="left" w:pos="709"/>
        </w:tabs>
        <w:spacing w:line="234" w:lineRule="auto"/>
        <w:ind w:firstLine="709"/>
        <w:jc w:val="both"/>
        <w:rPr>
          <w:sz w:val="20"/>
          <w:szCs w:val="20"/>
        </w:rPr>
      </w:pPr>
      <w:r w:rsidRPr="00DF3E0E">
        <w:rPr>
          <w:sz w:val="20"/>
          <w:szCs w:val="20"/>
        </w:rPr>
        <w:t>4.3.</w:t>
      </w:r>
      <w:r w:rsidR="006A5EB5" w:rsidRPr="00DF3E0E">
        <w:rPr>
          <w:sz w:val="20"/>
          <w:szCs w:val="20"/>
        </w:rPr>
        <w:t>39</w:t>
      </w:r>
      <w:r w:rsidRPr="00DF3E0E">
        <w:rPr>
          <w:sz w:val="20"/>
          <w:szCs w:val="20"/>
        </w:rPr>
        <w:t>.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7790C7E1" w14:textId="36249F71"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0</w:t>
      </w:r>
      <w:r w:rsidRPr="00DF3E0E">
        <w:rPr>
          <w:sz w:val="20"/>
          <w:szCs w:val="20"/>
        </w:rPr>
        <w:t xml:space="preserve">. Договір вважається укладеним в момент отримання Банком від Клієнта підписаної ним Угоди-заяви. </w:t>
      </w:r>
    </w:p>
    <w:p w14:paraId="08510485" w14:textId="0B3C7961" w:rsidR="00C84E78" w:rsidRPr="00DF3E0E" w:rsidRDefault="00C84E78" w:rsidP="00460149">
      <w:pPr>
        <w:ind w:firstLine="708"/>
        <w:jc w:val="both"/>
        <w:rPr>
          <w:sz w:val="20"/>
          <w:szCs w:val="20"/>
        </w:rPr>
      </w:pPr>
      <w:r w:rsidRPr="00DF3E0E">
        <w:rPr>
          <w:sz w:val="20"/>
          <w:szCs w:val="20"/>
        </w:rPr>
        <w:t>4.3.4</w:t>
      </w:r>
      <w:r w:rsidR="006A5EB5" w:rsidRPr="00DF3E0E">
        <w:rPr>
          <w:sz w:val="20"/>
          <w:szCs w:val="20"/>
        </w:rPr>
        <w:t>1</w:t>
      </w:r>
      <w:r w:rsidRPr="00DF3E0E">
        <w:rPr>
          <w:sz w:val="20"/>
          <w:szCs w:val="20"/>
        </w:rPr>
        <w:t>. Платіжна картка надається Клієнту особисто після підписання Угоди-заяви та надходження на рахунок Банку комісійної винагороди за випуск/перевипуск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27270682" w14:textId="3CA2B837"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2</w:t>
      </w:r>
      <w:r w:rsidRPr="00DF3E0E">
        <w:rPr>
          <w:sz w:val="20"/>
          <w:szCs w:val="20"/>
        </w:rPr>
        <w:t>.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1F3178CE" w14:textId="1AFD5648"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3</w:t>
      </w:r>
      <w:r w:rsidRPr="00DF3E0E">
        <w:rPr>
          <w:sz w:val="20"/>
          <w:szCs w:val="20"/>
        </w:rPr>
        <w:t xml:space="preserve">. До одного </w:t>
      </w:r>
      <w:r w:rsidR="008A3A34" w:rsidRPr="00DF3E0E">
        <w:rPr>
          <w:sz w:val="20"/>
          <w:szCs w:val="20"/>
        </w:rPr>
        <w:t xml:space="preserve">Поточного </w:t>
      </w:r>
      <w:r w:rsidRPr="00DF3E0E">
        <w:rPr>
          <w:sz w:val="20"/>
          <w:szCs w:val="20"/>
        </w:rPr>
        <w:t>рахунку</w:t>
      </w:r>
      <w:r w:rsidR="008A3A34" w:rsidRPr="00DF3E0E">
        <w:rPr>
          <w:sz w:val="20"/>
          <w:szCs w:val="20"/>
        </w:rPr>
        <w:t xml:space="preserve"> з використанням ПК</w:t>
      </w:r>
      <w:r w:rsidRPr="00DF3E0E">
        <w:rPr>
          <w:sz w:val="20"/>
          <w:szCs w:val="20"/>
        </w:rPr>
        <w:t xml:space="preserve"> може бути емітовано декілька платіжних карток . Клієнт може використовувати основну або додаткову платіжну картку, емітовану на його ім’я.</w:t>
      </w:r>
    </w:p>
    <w:p w14:paraId="47F42691" w14:textId="03E3BBDC"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4</w:t>
      </w:r>
      <w:r w:rsidRPr="00DF3E0E">
        <w:rPr>
          <w:sz w:val="20"/>
          <w:szCs w:val="20"/>
        </w:rPr>
        <w:t>. Держатель Картки зобов</w:t>
      </w:r>
      <w:r w:rsidR="00ED6F2C" w:rsidRPr="00DF3E0E">
        <w:rPr>
          <w:sz w:val="20"/>
          <w:szCs w:val="20"/>
        </w:rPr>
        <w:t>’</w:t>
      </w:r>
      <w:r w:rsidRPr="00DF3E0E">
        <w:rPr>
          <w:sz w:val="20"/>
          <w:szCs w:val="20"/>
        </w:rPr>
        <w:t xml:space="preserve">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w:t>
      </w:r>
      <w:r w:rsidR="008A3A34" w:rsidRPr="00DF3E0E">
        <w:rPr>
          <w:sz w:val="20"/>
          <w:szCs w:val="20"/>
        </w:rPr>
        <w:t xml:space="preserve">Поточним </w:t>
      </w:r>
      <w:r w:rsidRPr="00DF3E0E">
        <w:rPr>
          <w:sz w:val="20"/>
          <w:szCs w:val="20"/>
        </w:rPr>
        <w:t>рахунком</w:t>
      </w:r>
      <w:r w:rsidR="008A3A34" w:rsidRPr="00DF3E0E">
        <w:rPr>
          <w:sz w:val="20"/>
          <w:szCs w:val="20"/>
        </w:rPr>
        <w:t xml:space="preserve"> з використанням ПК</w:t>
      </w:r>
      <w:r w:rsidRPr="00DF3E0E">
        <w:rPr>
          <w:sz w:val="20"/>
          <w:szCs w:val="20"/>
        </w:rPr>
        <w:t xml:space="preserve"> для здійснення Банком блокування дії картки. </w:t>
      </w:r>
    </w:p>
    <w:p w14:paraId="7C785733" w14:textId="77DAB6BD"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5</w:t>
      </w:r>
      <w:r w:rsidRPr="00DF3E0E">
        <w:rPr>
          <w:sz w:val="20"/>
          <w:szCs w:val="20"/>
        </w:rPr>
        <w:t xml:space="preserve">.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w:t>
      </w:r>
      <w:r w:rsidR="008A3A34" w:rsidRPr="00DF3E0E">
        <w:rPr>
          <w:sz w:val="20"/>
          <w:szCs w:val="20"/>
        </w:rPr>
        <w:t xml:space="preserve">Поточним </w:t>
      </w:r>
      <w:r w:rsidRPr="00DF3E0E">
        <w:rPr>
          <w:sz w:val="20"/>
          <w:szCs w:val="20"/>
        </w:rPr>
        <w:t>рахунком</w:t>
      </w:r>
      <w:r w:rsidR="008A3A34" w:rsidRPr="00DF3E0E">
        <w:rPr>
          <w:sz w:val="20"/>
          <w:szCs w:val="20"/>
        </w:rPr>
        <w:t xml:space="preserve"> з використанням ПК</w:t>
      </w:r>
      <w:r w:rsidRPr="00DF3E0E">
        <w:rPr>
          <w:sz w:val="20"/>
          <w:szCs w:val="20"/>
        </w:rPr>
        <w:t xml:space="preserve"> у встановлений у цьому пункті Договору строк.</w:t>
      </w:r>
    </w:p>
    <w:p w14:paraId="2FB62728" w14:textId="1CA16660"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6</w:t>
      </w:r>
      <w:r w:rsidRPr="00DF3E0E">
        <w:rPr>
          <w:sz w:val="20"/>
          <w:szCs w:val="20"/>
        </w:rPr>
        <w:t>. У разі підключення Клієнта до послуги «</w:t>
      </w:r>
      <w:r w:rsidR="00B50952" w:rsidRPr="00DF3E0E">
        <w:rPr>
          <w:sz w:val="20"/>
          <w:szCs w:val="20"/>
        </w:rPr>
        <w:t>СМС</w:t>
      </w:r>
      <w:r w:rsidRPr="00DF3E0E">
        <w:rPr>
          <w:sz w:val="20"/>
          <w:szCs w:val="20"/>
        </w:rPr>
        <w:t xml:space="preserve">-інформування», несанкціоноване використання Картки, проведення несанкціонованих Клієнтом/ Держателем картки операцій за </w:t>
      </w:r>
      <w:r w:rsidR="008A3A34" w:rsidRPr="00DF3E0E">
        <w:rPr>
          <w:sz w:val="20"/>
          <w:szCs w:val="20"/>
        </w:rPr>
        <w:t xml:space="preserve">Поточним </w:t>
      </w:r>
      <w:r w:rsidRPr="00DF3E0E">
        <w:rPr>
          <w:sz w:val="20"/>
          <w:szCs w:val="20"/>
        </w:rPr>
        <w:t>рахунком</w:t>
      </w:r>
      <w:r w:rsidR="00C15DAF" w:rsidRPr="00DF3E0E">
        <w:rPr>
          <w:sz w:val="20"/>
          <w:szCs w:val="20"/>
        </w:rPr>
        <w:t xml:space="preserve"> з використанням ПК</w:t>
      </w:r>
      <w:r w:rsidRPr="00DF3E0E">
        <w:rPr>
          <w:sz w:val="20"/>
          <w:szCs w:val="20"/>
        </w:rPr>
        <w:t xml:space="preserve"> вважається виявленим Клієнтом відразу після направлення Банком SMS про здійснення такої операції на номер мобільного телефону Клієнта.</w:t>
      </w:r>
    </w:p>
    <w:p w14:paraId="7A08E519" w14:textId="063AB2A1"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7</w:t>
      </w:r>
      <w:r w:rsidRPr="00DF3E0E">
        <w:rPr>
          <w:sz w:val="20"/>
          <w:szCs w:val="20"/>
        </w:rPr>
        <w:t>.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4249D96E" w14:textId="3A67D7E9" w:rsidR="00C84E78" w:rsidRPr="00DF3E0E" w:rsidRDefault="00C84E78" w:rsidP="00460149">
      <w:pPr>
        <w:tabs>
          <w:tab w:val="left" w:pos="709"/>
        </w:tabs>
        <w:spacing w:line="234" w:lineRule="auto"/>
        <w:ind w:firstLine="709"/>
        <w:jc w:val="both"/>
        <w:rPr>
          <w:sz w:val="20"/>
          <w:szCs w:val="20"/>
        </w:rPr>
      </w:pPr>
      <w:r w:rsidRPr="00DF3E0E">
        <w:rPr>
          <w:sz w:val="20"/>
          <w:szCs w:val="20"/>
        </w:rPr>
        <w:t>4.3.4</w:t>
      </w:r>
      <w:r w:rsidR="006A5EB5" w:rsidRPr="00DF3E0E">
        <w:rPr>
          <w:sz w:val="20"/>
          <w:szCs w:val="20"/>
        </w:rPr>
        <w:t>8</w:t>
      </w:r>
      <w:r w:rsidRPr="00DF3E0E">
        <w:rPr>
          <w:sz w:val="20"/>
          <w:szCs w:val="20"/>
        </w:rPr>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w:t>
      </w:r>
      <w:r w:rsidR="00CA2C7D" w:rsidRPr="00DF3E0E">
        <w:rPr>
          <w:sz w:val="20"/>
          <w:szCs w:val="20"/>
        </w:rPr>
        <w:t>Клієнт-Банк</w:t>
      </w:r>
      <w:r w:rsidRPr="00DF3E0E">
        <w:rPr>
          <w:sz w:val="20"/>
          <w:szCs w:val="20"/>
        </w:rPr>
        <w:t>». Витрати, пов</w:t>
      </w:r>
      <w:r w:rsidR="00ED6F2C" w:rsidRPr="00DF3E0E">
        <w:rPr>
          <w:sz w:val="20"/>
          <w:szCs w:val="20"/>
        </w:rPr>
        <w:t>’</w:t>
      </w:r>
      <w:r w:rsidRPr="00DF3E0E">
        <w:rPr>
          <w:sz w:val="20"/>
          <w:szCs w:val="20"/>
        </w:rPr>
        <w:t>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262739CA" w14:textId="76E13222" w:rsidR="00C84E78" w:rsidRPr="00DF3E0E" w:rsidRDefault="00C84E78" w:rsidP="00460149">
      <w:pPr>
        <w:tabs>
          <w:tab w:val="left" w:pos="709"/>
        </w:tabs>
        <w:spacing w:line="234" w:lineRule="auto"/>
        <w:ind w:firstLine="709"/>
        <w:jc w:val="both"/>
        <w:rPr>
          <w:sz w:val="20"/>
          <w:szCs w:val="20"/>
        </w:rPr>
      </w:pPr>
      <w:r w:rsidRPr="00DF3E0E">
        <w:rPr>
          <w:sz w:val="20"/>
          <w:szCs w:val="20"/>
        </w:rPr>
        <w:lastRenderedPageBreak/>
        <w:t>4.3.</w:t>
      </w:r>
      <w:r w:rsidR="006A5EB5" w:rsidRPr="00DF3E0E">
        <w:rPr>
          <w:sz w:val="20"/>
          <w:szCs w:val="20"/>
        </w:rPr>
        <w:t>49</w:t>
      </w:r>
      <w:r w:rsidRPr="00DF3E0E">
        <w:rPr>
          <w:sz w:val="20"/>
          <w:szCs w:val="20"/>
        </w:rPr>
        <w:t xml:space="preserve">. Банк має право закрити </w:t>
      </w:r>
      <w:r w:rsidR="00C15DAF" w:rsidRPr="00DF3E0E">
        <w:rPr>
          <w:sz w:val="20"/>
          <w:szCs w:val="20"/>
        </w:rPr>
        <w:t xml:space="preserve">Поточний </w:t>
      </w:r>
      <w:r w:rsidRPr="00DF3E0E">
        <w:rPr>
          <w:sz w:val="20"/>
          <w:szCs w:val="20"/>
        </w:rPr>
        <w:t>рахунок</w:t>
      </w:r>
      <w:r w:rsidR="00C15DAF" w:rsidRPr="00DF3E0E">
        <w:rPr>
          <w:sz w:val="20"/>
          <w:szCs w:val="20"/>
        </w:rPr>
        <w:t xml:space="preserve"> з використанням ПК</w:t>
      </w:r>
      <w:r w:rsidRPr="00DF3E0E">
        <w:rPr>
          <w:sz w:val="20"/>
          <w:szCs w:val="20"/>
        </w:rPr>
        <w:t xml:space="preserve"> за умови повного погашення Клієнтом заборгованості перед Банком</w:t>
      </w:r>
      <w:r w:rsidRPr="00DF3E0E">
        <w:rPr>
          <w:strike/>
          <w:sz w:val="20"/>
          <w:szCs w:val="20"/>
        </w:rPr>
        <w:t xml:space="preserve"> </w:t>
      </w:r>
      <w:r w:rsidRPr="00DF3E0E">
        <w:rPr>
          <w:sz w:val="20"/>
          <w:szCs w:val="20"/>
        </w:rPr>
        <w:t>в наступних випадках:</w:t>
      </w:r>
    </w:p>
    <w:p w14:paraId="49E0B247" w14:textId="0832A593" w:rsidR="00C84E78" w:rsidRPr="00DF3E0E" w:rsidRDefault="00C84E78" w:rsidP="00E102D9">
      <w:pPr>
        <w:pStyle w:val="a3"/>
        <w:numPr>
          <w:ilvl w:val="0"/>
          <w:numId w:val="21"/>
        </w:numPr>
        <w:tabs>
          <w:tab w:val="left" w:pos="709"/>
          <w:tab w:val="left" w:pos="993"/>
        </w:tabs>
        <w:spacing w:line="234" w:lineRule="auto"/>
        <w:jc w:val="both"/>
        <w:rPr>
          <w:sz w:val="20"/>
          <w:szCs w:val="20"/>
          <w:lang w:val="uk-UA"/>
        </w:rPr>
      </w:pPr>
      <w:r w:rsidRPr="00DF3E0E">
        <w:rPr>
          <w:sz w:val="20"/>
          <w:szCs w:val="20"/>
          <w:lang w:val="uk-UA"/>
        </w:rPr>
        <w:t xml:space="preserve">якщо протягом 12 (дванадцяти) місяців з дня відкриття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або протягом дванадцяти місяців з дати останньої операції відсутні будь-які операції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(крім операцій, ініційованих Банком);</w:t>
      </w:r>
    </w:p>
    <w:p w14:paraId="4C243AF7" w14:textId="0C2AD1DB" w:rsidR="00C84E78" w:rsidRPr="00DF3E0E" w:rsidRDefault="00C84E78" w:rsidP="00E102D9">
      <w:pPr>
        <w:pStyle w:val="a3"/>
        <w:numPr>
          <w:ilvl w:val="0"/>
          <w:numId w:val="21"/>
        </w:numPr>
        <w:tabs>
          <w:tab w:val="left" w:pos="709"/>
          <w:tab w:val="left" w:pos="993"/>
        </w:tabs>
        <w:spacing w:line="234" w:lineRule="auto"/>
        <w:jc w:val="both"/>
        <w:rPr>
          <w:sz w:val="20"/>
          <w:szCs w:val="20"/>
          <w:lang w:val="uk-UA"/>
        </w:rPr>
      </w:pPr>
      <w:r w:rsidRPr="00DF3E0E">
        <w:rPr>
          <w:sz w:val="20"/>
          <w:szCs w:val="20"/>
          <w:lang w:val="uk-UA"/>
        </w:rPr>
        <w:t xml:space="preserve">якщо протягом 12 (дванадцяти) місяців з дня відкриття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не здійснюється зарахування коштів на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w:t>
      </w:r>
    </w:p>
    <w:p w14:paraId="24F6E229" w14:textId="77777777" w:rsidR="00C84E78" w:rsidRPr="00DF3E0E" w:rsidRDefault="00C84E78" w:rsidP="00E102D9">
      <w:pPr>
        <w:pStyle w:val="a3"/>
        <w:numPr>
          <w:ilvl w:val="0"/>
          <w:numId w:val="21"/>
        </w:numPr>
        <w:tabs>
          <w:tab w:val="left" w:pos="709"/>
          <w:tab w:val="left" w:pos="993"/>
        </w:tabs>
        <w:spacing w:line="234" w:lineRule="auto"/>
        <w:jc w:val="both"/>
        <w:rPr>
          <w:sz w:val="20"/>
          <w:szCs w:val="20"/>
          <w:lang w:val="uk-UA"/>
        </w:rPr>
      </w:pPr>
      <w:r w:rsidRPr="00DF3E0E">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2E4EFCDD" w14:textId="61C16B84"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w:t>
      </w:r>
      <w:r w:rsidR="006A5EB5" w:rsidRPr="00DF3E0E">
        <w:rPr>
          <w:sz w:val="20"/>
          <w:szCs w:val="20"/>
          <w:lang w:val="uk-UA"/>
        </w:rPr>
        <w:t>0</w:t>
      </w:r>
      <w:r w:rsidRPr="00DF3E0E">
        <w:rPr>
          <w:sz w:val="20"/>
          <w:szCs w:val="20"/>
          <w:lang w:val="uk-UA"/>
        </w:rPr>
        <w:t xml:space="preserve">.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27476614" w14:textId="54468031"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w:t>
      </w:r>
      <w:r w:rsidR="006A5EB5" w:rsidRPr="00DF3E0E">
        <w:rPr>
          <w:sz w:val="20"/>
          <w:szCs w:val="20"/>
          <w:lang w:val="uk-UA"/>
        </w:rPr>
        <w:t>1</w:t>
      </w:r>
      <w:r w:rsidRPr="00DF3E0E">
        <w:rPr>
          <w:sz w:val="20"/>
          <w:szCs w:val="20"/>
          <w:lang w:val="uk-UA"/>
        </w:rPr>
        <w:t xml:space="preserve">.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12A87D6C" w14:textId="76495286" w:rsidR="006A5EB5" w:rsidRPr="00DF3E0E" w:rsidRDefault="00C84E78" w:rsidP="006A5EB5">
      <w:pPr>
        <w:pStyle w:val="a3"/>
        <w:tabs>
          <w:tab w:val="left" w:pos="709"/>
          <w:tab w:val="left" w:pos="993"/>
        </w:tabs>
        <w:spacing w:line="234" w:lineRule="auto"/>
        <w:ind w:left="0"/>
        <w:jc w:val="both"/>
        <w:rPr>
          <w:strike/>
          <w:sz w:val="20"/>
          <w:szCs w:val="20"/>
          <w:lang w:val="uk-UA"/>
        </w:rPr>
      </w:pPr>
      <w:r w:rsidRPr="00DF3E0E">
        <w:rPr>
          <w:sz w:val="20"/>
          <w:szCs w:val="20"/>
          <w:lang w:val="uk-UA"/>
        </w:rPr>
        <w:tab/>
      </w:r>
      <w:r w:rsidR="006A5EB5" w:rsidRPr="00DF3E0E">
        <w:rPr>
          <w:sz w:val="20"/>
          <w:szCs w:val="20"/>
          <w:lang w:val="uk-UA"/>
        </w:rPr>
        <w:t xml:space="preserve">4.3.52. </w:t>
      </w:r>
      <w:r w:rsidR="007F1970" w:rsidRPr="00DF3E0E">
        <w:rPr>
          <w:sz w:val="20"/>
          <w:szCs w:val="20"/>
          <w:lang w:val="uk-UA"/>
        </w:rPr>
        <w:t xml:space="preserve">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w:t>
      </w:r>
      <w:r w:rsidR="00CA2C7D" w:rsidRPr="00DF3E0E">
        <w:rPr>
          <w:sz w:val="20"/>
          <w:szCs w:val="20"/>
          <w:lang w:val="uk-UA"/>
        </w:rPr>
        <w:t>Сайті Банку</w:t>
      </w:r>
      <w:r w:rsidR="007F1970" w:rsidRPr="00DF3E0E">
        <w:rPr>
          <w:sz w:val="20"/>
          <w:szCs w:val="20"/>
          <w:lang w:val="uk-UA"/>
        </w:rPr>
        <w:t xml:space="preserve">, та може змінюватись відповідно до прогнозу коливань курсу.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w:t>
      </w:r>
    </w:p>
    <w:p w14:paraId="54F7D091" w14:textId="1B195F1E" w:rsidR="007F1970" w:rsidRPr="00DF3E0E" w:rsidRDefault="006A5EB5" w:rsidP="007F1970">
      <w:pPr>
        <w:pStyle w:val="a3"/>
        <w:tabs>
          <w:tab w:val="left" w:pos="709"/>
          <w:tab w:val="left" w:pos="993"/>
        </w:tabs>
        <w:spacing w:line="234" w:lineRule="auto"/>
        <w:ind w:left="0"/>
        <w:jc w:val="both"/>
        <w:rPr>
          <w:strike/>
          <w:sz w:val="20"/>
          <w:szCs w:val="20"/>
          <w:lang w:val="uk-UA"/>
        </w:rPr>
      </w:pPr>
      <w:r w:rsidRPr="00DF3E0E">
        <w:rPr>
          <w:sz w:val="20"/>
          <w:szCs w:val="20"/>
          <w:lang w:val="uk-UA"/>
        </w:rPr>
        <w:tab/>
        <w:t xml:space="preserve">4.3.53. </w:t>
      </w:r>
      <w:r w:rsidR="007F1970" w:rsidRPr="00DF3E0E">
        <w:rPr>
          <w:sz w:val="20"/>
          <w:szCs w:val="20"/>
          <w:lang w:val="uk-UA"/>
        </w:rPr>
        <w:t xml:space="preserve">Встановлення курсу валют купівлі-продажу, обміну іноземної валюти здійснюється Банком щоденно з дотриманням вимог нормативно-правових актів </w:t>
      </w:r>
      <w:r w:rsidR="00AE3F17" w:rsidRPr="00DF3E0E">
        <w:rPr>
          <w:sz w:val="20"/>
          <w:szCs w:val="20"/>
          <w:lang w:val="uk-UA"/>
        </w:rPr>
        <w:t xml:space="preserve"> Національного банку України</w:t>
      </w:r>
      <w:r w:rsidR="007F1970" w:rsidRPr="00DF3E0E">
        <w:rPr>
          <w:sz w:val="20"/>
          <w:szCs w:val="20"/>
          <w:lang w:val="uk-UA"/>
        </w:rPr>
        <w:t xml:space="preserve"> та викладений на </w:t>
      </w:r>
      <w:r w:rsidR="00CA2C7D" w:rsidRPr="00DF3E0E">
        <w:rPr>
          <w:sz w:val="20"/>
          <w:szCs w:val="20"/>
          <w:lang w:val="uk-UA"/>
        </w:rPr>
        <w:t>Сайті Банку</w:t>
      </w:r>
      <w:r w:rsidR="007F1970" w:rsidRPr="00DF3E0E">
        <w:rPr>
          <w:sz w:val="20"/>
          <w:szCs w:val="20"/>
          <w:lang w:val="uk-UA"/>
        </w:rPr>
        <w:t xml:space="preserve">. Курси валют купівлі продажу міжнародної платіжної системи встановлюються за правилами міжнародної платіжної системи та викладені на її сайті. Комісія за </w:t>
      </w:r>
      <w:r w:rsidR="002C5BC2" w:rsidRPr="00DF3E0E">
        <w:rPr>
          <w:sz w:val="20"/>
          <w:szCs w:val="20"/>
          <w:lang w:val="uk-UA"/>
        </w:rPr>
        <w:t>обмін</w:t>
      </w:r>
      <w:r w:rsidR="007F1970" w:rsidRPr="00DF3E0E">
        <w:rPr>
          <w:sz w:val="20"/>
          <w:szCs w:val="20"/>
          <w:lang w:val="uk-UA"/>
        </w:rPr>
        <w:t xml:space="preserve"> валюти та виконані операції з використанням платіжної картки розраховується згідно Тарифів банку від гривневого еквіваленту розрахункової суми, отриманої від міжнародної платіжної системи на час виконання операції списання коштів з рахунку.</w:t>
      </w:r>
    </w:p>
    <w:p w14:paraId="420930A7" w14:textId="77777777" w:rsidR="00C84E78" w:rsidRPr="00DF3E0E" w:rsidRDefault="00C84E78" w:rsidP="004B5F83">
      <w:pPr>
        <w:pStyle w:val="a3"/>
        <w:tabs>
          <w:tab w:val="left" w:pos="709"/>
          <w:tab w:val="left" w:pos="993"/>
        </w:tabs>
        <w:spacing w:line="234" w:lineRule="auto"/>
        <w:ind w:left="0"/>
        <w:jc w:val="both"/>
        <w:rPr>
          <w:sz w:val="20"/>
          <w:szCs w:val="20"/>
          <w:lang w:val="uk-UA"/>
        </w:rPr>
      </w:pPr>
      <w:r w:rsidRPr="00DF3E0E">
        <w:rPr>
          <w:sz w:val="20"/>
          <w:szCs w:val="20"/>
          <w:lang w:val="uk-UA"/>
        </w:rPr>
        <w:tab/>
        <w:t>4.3.54. При здійсненні операцій із використанням платіжної картки Клієнт враховує наступне:</w:t>
      </w:r>
    </w:p>
    <w:p w14:paraId="759C58AC" w14:textId="77777777" w:rsidR="00C84E78" w:rsidRPr="00DF3E0E" w:rsidRDefault="00C84E78" w:rsidP="00E102D9">
      <w:pPr>
        <w:pStyle w:val="a3"/>
        <w:numPr>
          <w:ilvl w:val="0"/>
          <w:numId w:val="51"/>
        </w:numPr>
        <w:tabs>
          <w:tab w:val="left" w:pos="709"/>
          <w:tab w:val="left" w:pos="993"/>
        </w:tabs>
        <w:spacing w:line="234" w:lineRule="auto"/>
        <w:jc w:val="both"/>
        <w:rPr>
          <w:sz w:val="20"/>
          <w:szCs w:val="20"/>
          <w:lang w:val="uk-UA"/>
        </w:rPr>
      </w:pPr>
      <w:r w:rsidRPr="00DF3E0E">
        <w:rPr>
          <w:sz w:val="20"/>
          <w:szCs w:val="20"/>
          <w:lang w:val="uk-UA"/>
        </w:rPr>
        <w:t>поповнення поточного рахунку здійснюється у валюті рахунку;</w:t>
      </w:r>
    </w:p>
    <w:p w14:paraId="0A02AECE" w14:textId="2FB0BE74" w:rsidR="00C84E78" w:rsidRPr="00DF3E0E" w:rsidRDefault="00C84E78" w:rsidP="00E102D9">
      <w:pPr>
        <w:pStyle w:val="a3"/>
        <w:numPr>
          <w:ilvl w:val="0"/>
          <w:numId w:val="51"/>
        </w:numPr>
        <w:tabs>
          <w:tab w:val="left" w:pos="709"/>
          <w:tab w:val="left" w:pos="993"/>
        </w:tabs>
        <w:spacing w:line="234" w:lineRule="auto"/>
        <w:jc w:val="both"/>
        <w:rPr>
          <w:sz w:val="20"/>
          <w:szCs w:val="20"/>
          <w:lang w:val="uk-UA"/>
        </w:rPr>
      </w:pPr>
      <w:r w:rsidRPr="00DF3E0E">
        <w:rPr>
          <w:sz w:val="20"/>
          <w:szCs w:val="20"/>
          <w:lang w:val="uk-UA"/>
        </w:rPr>
        <w:t xml:space="preserve">при здійсненні операцій з використанням платіжної картки, незалежно від типу платіжної картки,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може виникнути дебетове сальдо (несанкціонований овердрафт), розмір якого не обумовлюється цим Договором.</w:t>
      </w:r>
    </w:p>
    <w:p w14:paraId="23F8D31A" w14:textId="211AD5F2"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4.3.55. При здійсненні операцій з використанням платіжної картки та/або її реквізитів може застосовуватися технологія 3-D Secure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w:t>
      </w:r>
      <w:r w:rsidR="00674519" w:rsidRPr="00DF3E0E">
        <w:rPr>
          <w:sz w:val="20"/>
          <w:szCs w:val="20"/>
          <w:lang w:val="uk-UA"/>
        </w:rPr>
        <w:t>івельної організації</w:t>
      </w:r>
      <w:r w:rsidRPr="00DF3E0E">
        <w:rPr>
          <w:sz w:val="20"/>
          <w:szCs w:val="20"/>
          <w:lang w:val="uk-UA"/>
        </w:rPr>
        <w:t xml:space="preserve">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w:t>
      </w:r>
      <w:r w:rsidR="00674519" w:rsidRPr="00DF3E0E">
        <w:rPr>
          <w:sz w:val="20"/>
          <w:szCs w:val="20"/>
          <w:lang w:val="uk-UA"/>
        </w:rPr>
        <w:t>івельною організацією</w:t>
      </w:r>
      <w:r w:rsidRPr="00DF3E0E">
        <w:rPr>
          <w:sz w:val="20"/>
          <w:szCs w:val="20"/>
          <w:lang w:val="uk-UA"/>
        </w:rPr>
        <w:t xml:space="preserve"> шляхом зарахування суми на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 xml:space="preserve"> </w:t>
      </w:r>
      <w:r w:rsidR="00C15DAF" w:rsidRPr="00DF3E0E">
        <w:rPr>
          <w:sz w:val="20"/>
          <w:szCs w:val="20"/>
          <w:lang w:val="uk-UA"/>
        </w:rPr>
        <w:t>К</w:t>
      </w:r>
      <w:r w:rsidRPr="00DF3E0E">
        <w:rPr>
          <w:sz w:val="20"/>
          <w:szCs w:val="20"/>
          <w:lang w:val="uk-UA"/>
        </w:rPr>
        <w:t>лієнта протягом 45 днів після оформлення рахунку повернення.</w:t>
      </w:r>
    </w:p>
    <w:p w14:paraId="1BC7641D" w14:textId="5B5DC868" w:rsidR="00C84E78" w:rsidRPr="00DF3E0E" w:rsidRDefault="00C84E78" w:rsidP="004B5F83">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При неотриманні коштів по рахунку повернення протягом 45 днів Клієнт повинен повідомити про це Банк для врегулювання питання з торгівельною </w:t>
      </w:r>
      <w:r w:rsidR="00674519" w:rsidRPr="00DF3E0E">
        <w:rPr>
          <w:sz w:val="20"/>
          <w:szCs w:val="20"/>
          <w:lang w:val="uk-UA"/>
        </w:rPr>
        <w:t>організацією</w:t>
      </w:r>
      <w:r w:rsidRPr="00DF3E0E">
        <w:rPr>
          <w:sz w:val="20"/>
          <w:szCs w:val="20"/>
          <w:lang w:val="uk-UA"/>
        </w:rPr>
        <w:t xml:space="preserve">, надавши копію рахунку повернення та листування з торгівельною </w:t>
      </w:r>
      <w:r w:rsidR="00674519" w:rsidRPr="00DF3E0E">
        <w:rPr>
          <w:sz w:val="20"/>
          <w:szCs w:val="20"/>
          <w:lang w:val="uk-UA"/>
        </w:rPr>
        <w:t>організацією</w:t>
      </w:r>
      <w:r w:rsidRPr="00DF3E0E">
        <w:rPr>
          <w:sz w:val="20"/>
          <w:szCs w:val="20"/>
          <w:lang w:val="uk-UA"/>
        </w:rPr>
        <w:t xml:space="preserve"> з цього питання.</w:t>
      </w:r>
    </w:p>
    <w:p w14:paraId="4B5873F1" w14:textId="37DE31D9"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4.3.56. Клієнт ознайомлений та погоджується з тим, що торг</w:t>
      </w:r>
      <w:r w:rsidR="00674519" w:rsidRPr="00DF3E0E">
        <w:rPr>
          <w:sz w:val="20"/>
          <w:szCs w:val="20"/>
          <w:lang w:val="uk-UA"/>
        </w:rPr>
        <w:t>івельна організація</w:t>
      </w:r>
      <w:r w:rsidRPr="00DF3E0E">
        <w:rPr>
          <w:sz w:val="20"/>
          <w:szCs w:val="20"/>
          <w:lang w:val="uk-UA"/>
        </w:rPr>
        <w:t xml:space="preserve"> має право відмовитися від проведення розрахунків з використанням платіжної картки:</w:t>
      </w:r>
    </w:p>
    <w:p w14:paraId="1B64C25D" w14:textId="77777777"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у разі закінчення терміну дії платіжної картки, відсутності необхідних ознак її платіжної здатності тощо;</w:t>
      </w:r>
    </w:p>
    <w:p w14:paraId="03812D26" w14:textId="7DF76AB1"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lastRenderedPageBreak/>
        <w:t>у разі неможливості виконання авторизації у зв</w:t>
      </w:r>
      <w:r w:rsidR="00ED6F2C" w:rsidRPr="00DF3E0E">
        <w:rPr>
          <w:sz w:val="20"/>
          <w:szCs w:val="20"/>
          <w:lang w:val="uk-UA"/>
        </w:rPr>
        <w:t>’</w:t>
      </w:r>
      <w:r w:rsidRPr="00DF3E0E">
        <w:rPr>
          <w:sz w:val="20"/>
          <w:szCs w:val="20"/>
          <w:lang w:val="uk-UA"/>
        </w:rPr>
        <w:t xml:space="preserve">язку з технічними причинами; </w:t>
      </w:r>
    </w:p>
    <w:p w14:paraId="0DADC999" w14:textId="77777777"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5F1BAE4C" w14:textId="77777777" w:rsidR="00C84E78" w:rsidRPr="00DF3E0E" w:rsidRDefault="00C84E78" w:rsidP="00E102D9">
      <w:pPr>
        <w:pStyle w:val="a3"/>
        <w:numPr>
          <w:ilvl w:val="0"/>
          <w:numId w:val="52"/>
        </w:numPr>
        <w:tabs>
          <w:tab w:val="left" w:pos="709"/>
          <w:tab w:val="left" w:pos="993"/>
        </w:tabs>
        <w:spacing w:line="234" w:lineRule="auto"/>
        <w:jc w:val="both"/>
        <w:rPr>
          <w:sz w:val="20"/>
          <w:szCs w:val="20"/>
          <w:lang w:val="uk-UA"/>
        </w:rPr>
      </w:pPr>
      <w:r w:rsidRPr="00DF3E0E">
        <w:rPr>
          <w:sz w:val="20"/>
          <w:szCs w:val="20"/>
          <w:lang w:val="uk-UA"/>
        </w:rPr>
        <w:t>у разі неправильного введення ПІН-коду або при отриманні негативного коду авторизації.</w:t>
      </w:r>
    </w:p>
    <w:p w14:paraId="43FA90E5" w14:textId="622B132B"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Також торг</w:t>
      </w:r>
      <w:r w:rsidR="00674519" w:rsidRPr="00DF3E0E">
        <w:rPr>
          <w:sz w:val="20"/>
          <w:szCs w:val="20"/>
          <w:lang w:val="uk-UA"/>
        </w:rPr>
        <w:t>івельна організація</w:t>
      </w:r>
      <w:r w:rsidRPr="00DF3E0E">
        <w:rPr>
          <w:sz w:val="20"/>
          <w:szCs w:val="20"/>
          <w:lang w:val="uk-UA"/>
        </w:rPr>
        <w:t xml:space="preserve"> має право відмовитися від проведення розрахунків з використанням платіжної картки, якщо особа відмовляється надати документ для його ідентифікації </w:t>
      </w:r>
      <w:r w:rsidR="000E2550" w:rsidRPr="00DF3E0E">
        <w:rPr>
          <w:sz w:val="20"/>
          <w:szCs w:val="20"/>
          <w:lang w:val="uk-UA"/>
        </w:rPr>
        <w:t xml:space="preserve">та верифікації </w:t>
      </w:r>
      <w:r w:rsidRPr="00DF3E0E">
        <w:rPr>
          <w:sz w:val="20"/>
          <w:szCs w:val="20"/>
          <w:lang w:val="uk-UA"/>
        </w:rPr>
        <w:t xml:space="preserve">у передбачених </w:t>
      </w:r>
      <w:r w:rsidR="00B81BDD" w:rsidRPr="00DF3E0E">
        <w:rPr>
          <w:sz w:val="20"/>
          <w:szCs w:val="20"/>
          <w:lang w:val="uk-UA"/>
        </w:rPr>
        <w:t>чинним законодавством України</w:t>
      </w:r>
      <w:r w:rsidR="000E2550" w:rsidRPr="00DF3E0E">
        <w:rPr>
          <w:sz w:val="20"/>
          <w:szCs w:val="20"/>
          <w:lang w:val="uk-UA"/>
        </w:rPr>
        <w:t xml:space="preserve"> </w:t>
      </w:r>
      <w:r w:rsidRPr="00DF3E0E">
        <w:rPr>
          <w:sz w:val="20"/>
          <w:szCs w:val="20"/>
          <w:lang w:val="uk-UA"/>
        </w:rPr>
        <w:t xml:space="preserve">випадках, або якщо було виявлено, що особа не має права використовувати надану для розрахунків платіжну картку. </w:t>
      </w:r>
    </w:p>
    <w:p w14:paraId="7E95819F" w14:textId="1D8E667B"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w:t>
      </w:r>
      <w:r w:rsidR="00ED6F2C" w:rsidRPr="00DF3E0E">
        <w:rPr>
          <w:sz w:val="20"/>
          <w:szCs w:val="20"/>
          <w:lang w:val="uk-UA"/>
        </w:rPr>
        <w:t>–</w:t>
      </w:r>
      <w:r w:rsidRPr="00DF3E0E">
        <w:rPr>
          <w:sz w:val="20"/>
          <w:szCs w:val="20"/>
          <w:lang w:val="uk-UA"/>
        </w:rPr>
        <w:t xml:space="preserve">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w:t>
      </w:r>
      <w:r w:rsidR="00ED6F2C" w:rsidRPr="00DF3E0E">
        <w:rPr>
          <w:sz w:val="20"/>
          <w:szCs w:val="20"/>
          <w:lang w:val="uk-UA"/>
        </w:rPr>
        <w:t>–</w:t>
      </w:r>
      <w:r w:rsidRPr="00DF3E0E">
        <w:rPr>
          <w:sz w:val="20"/>
          <w:szCs w:val="20"/>
          <w:lang w:val="uk-UA"/>
        </w:rPr>
        <w:t xml:space="preserve"> до 90 календарних днів. Протягом строку розгляду претензії Клієнта щодо опротестування операцій, які передбачають списання коштів з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489AA832" w14:textId="7AFE2DAF" w:rsidR="00C84E78" w:rsidRPr="00DF3E0E" w:rsidRDefault="00C84E78" w:rsidP="00B20CF8">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w:t>
      </w:r>
      <w:r w:rsidR="00C15DAF" w:rsidRPr="00DF3E0E">
        <w:rPr>
          <w:sz w:val="20"/>
          <w:szCs w:val="20"/>
          <w:lang w:val="uk-UA"/>
        </w:rPr>
        <w:t xml:space="preserve">Поточного </w:t>
      </w:r>
      <w:r w:rsidRPr="00DF3E0E">
        <w:rPr>
          <w:sz w:val="20"/>
          <w:szCs w:val="20"/>
          <w:lang w:val="uk-UA"/>
        </w:rPr>
        <w:t xml:space="preserve">рахунку </w:t>
      </w:r>
      <w:r w:rsidR="00C15DAF" w:rsidRPr="00DF3E0E">
        <w:rPr>
          <w:sz w:val="20"/>
          <w:szCs w:val="20"/>
          <w:lang w:val="uk-UA"/>
        </w:rPr>
        <w:t xml:space="preserve">з використанням ПК </w:t>
      </w:r>
      <w:r w:rsidRPr="00DF3E0E">
        <w:rPr>
          <w:sz w:val="20"/>
          <w:szCs w:val="20"/>
          <w:lang w:val="uk-UA"/>
        </w:rPr>
        <w:t>внаслідок незаконного, на думку Клієнта, використання картки, якщо таке її використання відбувалося з наступними умовами:</w:t>
      </w:r>
    </w:p>
    <w:p w14:paraId="703374AE" w14:textId="77777777" w:rsidR="00C84E78" w:rsidRPr="00DF3E0E" w:rsidRDefault="00C84E78" w:rsidP="00E102D9">
      <w:pPr>
        <w:pStyle w:val="a3"/>
        <w:numPr>
          <w:ilvl w:val="0"/>
          <w:numId w:val="53"/>
        </w:numPr>
        <w:tabs>
          <w:tab w:val="left" w:pos="709"/>
          <w:tab w:val="left" w:pos="993"/>
        </w:tabs>
        <w:spacing w:line="234" w:lineRule="auto"/>
        <w:jc w:val="both"/>
        <w:rPr>
          <w:sz w:val="20"/>
          <w:szCs w:val="20"/>
          <w:lang w:val="uk-UA"/>
        </w:rPr>
      </w:pPr>
      <w:r w:rsidRPr="00DF3E0E">
        <w:rPr>
          <w:sz w:val="20"/>
          <w:szCs w:val="20"/>
          <w:lang w:val="uk-UA"/>
        </w:rPr>
        <w:t>операція здійснена з введенням та перевіркою ПІН;</w:t>
      </w:r>
    </w:p>
    <w:p w14:paraId="01103458" w14:textId="77777777" w:rsidR="00C84E78" w:rsidRPr="00DF3E0E" w:rsidRDefault="00C84E78" w:rsidP="00E102D9">
      <w:pPr>
        <w:pStyle w:val="a3"/>
        <w:numPr>
          <w:ilvl w:val="0"/>
          <w:numId w:val="53"/>
        </w:numPr>
        <w:tabs>
          <w:tab w:val="left" w:pos="709"/>
          <w:tab w:val="left" w:pos="993"/>
        </w:tabs>
        <w:spacing w:line="234" w:lineRule="auto"/>
        <w:jc w:val="both"/>
        <w:rPr>
          <w:sz w:val="20"/>
          <w:szCs w:val="20"/>
          <w:lang w:val="uk-UA"/>
        </w:rPr>
      </w:pPr>
      <w:r w:rsidRPr="00DF3E0E">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65B4D4A1" w14:textId="77777777" w:rsidR="00C84E78" w:rsidRPr="00DF3E0E" w:rsidRDefault="00C84E78" w:rsidP="00E102D9">
      <w:pPr>
        <w:pStyle w:val="a3"/>
        <w:numPr>
          <w:ilvl w:val="0"/>
          <w:numId w:val="53"/>
        </w:numPr>
        <w:tabs>
          <w:tab w:val="left" w:pos="709"/>
          <w:tab w:val="left" w:pos="993"/>
        </w:tabs>
        <w:spacing w:line="234" w:lineRule="auto"/>
        <w:jc w:val="both"/>
        <w:rPr>
          <w:sz w:val="20"/>
          <w:szCs w:val="20"/>
          <w:lang w:val="uk-UA"/>
        </w:rPr>
      </w:pPr>
      <w:r w:rsidRPr="00DF3E0E">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54E1B53" w14:textId="03BBBD96" w:rsidR="00C84E78" w:rsidRPr="00DF3E0E" w:rsidRDefault="00C84E78" w:rsidP="000F7011">
      <w:pPr>
        <w:pStyle w:val="a3"/>
        <w:tabs>
          <w:tab w:val="left" w:pos="709"/>
          <w:tab w:val="left" w:pos="993"/>
        </w:tabs>
        <w:spacing w:line="234" w:lineRule="auto"/>
        <w:ind w:left="0"/>
        <w:jc w:val="both"/>
        <w:rPr>
          <w:sz w:val="20"/>
          <w:szCs w:val="20"/>
          <w:lang w:val="uk-UA"/>
        </w:rPr>
      </w:pPr>
      <w:r w:rsidRPr="00DF3E0E">
        <w:rPr>
          <w:sz w:val="20"/>
          <w:szCs w:val="20"/>
          <w:lang w:val="uk-UA"/>
        </w:rPr>
        <w:tab/>
        <w:t xml:space="preserve">4.3.59. Виписка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може додатково надаватись Клієнту іншим способом, зазначеним у Заяві Клієнта та згідно Тарифів Банку на ведення та обслуговування </w:t>
      </w:r>
      <w:r w:rsidR="00C15DAF" w:rsidRPr="00DF3E0E">
        <w:rPr>
          <w:sz w:val="20"/>
          <w:szCs w:val="20"/>
          <w:lang w:val="uk-UA"/>
        </w:rPr>
        <w:t xml:space="preserve">Поточних </w:t>
      </w:r>
      <w:r w:rsidRPr="00DF3E0E">
        <w:rPr>
          <w:sz w:val="20"/>
          <w:szCs w:val="20"/>
          <w:lang w:val="uk-UA"/>
        </w:rPr>
        <w:t>рахунків</w:t>
      </w:r>
      <w:r w:rsidR="00C15DAF" w:rsidRPr="00DF3E0E">
        <w:rPr>
          <w:sz w:val="20"/>
          <w:szCs w:val="20"/>
          <w:lang w:val="uk-UA"/>
        </w:rPr>
        <w:t xml:space="preserve"> з використанням ПК</w:t>
      </w:r>
      <w:r w:rsidRPr="00DF3E0E">
        <w:rPr>
          <w:sz w:val="20"/>
          <w:szCs w:val="20"/>
          <w:lang w:val="uk-UA"/>
        </w:rPr>
        <w:t xml:space="preserve"> фізичних осіб.</w:t>
      </w:r>
    </w:p>
    <w:p w14:paraId="007B279B" w14:textId="5464C5E2" w:rsidR="00C84E78" w:rsidRPr="00DF3E0E" w:rsidRDefault="00C84E78" w:rsidP="000F7011">
      <w:pPr>
        <w:pStyle w:val="Default"/>
        <w:ind w:firstLine="708"/>
        <w:jc w:val="both"/>
        <w:rPr>
          <w:sz w:val="20"/>
          <w:szCs w:val="20"/>
          <w:lang w:val="uk-UA"/>
        </w:rPr>
      </w:pPr>
      <w:r w:rsidRPr="00DF3E0E">
        <w:rPr>
          <w:sz w:val="20"/>
          <w:szCs w:val="20"/>
          <w:lang w:val="uk-UA"/>
        </w:rPr>
        <w:t xml:space="preserve">Клієнт зобов’язаний самостійно не рідше одного разу на місяць отримувати щомісячну Виписку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у відділеннях Банку. </w:t>
      </w:r>
    </w:p>
    <w:p w14:paraId="7EBEC928" w14:textId="10081E86" w:rsidR="005E7834" w:rsidRPr="00DF3E0E" w:rsidRDefault="00C84E78" w:rsidP="005E7834">
      <w:pPr>
        <w:pStyle w:val="Default"/>
        <w:jc w:val="both"/>
        <w:rPr>
          <w:sz w:val="20"/>
          <w:szCs w:val="20"/>
          <w:lang w:val="uk-UA"/>
        </w:rPr>
      </w:pPr>
      <w:r w:rsidRPr="00DF3E0E">
        <w:rPr>
          <w:sz w:val="20"/>
          <w:szCs w:val="20"/>
          <w:lang w:val="uk-UA"/>
        </w:rPr>
        <w:tab/>
        <w:t xml:space="preserve">Щомісячна Виписка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 про рух коштів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Клієнт не вправі пред’являти претензії по здійснених операціях, за якими пройшло 40 днів з моменту їх здійснення</w:t>
      </w:r>
      <w:r w:rsidR="00C62B39" w:rsidRPr="00DF3E0E">
        <w:rPr>
          <w:sz w:val="20"/>
          <w:szCs w:val="20"/>
          <w:lang w:val="uk-UA"/>
        </w:rPr>
        <w:t>.</w:t>
      </w:r>
    </w:p>
    <w:p w14:paraId="4EF3C811" w14:textId="261181EF" w:rsidR="005E7834" w:rsidRPr="00DF3E0E" w:rsidRDefault="005E7834" w:rsidP="005E7834">
      <w:pPr>
        <w:pStyle w:val="Default"/>
        <w:ind w:firstLine="708"/>
        <w:jc w:val="both"/>
        <w:rPr>
          <w:sz w:val="20"/>
          <w:szCs w:val="20"/>
          <w:lang w:val="uk-UA"/>
        </w:rPr>
      </w:pPr>
      <w:r w:rsidRPr="00DF3E0E">
        <w:rPr>
          <w:sz w:val="20"/>
          <w:szCs w:val="20"/>
          <w:lang w:val="uk-UA"/>
        </w:rPr>
        <w:t xml:space="preserve">4.3.60. Нарахування процентів на залишок по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та за користування несанкціонованим овердрафтом здійснюється Банком за методом факт/факт 365 (366). Нарахування процентів на залишок по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до якого емітовані міжнародні платіжні картки VISA та MasterCard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зміна ставки відбувається наступного робочого дня після досягнення відповідного нового порогового значення залишку.</w:t>
      </w:r>
    </w:p>
    <w:p w14:paraId="631FF993" w14:textId="01E46F61" w:rsidR="005E7834" w:rsidRPr="00DF3E0E" w:rsidRDefault="005E7834" w:rsidP="005E7834">
      <w:pPr>
        <w:pStyle w:val="a6"/>
        <w:spacing w:before="0" w:beforeAutospacing="0" w:after="0" w:afterAutospacing="0"/>
        <w:jc w:val="both"/>
        <w:rPr>
          <w:color w:val="000000"/>
          <w:sz w:val="20"/>
          <w:szCs w:val="20"/>
          <w:lang w:val="uk-UA"/>
        </w:rPr>
      </w:pPr>
      <w:r w:rsidRPr="00DF3E0E">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w:t>
      </w:r>
      <w:r w:rsidR="00C15DAF" w:rsidRPr="00DF3E0E">
        <w:rPr>
          <w:color w:val="000000"/>
          <w:sz w:val="20"/>
          <w:szCs w:val="20"/>
          <w:lang w:val="uk-UA"/>
        </w:rPr>
        <w:t xml:space="preserve">Поточним </w:t>
      </w:r>
      <w:r w:rsidRPr="00DF3E0E">
        <w:rPr>
          <w:color w:val="000000"/>
          <w:sz w:val="20"/>
          <w:szCs w:val="20"/>
          <w:lang w:val="uk-UA"/>
        </w:rPr>
        <w:t xml:space="preserve">рахунком </w:t>
      </w:r>
      <w:r w:rsidR="00C15DAF" w:rsidRPr="00DF3E0E">
        <w:rPr>
          <w:color w:val="000000"/>
          <w:sz w:val="20"/>
          <w:szCs w:val="20"/>
          <w:lang w:val="uk-UA"/>
        </w:rPr>
        <w:t xml:space="preserve">з використанням ПК </w:t>
      </w:r>
      <w:r w:rsidRPr="00DF3E0E">
        <w:rPr>
          <w:color w:val="000000"/>
          <w:sz w:val="20"/>
          <w:szCs w:val="20"/>
          <w:lang w:val="uk-UA"/>
        </w:rPr>
        <w:t xml:space="preserve">Клієнта з використанням ПК. Встановити розмір та строк дії таких Лімітів, а також види операцій за </w:t>
      </w:r>
      <w:r w:rsidR="00C15DAF" w:rsidRPr="00DF3E0E">
        <w:rPr>
          <w:color w:val="000000"/>
          <w:sz w:val="20"/>
          <w:szCs w:val="20"/>
          <w:lang w:val="uk-UA"/>
        </w:rPr>
        <w:t xml:space="preserve">Поточним </w:t>
      </w:r>
      <w:r w:rsidRPr="00DF3E0E">
        <w:rPr>
          <w:color w:val="000000"/>
          <w:sz w:val="20"/>
          <w:szCs w:val="20"/>
          <w:lang w:val="uk-UA"/>
        </w:rPr>
        <w:t>рахунком</w:t>
      </w:r>
      <w:r w:rsidR="00C15DAF" w:rsidRPr="00DF3E0E">
        <w:rPr>
          <w:color w:val="000000"/>
          <w:sz w:val="20"/>
          <w:szCs w:val="20"/>
          <w:lang w:val="uk-UA"/>
        </w:rPr>
        <w:t xml:space="preserve"> з використанням ПК</w:t>
      </w:r>
      <w:r w:rsidRPr="00DF3E0E">
        <w:rPr>
          <w:color w:val="000000"/>
          <w:sz w:val="20"/>
          <w:szCs w:val="20"/>
          <w:lang w:val="uk-UA"/>
        </w:rPr>
        <w:t xml:space="preserve">,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w:t>
      </w:r>
      <w:r w:rsidR="00C15DAF" w:rsidRPr="00DF3E0E">
        <w:rPr>
          <w:color w:val="000000"/>
          <w:sz w:val="20"/>
          <w:szCs w:val="20"/>
          <w:lang w:val="uk-UA"/>
        </w:rPr>
        <w:t xml:space="preserve">Поточним </w:t>
      </w:r>
      <w:r w:rsidRPr="00DF3E0E">
        <w:rPr>
          <w:color w:val="000000"/>
          <w:sz w:val="20"/>
          <w:szCs w:val="20"/>
          <w:lang w:val="uk-UA"/>
        </w:rPr>
        <w:t>рахунком</w:t>
      </w:r>
      <w:r w:rsidR="00C15DAF" w:rsidRPr="00DF3E0E">
        <w:rPr>
          <w:color w:val="000000"/>
          <w:sz w:val="20"/>
          <w:szCs w:val="20"/>
          <w:lang w:val="uk-UA"/>
        </w:rPr>
        <w:t xml:space="preserve"> з використанням ПК</w:t>
      </w:r>
      <w:r w:rsidRPr="00DF3E0E">
        <w:rPr>
          <w:color w:val="000000"/>
          <w:sz w:val="20"/>
          <w:szCs w:val="20"/>
          <w:lang w:val="uk-UA"/>
        </w:rPr>
        <w:t xml:space="preserve">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08DF312C" w14:textId="73AD60DB" w:rsidR="00C84E78" w:rsidRPr="00DF3E0E" w:rsidRDefault="00C84E78" w:rsidP="005E7834">
      <w:pPr>
        <w:pStyle w:val="a6"/>
        <w:spacing w:before="0" w:beforeAutospacing="0" w:after="0" w:afterAutospacing="0"/>
        <w:ind w:firstLine="708"/>
        <w:jc w:val="both"/>
        <w:rPr>
          <w:color w:val="000000"/>
          <w:sz w:val="20"/>
          <w:szCs w:val="20"/>
          <w:lang w:val="uk-UA"/>
        </w:rPr>
      </w:pPr>
      <w:r w:rsidRPr="00DF3E0E">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в межах залишку грошових коштів на </w:t>
      </w:r>
      <w:r w:rsidR="00C15DAF" w:rsidRPr="00DF3E0E">
        <w:rPr>
          <w:sz w:val="20"/>
          <w:szCs w:val="20"/>
          <w:lang w:val="uk-UA"/>
        </w:rPr>
        <w:t xml:space="preserve">Поточному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756E151F" w14:textId="0A953D22" w:rsidR="00C84E78" w:rsidRPr="00DF3E0E" w:rsidRDefault="00C84E78" w:rsidP="000F7011">
      <w:pPr>
        <w:pStyle w:val="Default"/>
        <w:jc w:val="both"/>
        <w:rPr>
          <w:color w:val="auto"/>
          <w:sz w:val="20"/>
          <w:szCs w:val="20"/>
          <w:lang w:val="uk-UA"/>
        </w:rPr>
      </w:pPr>
      <w:r w:rsidRPr="00DF3E0E">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w:t>
      </w:r>
      <w:r w:rsidRPr="00DF3E0E">
        <w:rPr>
          <w:color w:val="auto"/>
          <w:sz w:val="20"/>
          <w:szCs w:val="20"/>
          <w:lang w:val="uk-UA"/>
        </w:rPr>
        <w:lastRenderedPageBreak/>
        <w:t xml:space="preserve">ПК Довірених осіб Клієнта, крім граничних лімітів з отримання готівки, встановлених </w:t>
      </w:r>
      <w:r w:rsidR="00674519" w:rsidRPr="00DF3E0E">
        <w:rPr>
          <w:color w:val="auto"/>
          <w:sz w:val="20"/>
          <w:szCs w:val="20"/>
          <w:lang w:val="uk-UA"/>
        </w:rPr>
        <w:t xml:space="preserve"> Національним банку України</w:t>
      </w:r>
      <w:r w:rsidRPr="00DF3E0E">
        <w:rPr>
          <w:color w:val="auto"/>
          <w:sz w:val="20"/>
          <w:szCs w:val="20"/>
          <w:lang w:val="uk-UA"/>
        </w:rPr>
        <w:t xml:space="preserve">. </w:t>
      </w:r>
    </w:p>
    <w:p w14:paraId="1B2D4E4C" w14:textId="3B22F42C" w:rsidR="00C84E78" w:rsidRPr="00DF3E0E" w:rsidRDefault="00C84E78" w:rsidP="000F7011">
      <w:pPr>
        <w:pStyle w:val="Default"/>
        <w:jc w:val="both"/>
        <w:rPr>
          <w:color w:val="auto"/>
          <w:sz w:val="20"/>
          <w:szCs w:val="20"/>
          <w:lang w:val="uk-UA"/>
        </w:rPr>
      </w:pPr>
      <w:r w:rsidRPr="00DF3E0E">
        <w:rPr>
          <w:color w:val="auto"/>
          <w:sz w:val="20"/>
          <w:szCs w:val="20"/>
          <w:lang w:val="uk-UA"/>
        </w:rPr>
        <w:tab/>
        <w:t xml:space="preserve">Всі ризики, пов`язані зі здійсненням операцій по </w:t>
      </w:r>
      <w:r w:rsidR="00C15DAF" w:rsidRPr="00DF3E0E">
        <w:rPr>
          <w:color w:val="auto"/>
          <w:sz w:val="20"/>
          <w:szCs w:val="20"/>
          <w:lang w:val="uk-UA"/>
        </w:rPr>
        <w:t xml:space="preserve">Поточному </w:t>
      </w:r>
      <w:r w:rsidRPr="00DF3E0E">
        <w:rPr>
          <w:color w:val="auto"/>
          <w:sz w:val="20"/>
          <w:szCs w:val="20"/>
          <w:lang w:val="uk-UA"/>
        </w:rPr>
        <w:t>рахунку</w:t>
      </w:r>
      <w:r w:rsidR="00C15DAF" w:rsidRPr="00DF3E0E">
        <w:rPr>
          <w:color w:val="auto"/>
          <w:sz w:val="20"/>
          <w:szCs w:val="20"/>
          <w:lang w:val="uk-UA"/>
        </w:rPr>
        <w:t xml:space="preserve"> з використанням ПК</w:t>
      </w:r>
      <w:r w:rsidRPr="00DF3E0E">
        <w:rPr>
          <w:color w:val="auto"/>
          <w:sz w:val="20"/>
          <w:szCs w:val="20"/>
          <w:lang w:val="uk-UA"/>
        </w:rPr>
        <w:t xml:space="preserve"> після зміни Клієнтом Лімітів, несе Клієнт. Банк не несе відповідальності перед Клієнтом за будь-яке списання коштів з </w:t>
      </w:r>
      <w:r w:rsidR="00C15DAF" w:rsidRPr="00DF3E0E">
        <w:rPr>
          <w:color w:val="auto"/>
          <w:sz w:val="20"/>
          <w:szCs w:val="20"/>
          <w:lang w:val="uk-UA"/>
        </w:rPr>
        <w:t xml:space="preserve">Поточного </w:t>
      </w:r>
      <w:r w:rsidRPr="00DF3E0E">
        <w:rPr>
          <w:color w:val="auto"/>
          <w:sz w:val="20"/>
          <w:szCs w:val="20"/>
          <w:lang w:val="uk-UA"/>
        </w:rPr>
        <w:t>рахунку</w:t>
      </w:r>
      <w:r w:rsidR="00C15DAF" w:rsidRPr="00DF3E0E">
        <w:rPr>
          <w:color w:val="auto"/>
          <w:sz w:val="20"/>
          <w:szCs w:val="20"/>
          <w:lang w:val="uk-UA"/>
        </w:rPr>
        <w:t xml:space="preserve"> з використанням ПК</w:t>
      </w:r>
      <w:r w:rsidRPr="00DF3E0E">
        <w:rPr>
          <w:color w:val="auto"/>
          <w:sz w:val="20"/>
          <w:szCs w:val="20"/>
          <w:lang w:val="uk-UA"/>
        </w:rPr>
        <w:t xml:space="preserve"> у разі зміни Клієнтом Лімітів.</w:t>
      </w:r>
    </w:p>
    <w:p w14:paraId="3421776D" w14:textId="46FE00C5" w:rsidR="00C84E78" w:rsidRPr="00DF3E0E" w:rsidRDefault="00C84E78" w:rsidP="004B5F83">
      <w:pPr>
        <w:pStyle w:val="Default"/>
        <w:jc w:val="both"/>
        <w:rPr>
          <w:color w:val="auto"/>
          <w:sz w:val="20"/>
          <w:szCs w:val="20"/>
          <w:lang w:val="uk-UA"/>
        </w:rPr>
      </w:pPr>
      <w:r w:rsidRPr="00DF3E0E">
        <w:rPr>
          <w:sz w:val="20"/>
          <w:szCs w:val="20"/>
          <w:lang w:val="uk-UA"/>
        </w:rPr>
        <w:tab/>
        <w:t xml:space="preserve">Для проведення операцій за </w:t>
      </w:r>
      <w:r w:rsidR="00C15DAF" w:rsidRPr="00DF3E0E">
        <w:rPr>
          <w:sz w:val="20"/>
          <w:szCs w:val="20"/>
          <w:lang w:val="uk-UA"/>
        </w:rPr>
        <w:t xml:space="preserve">Поточним </w:t>
      </w:r>
      <w:r w:rsidRPr="00DF3E0E">
        <w:rPr>
          <w:sz w:val="20"/>
          <w:szCs w:val="20"/>
          <w:lang w:val="uk-UA"/>
        </w:rPr>
        <w:t>рахунком</w:t>
      </w:r>
      <w:r w:rsidR="00C15DAF" w:rsidRPr="00DF3E0E">
        <w:rPr>
          <w:sz w:val="20"/>
          <w:szCs w:val="20"/>
          <w:lang w:val="uk-UA"/>
        </w:rPr>
        <w:t xml:space="preserve"> з використанням ПК</w:t>
      </w:r>
      <w:r w:rsidRPr="00DF3E0E">
        <w:rPr>
          <w:sz w:val="20"/>
          <w:szCs w:val="20"/>
          <w:lang w:val="uk-UA"/>
        </w:rPr>
        <w:t xml:space="preserve">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DF3E0E">
        <w:rPr>
          <w:spacing w:val="-6"/>
          <w:sz w:val="20"/>
          <w:szCs w:val="20"/>
          <w:lang w:val="uk-UA"/>
        </w:rPr>
        <w:t>та переписує на примірнику чеку платіжного терміналу, який залишається в касі, дані фізичної особи (ПІБ, дані документу, що посвідчує особу</w:t>
      </w:r>
      <w:r w:rsidR="00B81BDD" w:rsidRPr="00DF3E0E">
        <w:rPr>
          <w:spacing w:val="-6"/>
          <w:sz w:val="20"/>
          <w:szCs w:val="20"/>
          <w:lang w:val="uk-UA"/>
        </w:rPr>
        <w:t xml:space="preserve"> </w:t>
      </w:r>
      <w:r w:rsidR="00B81BDD" w:rsidRPr="00DF3E0E">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DF3E0E">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150000,00 грн. (Сто п’ятдесят тисяч гривень), то перед оформленням операції касир робить ксерокопію пред</w:t>
      </w:r>
      <w:r w:rsidR="00ED6F2C" w:rsidRPr="00DF3E0E">
        <w:rPr>
          <w:spacing w:val="-6"/>
          <w:sz w:val="20"/>
          <w:szCs w:val="20"/>
          <w:lang w:val="uk-UA"/>
        </w:rPr>
        <w:t>’</w:t>
      </w:r>
      <w:r w:rsidRPr="00DF3E0E">
        <w:rPr>
          <w:spacing w:val="-6"/>
          <w:sz w:val="20"/>
          <w:szCs w:val="20"/>
          <w:lang w:val="uk-UA"/>
        </w:rPr>
        <w:t>явленого документу, що посвідчує особу</w:t>
      </w:r>
      <w:r w:rsidR="00B81BDD" w:rsidRPr="00DF3E0E">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DF3E0E">
        <w:rPr>
          <w:spacing w:val="-6"/>
          <w:sz w:val="20"/>
          <w:szCs w:val="20"/>
          <w:lang w:val="uk-UA"/>
        </w:rPr>
        <w:t xml:space="preserve"> держателя картки.</w:t>
      </w:r>
    </w:p>
    <w:p w14:paraId="02EF64D2" w14:textId="77777777" w:rsidR="00C84E78" w:rsidRPr="00DF3E0E" w:rsidRDefault="00C84E78" w:rsidP="00460149">
      <w:pPr>
        <w:ind w:firstLine="708"/>
        <w:jc w:val="both"/>
        <w:rPr>
          <w:b/>
          <w:sz w:val="20"/>
          <w:szCs w:val="20"/>
        </w:rPr>
      </w:pPr>
      <w:r w:rsidRPr="00DF3E0E">
        <w:rPr>
          <w:b/>
          <w:sz w:val="20"/>
          <w:szCs w:val="20"/>
        </w:rPr>
        <w:t>4.3.62. Банк зобов’язаний:</w:t>
      </w:r>
    </w:p>
    <w:p w14:paraId="34FB860F" w14:textId="77777777" w:rsidR="00C84E78" w:rsidRPr="00DF3E0E" w:rsidRDefault="00C84E78" w:rsidP="00E102D9">
      <w:pPr>
        <w:pStyle w:val="a3"/>
        <w:numPr>
          <w:ilvl w:val="0"/>
          <w:numId w:val="22"/>
        </w:numPr>
        <w:jc w:val="both"/>
        <w:rPr>
          <w:sz w:val="20"/>
          <w:szCs w:val="20"/>
          <w:lang w:val="uk-UA"/>
        </w:rPr>
      </w:pPr>
      <w:r w:rsidRPr="00DF3E0E">
        <w:rPr>
          <w:color w:val="000000"/>
          <w:sz w:val="20"/>
          <w:szCs w:val="20"/>
          <w:lang w:val="uk-UA"/>
        </w:rPr>
        <w:t>забезпечити Клієнта  картками  згідно з умовами Договору;</w:t>
      </w:r>
    </w:p>
    <w:p w14:paraId="3052C904"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належним чином виконувати умови Договору;</w:t>
      </w:r>
    </w:p>
    <w:p w14:paraId="72F66795" w14:textId="05933B45"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не визначати та не контролювати напрямок використання грошових коштів за </w:t>
      </w:r>
      <w:r w:rsidR="008C33BF" w:rsidRPr="00DF3E0E">
        <w:rPr>
          <w:sz w:val="20"/>
          <w:szCs w:val="20"/>
          <w:lang w:val="uk-UA"/>
        </w:rPr>
        <w:t>Поточним рахунком з використанням ПК</w:t>
      </w:r>
      <w:r w:rsidRPr="00DF3E0E">
        <w:rPr>
          <w:sz w:val="20"/>
          <w:szCs w:val="20"/>
          <w:lang w:val="uk-UA"/>
        </w:rPr>
        <w:t xml:space="preserve">, а також не встановлювати Клієнту інші не передбачені законом обмеження його права розпоряджатися грошовими коштами  на </w:t>
      </w:r>
      <w:r w:rsidR="008C33BF" w:rsidRPr="00DF3E0E">
        <w:rPr>
          <w:sz w:val="20"/>
          <w:szCs w:val="20"/>
          <w:lang w:val="uk-UA"/>
        </w:rPr>
        <w:t xml:space="preserve">Поточному рахунку з використанням ПК </w:t>
      </w:r>
      <w:r w:rsidRPr="00DF3E0E">
        <w:rPr>
          <w:sz w:val="20"/>
          <w:szCs w:val="20"/>
          <w:lang w:val="uk-UA"/>
        </w:rPr>
        <w:t>на власний розсуд;</w:t>
      </w:r>
    </w:p>
    <w:p w14:paraId="71F0A3C1" w14:textId="7C5577BE"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забезпечувати своєчасне зарахування коштів на </w:t>
      </w:r>
      <w:r w:rsidR="004D0D8D" w:rsidRPr="00DF3E0E">
        <w:rPr>
          <w:sz w:val="20"/>
          <w:szCs w:val="20"/>
          <w:lang w:val="uk-UA"/>
        </w:rPr>
        <w:t xml:space="preserve">Поточний рахунок з використанням ПК </w:t>
      </w:r>
      <w:r w:rsidRPr="00DF3E0E">
        <w:rPr>
          <w:sz w:val="20"/>
          <w:szCs w:val="20"/>
          <w:lang w:val="uk-UA"/>
        </w:rPr>
        <w:t>Клієнта;</w:t>
      </w:r>
    </w:p>
    <w:p w14:paraId="37C72138" w14:textId="75DF9E45"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гарантувати таємницю операцій за </w:t>
      </w:r>
      <w:r w:rsidR="008C33BF" w:rsidRPr="00DF3E0E">
        <w:rPr>
          <w:sz w:val="20"/>
          <w:szCs w:val="20"/>
          <w:lang w:val="uk-UA"/>
        </w:rPr>
        <w:t xml:space="preserve">Поточним рахунком з використанням ПК </w:t>
      </w:r>
      <w:r w:rsidRPr="00DF3E0E">
        <w:rPr>
          <w:sz w:val="20"/>
          <w:szCs w:val="20"/>
          <w:lang w:val="uk-UA"/>
        </w:rPr>
        <w:t>Клієнта, крім випадків, передбачених чинним законодавством України;</w:t>
      </w:r>
    </w:p>
    <w:p w14:paraId="6D522FCB" w14:textId="425EF8F9"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забезпечити збереження банківської таємниці. Без </w:t>
      </w:r>
      <w:r w:rsidRPr="00DF3E0E">
        <w:rPr>
          <w:spacing w:val="2"/>
          <w:sz w:val="20"/>
          <w:szCs w:val="20"/>
          <w:lang w:val="uk-UA"/>
        </w:rPr>
        <w:t>згоди</w:t>
      </w:r>
      <w:r w:rsidRPr="00DF3E0E">
        <w:rPr>
          <w:sz w:val="20"/>
          <w:szCs w:val="20"/>
          <w:lang w:val="uk-UA"/>
        </w:rPr>
        <w:t xml:space="preserve"> Клієнта довідки третім особам з питань проведення операцій на </w:t>
      </w:r>
      <w:r w:rsidR="008C33BF" w:rsidRPr="00DF3E0E">
        <w:rPr>
          <w:sz w:val="20"/>
          <w:szCs w:val="20"/>
          <w:lang w:val="uk-UA"/>
        </w:rPr>
        <w:t xml:space="preserve">Поточному рахунку з використанням ПК  </w:t>
      </w:r>
      <w:r w:rsidRPr="00DF3E0E">
        <w:rPr>
          <w:sz w:val="20"/>
          <w:szCs w:val="20"/>
          <w:lang w:val="uk-UA"/>
        </w:rPr>
        <w:t>надавати тільки у випадках, передбачених законодавством України;</w:t>
      </w:r>
    </w:p>
    <w:p w14:paraId="7A58D88B" w14:textId="17A3E465"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По картках ПРОСТІР щомісячно по 28 число нараховувати проценти по залишкам на </w:t>
      </w:r>
      <w:r w:rsidR="008C33BF" w:rsidRPr="00DF3E0E">
        <w:rPr>
          <w:sz w:val="20"/>
          <w:szCs w:val="20"/>
          <w:lang w:val="uk-UA"/>
        </w:rPr>
        <w:t xml:space="preserve">Поточному рахунку з використанням ПК </w:t>
      </w:r>
      <w:r w:rsidRPr="00DF3E0E">
        <w:rPr>
          <w:sz w:val="20"/>
          <w:szCs w:val="20"/>
          <w:lang w:val="uk-UA"/>
        </w:rPr>
        <w:t xml:space="preserve">за звітний місяць і зараховувати їх на </w:t>
      </w:r>
      <w:r w:rsidR="004D0D8D" w:rsidRPr="00DF3E0E">
        <w:rPr>
          <w:sz w:val="20"/>
          <w:szCs w:val="20"/>
          <w:lang w:val="uk-UA"/>
        </w:rPr>
        <w:t xml:space="preserve">Поточний рахунок з використанням ПК </w:t>
      </w:r>
      <w:r w:rsidRPr="00DF3E0E">
        <w:rPr>
          <w:sz w:val="20"/>
          <w:szCs w:val="20"/>
          <w:lang w:val="uk-UA"/>
        </w:rPr>
        <w:t xml:space="preserve">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w:t>
      </w:r>
      <w:r w:rsidR="008C33BF" w:rsidRPr="00DF3E0E">
        <w:rPr>
          <w:sz w:val="20"/>
          <w:szCs w:val="20"/>
          <w:lang w:val="uk-UA"/>
        </w:rPr>
        <w:t xml:space="preserve">Поточного рахунку з використанням ПК </w:t>
      </w:r>
      <w:r w:rsidRPr="00DF3E0E">
        <w:rPr>
          <w:sz w:val="20"/>
          <w:szCs w:val="20"/>
          <w:lang w:val="uk-UA"/>
        </w:rPr>
        <w:t xml:space="preserve">проценти по залишку на рахунку за період після останнього зарахування відсотків на платіжну картку не нараховуються. </w:t>
      </w:r>
      <w:r w:rsidR="005E7834" w:rsidRPr="00DF3E0E">
        <w:rPr>
          <w:sz w:val="20"/>
          <w:szCs w:val="20"/>
          <w:lang w:val="uk-UA"/>
        </w:rPr>
        <w:t xml:space="preserve">Нарахувати проценти на залишок по </w:t>
      </w:r>
      <w:r w:rsidR="00C15DAF" w:rsidRPr="00DF3E0E">
        <w:rPr>
          <w:sz w:val="20"/>
          <w:szCs w:val="20"/>
          <w:lang w:val="uk-UA"/>
        </w:rPr>
        <w:t xml:space="preserve">Поточному </w:t>
      </w:r>
      <w:r w:rsidR="005E7834" w:rsidRPr="00DF3E0E">
        <w:rPr>
          <w:sz w:val="20"/>
          <w:szCs w:val="20"/>
          <w:lang w:val="uk-UA"/>
        </w:rPr>
        <w:t>рахунку</w:t>
      </w:r>
      <w:r w:rsidR="00C15DAF" w:rsidRPr="00DF3E0E">
        <w:rPr>
          <w:sz w:val="20"/>
          <w:szCs w:val="20"/>
          <w:lang w:val="uk-UA"/>
        </w:rPr>
        <w:t xml:space="preserve"> з використанням ПК</w:t>
      </w:r>
      <w:r w:rsidR="005E7834" w:rsidRPr="00DF3E0E">
        <w:rPr>
          <w:sz w:val="20"/>
          <w:szCs w:val="20"/>
          <w:lang w:val="uk-UA"/>
        </w:rPr>
        <w:t xml:space="preserve">, до якого емітовані міжнародні платіжні картки VISA та MasterCard в останній робочий день поточного місяця за період з першого по останній календарний день поточного місяця, та зарахувати їх  на </w:t>
      </w:r>
      <w:r w:rsidR="00C15DAF" w:rsidRPr="00DF3E0E">
        <w:rPr>
          <w:sz w:val="20"/>
          <w:szCs w:val="20"/>
          <w:lang w:val="uk-UA"/>
        </w:rPr>
        <w:t xml:space="preserve">Поточний </w:t>
      </w:r>
      <w:r w:rsidR="005E7834" w:rsidRPr="00DF3E0E">
        <w:rPr>
          <w:sz w:val="20"/>
          <w:szCs w:val="20"/>
          <w:lang w:val="uk-UA"/>
        </w:rPr>
        <w:t>рахунок</w:t>
      </w:r>
      <w:r w:rsidR="00C15DAF" w:rsidRPr="00DF3E0E">
        <w:rPr>
          <w:sz w:val="20"/>
          <w:szCs w:val="20"/>
          <w:lang w:val="uk-UA"/>
        </w:rPr>
        <w:t xml:space="preserve"> з використанням ПК</w:t>
      </w:r>
      <w:r w:rsidR="005E7834" w:rsidRPr="00DF3E0E">
        <w:rPr>
          <w:sz w:val="20"/>
          <w:szCs w:val="20"/>
          <w:lang w:val="uk-UA"/>
        </w:rPr>
        <w:t xml:space="preserve"> в останній </w:t>
      </w:r>
      <w:r w:rsidR="00EB2705">
        <w:rPr>
          <w:sz w:val="20"/>
          <w:szCs w:val="20"/>
          <w:lang w:val="uk-UA"/>
        </w:rPr>
        <w:t xml:space="preserve">робочий </w:t>
      </w:r>
      <w:r w:rsidR="005E7834" w:rsidRPr="00DF3E0E">
        <w:rPr>
          <w:sz w:val="20"/>
          <w:szCs w:val="20"/>
          <w:lang w:val="uk-UA"/>
        </w:rPr>
        <w:t xml:space="preserve">день місяця. </w:t>
      </w:r>
      <w:r w:rsidRPr="00DF3E0E">
        <w:rPr>
          <w:sz w:val="20"/>
          <w:szCs w:val="20"/>
          <w:lang w:val="uk-UA"/>
        </w:rPr>
        <w:t xml:space="preserve">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w:t>
      </w:r>
      <w:r w:rsidR="00917EBB" w:rsidRPr="00DF3E0E">
        <w:rPr>
          <w:sz w:val="20"/>
          <w:szCs w:val="20"/>
          <w:lang w:val="uk-UA"/>
        </w:rPr>
        <w:t xml:space="preserve">банку з ринку </w:t>
      </w:r>
      <w:r w:rsidRPr="00DF3E0E">
        <w:rPr>
          <w:sz w:val="20"/>
          <w:szCs w:val="20"/>
          <w:lang w:val="uk-UA"/>
        </w:rPr>
        <w:t>Фондом</w:t>
      </w:r>
      <w:r w:rsidR="00917EBB" w:rsidRPr="00DF3E0E">
        <w:rPr>
          <w:sz w:val="20"/>
          <w:szCs w:val="20"/>
          <w:lang w:val="uk-UA"/>
        </w:rPr>
        <w:t xml:space="preserve"> гарантування вкладів фізичних осіб</w:t>
      </w:r>
      <w:r w:rsidRPr="00DF3E0E">
        <w:rPr>
          <w:sz w:val="20"/>
          <w:szCs w:val="20"/>
          <w:lang w:val="uk-UA"/>
        </w:rPr>
        <w:t xml:space="preserve">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w:t>
      </w:r>
      <w:r w:rsidR="00ED6F2C" w:rsidRPr="00DF3E0E">
        <w:rPr>
          <w:sz w:val="20"/>
          <w:szCs w:val="20"/>
          <w:lang w:val="uk-UA"/>
        </w:rPr>
        <w:t>«</w:t>
      </w:r>
      <w:r w:rsidRPr="00DF3E0E">
        <w:rPr>
          <w:sz w:val="20"/>
          <w:szCs w:val="20"/>
          <w:lang w:val="uk-UA"/>
        </w:rPr>
        <w:t>Про банки і банківську діяльність</w:t>
      </w:r>
      <w:r w:rsidR="00ED6F2C" w:rsidRPr="00DF3E0E">
        <w:rPr>
          <w:sz w:val="20"/>
          <w:szCs w:val="20"/>
          <w:lang w:val="uk-UA"/>
        </w:rPr>
        <w:t>»</w:t>
      </w:r>
      <w:r w:rsidR="00917EBB" w:rsidRPr="00DF3E0E">
        <w:rPr>
          <w:sz w:val="20"/>
          <w:szCs w:val="20"/>
          <w:lang w:val="uk-UA"/>
        </w:rPr>
        <w:t>)</w:t>
      </w:r>
      <w:r w:rsidRPr="00DF3E0E">
        <w:rPr>
          <w:sz w:val="20"/>
          <w:szCs w:val="20"/>
          <w:lang w:val="uk-UA"/>
        </w:rPr>
        <w:t>;</w:t>
      </w:r>
    </w:p>
    <w:p w14:paraId="3D783C71" w14:textId="655EBC08" w:rsidR="00C84E78" w:rsidRPr="00DF3E0E" w:rsidRDefault="00C84E78" w:rsidP="00E102D9">
      <w:pPr>
        <w:pStyle w:val="a3"/>
        <w:numPr>
          <w:ilvl w:val="0"/>
          <w:numId w:val="22"/>
        </w:numPr>
        <w:jc w:val="both"/>
        <w:rPr>
          <w:sz w:val="20"/>
          <w:szCs w:val="20"/>
          <w:lang w:val="uk-UA"/>
        </w:rPr>
      </w:pPr>
      <w:r w:rsidRPr="00DF3E0E">
        <w:rPr>
          <w:sz w:val="20"/>
          <w:szCs w:val="20"/>
          <w:lang w:val="uk-UA" w:eastAsia="uk-UA"/>
        </w:rPr>
        <w:t xml:space="preserve">залишок коштів на </w:t>
      </w:r>
      <w:r w:rsidR="008C33BF" w:rsidRPr="00DF3E0E">
        <w:rPr>
          <w:sz w:val="20"/>
          <w:szCs w:val="20"/>
          <w:lang w:val="uk-UA" w:eastAsia="uk-UA"/>
        </w:rPr>
        <w:t xml:space="preserve">Поточному рахунку з використанням ПК </w:t>
      </w:r>
      <w:r w:rsidRPr="00DF3E0E">
        <w:rPr>
          <w:sz w:val="20"/>
          <w:szCs w:val="20"/>
          <w:lang w:val="uk-UA" w:eastAsia="uk-UA"/>
        </w:rPr>
        <w:t>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48B37CEA"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нарахувати щомісячні комісії, якщо вони передбачені Тарифами, в останній робочий день місяця;</w:t>
      </w:r>
    </w:p>
    <w:p w14:paraId="28CBE9E3" w14:textId="1947F757" w:rsidR="00C84E78" w:rsidRPr="00DF3E0E" w:rsidRDefault="00C84E78" w:rsidP="00E102D9">
      <w:pPr>
        <w:pStyle w:val="a3"/>
        <w:numPr>
          <w:ilvl w:val="0"/>
          <w:numId w:val="22"/>
        </w:numPr>
        <w:jc w:val="both"/>
        <w:rPr>
          <w:sz w:val="20"/>
          <w:szCs w:val="20"/>
          <w:lang w:val="uk-UA"/>
        </w:rPr>
      </w:pPr>
      <w:r w:rsidRPr="00DF3E0E">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31D86AE1" w14:textId="530B141B" w:rsidR="00C84E78" w:rsidRPr="00DF3E0E" w:rsidRDefault="00C84E78" w:rsidP="00E102D9">
      <w:pPr>
        <w:pStyle w:val="a3"/>
        <w:numPr>
          <w:ilvl w:val="0"/>
          <w:numId w:val="22"/>
        </w:numPr>
        <w:jc w:val="both"/>
        <w:rPr>
          <w:strike/>
          <w:sz w:val="20"/>
          <w:szCs w:val="20"/>
        </w:rPr>
      </w:pPr>
      <w:r w:rsidRPr="00DF3E0E">
        <w:rPr>
          <w:sz w:val="20"/>
          <w:szCs w:val="20"/>
          <w:lang w:eastAsia="uk-UA"/>
        </w:rPr>
        <w:t xml:space="preserve">у разі втрати, виходу з ладу картки/карток або закінчення терміну її/їх дії,  </w:t>
      </w:r>
      <w:r w:rsidRPr="00DF3E0E">
        <w:rPr>
          <w:sz w:val="20"/>
          <w:szCs w:val="20"/>
        </w:rPr>
        <w:t xml:space="preserve">закриття Клієнтом </w:t>
      </w:r>
      <w:r w:rsidR="008C33BF" w:rsidRPr="00DF3E0E">
        <w:rPr>
          <w:sz w:val="20"/>
          <w:szCs w:val="20"/>
          <w:lang w:val="uk-UA"/>
        </w:rPr>
        <w:t>Поточного рахунку з використанням ПК</w:t>
      </w:r>
      <w:r w:rsidR="008C33BF" w:rsidRPr="00DF3E0E">
        <w:rPr>
          <w:sz w:val="20"/>
          <w:szCs w:val="20"/>
        </w:rPr>
        <w:t xml:space="preserve"> </w:t>
      </w:r>
      <w:r w:rsidRPr="00DF3E0E">
        <w:rPr>
          <w:sz w:val="20"/>
          <w:szCs w:val="20"/>
        </w:rPr>
        <w:t xml:space="preserve">здійснити з ним остаточний розрахунок протягом 3–х банківських днів з дня отримання банком заяви про закриття </w:t>
      </w:r>
      <w:r w:rsidR="008C33BF" w:rsidRPr="00DF3E0E">
        <w:rPr>
          <w:sz w:val="20"/>
          <w:szCs w:val="20"/>
          <w:lang w:val="uk-UA"/>
        </w:rPr>
        <w:t>Поточного рахунку з використанням ПК</w:t>
      </w:r>
      <w:r w:rsidR="008C33BF" w:rsidRPr="00DF3E0E">
        <w:rPr>
          <w:sz w:val="20"/>
          <w:szCs w:val="20"/>
        </w:rPr>
        <w:t xml:space="preserve"> </w:t>
      </w:r>
      <w:r w:rsidRPr="00DF3E0E">
        <w:rPr>
          <w:sz w:val="20"/>
          <w:szCs w:val="20"/>
        </w:rPr>
        <w:t xml:space="preserve">та повернення всіх виданих платіжних карток до Банку. </w:t>
      </w:r>
    </w:p>
    <w:p w14:paraId="5689032B"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w:t>
      </w:r>
      <w:r w:rsidRPr="00DF3E0E">
        <w:rPr>
          <w:sz w:val="20"/>
          <w:szCs w:val="20"/>
          <w:lang w:val="uk-UA"/>
        </w:rPr>
        <w:lastRenderedPageBreak/>
        <w:t>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М-banking;</w:t>
      </w:r>
    </w:p>
    <w:p w14:paraId="614B62C2"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24189A06" w14:textId="6B0F4020" w:rsidR="00C84E78" w:rsidRPr="00DF3E0E" w:rsidRDefault="00C84E78" w:rsidP="00E102D9">
      <w:pPr>
        <w:pStyle w:val="a3"/>
        <w:numPr>
          <w:ilvl w:val="0"/>
          <w:numId w:val="22"/>
        </w:numPr>
        <w:jc w:val="both"/>
        <w:rPr>
          <w:sz w:val="20"/>
          <w:szCs w:val="20"/>
          <w:lang w:val="uk-UA"/>
        </w:rPr>
      </w:pPr>
      <w:r w:rsidRPr="00DF3E0E">
        <w:rPr>
          <w:sz w:val="20"/>
          <w:szCs w:val="20"/>
          <w:lang w:val="uk-UA"/>
        </w:rPr>
        <w:t>надавати Клієнту за його вимогою</w:t>
      </w:r>
      <w:r w:rsidRPr="00DF3E0E">
        <w:rPr>
          <w:sz w:val="20"/>
          <w:szCs w:val="20"/>
          <w:lang w:val="uk-UA" w:eastAsia="uk-UA"/>
        </w:rPr>
        <w:t xml:space="preserve"> </w:t>
      </w:r>
      <w:r w:rsidRPr="00DF3E0E">
        <w:rPr>
          <w:sz w:val="20"/>
          <w:szCs w:val="20"/>
          <w:lang w:val="uk-UA"/>
        </w:rPr>
        <w:t xml:space="preserve">безпосередньо в Банку та / або через банкомати Банку </w:t>
      </w:r>
      <w:r w:rsidRPr="00DF3E0E">
        <w:rPr>
          <w:sz w:val="20"/>
          <w:szCs w:val="20"/>
          <w:lang w:val="uk-UA" w:eastAsia="uk-UA"/>
        </w:rPr>
        <w:t>або його довіреним особам</w:t>
      </w:r>
      <w:r w:rsidRPr="00DF3E0E">
        <w:rPr>
          <w:sz w:val="20"/>
          <w:szCs w:val="20"/>
          <w:lang w:val="uk-UA"/>
        </w:rPr>
        <w:t xml:space="preserve"> виписку про рух коштів по </w:t>
      </w:r>
      <w:r w:rsidR="008C33BF" w:rsidRPr="00DF3E0E">
        <w:rPr>
          <w:sz w:val="20"/>
          <w:szCs w:val="20"/>
          <w:lang w:val="uk-UA"/>
        </w:rPr>
        <w:t xml:space="preserve">Поточному рахунку з використанням ПК </w:t>
      </w:r>
      <w:r w:rsidRPr="00DF3E0E">
        <w:rPr>
          <w:sz w:val="20"/>
          <w:szCs w:val="20"/>
          <w:lang w:val="uk-UA"/>
        </w:rPr>
        <w:t>за операціями, що виконані держателем платіжної картки за місяць при наявності будь-якого руху коштів за рахунком;</w:t>
      </w:r>
    </w:p>
    <w:p w14:paraId="5ED9A115"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5E0598B7" w14:textId="77777777" w:rsidR="00C84E78" w:rsidRPr="00DF3E0E" w:rsidRDefault="00C84E78" w:rsidP="00E102D9">
      <w:pPr>
        <w:pStyle w:val="a3"/>
        <w:numPr>
          <w:ilvl w:val="0"/>
          <w:numId w:val="22"/>
        </w:numPr>
        <w:jc w:val="both"/>
        <w:rPr>
          <w:sz w:val="20"/>
          <w:szCs w:val="20"/>
          <w:lang w:val="uk-UA"/>
        </w:rPr>
      </w:pPr>
      <w:r w:rsidRPr="00DF3E0E">
        <w:rPr>
          <w:sz w:val="20"/>
          <w:szCs w:val="20"/>
          <w:lang w:val="uk-UA"/>
        </w:rPr>
        <w:t xml:space="preserve">надавати консультації Клієнту з питань використання  карток і технології розрахунків  з  </w:t>
      </w:r>
      <w:r w:rsidRPr="00DF3E0E">
        <w:rPr>
          <w:caps/>
          <w:sz w:val="20"/>
          <w:szCs w:val="20"/>
          <w:lang w:val="uk-UA"/>
        </w:rPr>
        <w:t>б</w:t>
      </w:r>
      <w:r w:rsidRPr="00DF3E0E">
        <w:rPr>
          <w:sz w:val="20"/>
          <w:szCs w:val="20"/>
          <w:lang w:val="uk-UA"/>
        </w:rPr>
        <w:t>анком;</w:t>
      </w:r>
    </w:p>
    <w:p w14:paraId="17C08883" w14:textId="77777777" w:rsidR="00C84E78" w:rsidRPr="00DF3E0E" w:rsidRDefault="00C84E78" w:rsidP="00E102D9">
      <w:pPr>
        <w:pStyle w:val="a3"/>
        <w:numPr>
          <w:ilvl w:val="0"/>
          <w:numId w:val="22"/>
        </w:numPr>
        <w:jc w:val="both"/>
        <w:rPr>
          <w:sz w:val="20"/>
          <w:szCs w:val="20"/>
          <w:lang w:val="uk-UA"/>
        </w:rPr>
      </w:pPr>
      <w:r w:rsidRPr="00DF3E0E">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5041CFDF" w14:textId="1353C679" w:rsidR="00C84E78" w:rsidRPr="00DF3E0E" w:rsidRDefault="00C84E78" w:rsidP="00E102D9">
      <w:pPr>
        <w:pStyle w:val="a3"/>
        <w:numPr>
          <w:ilvl w:val="0"/>
          <w:numId w:val="22"/>
        </w:numPr>
        <w:jc w:val="both"/>
        <w:rPr>
          <w:sz w:val="20"/>
          <w:szCs w:val="20"/>
          <w:lang w:val="uk-UA"/>
        </w:rPr>
      </w:pPr>
      <w:r w:rsidRPr="00DF3E0E">
        <w:rPr>
          <w:sz w:val="20"/>
          <w:szCs w:val="20"/>
          <w:lang w:val="uk-UA"/>
        </w:rPr>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07D08664" w14:textId="77777777" w:rsidR="00C84E78" w:rsidRPr="00DF3E0E" w:rsidRDefault="00C84E78" w:rsidP="00460149">
      <w:pPr>
        <w:ind w:firstLine="708"/>
        <w:rPr>
          <w:b/>
          <w:sz w:val="20"/>
          <w:szCs w:val="20"/>
        </w:rPr>
      </w:pPr>
      <w:r w:rsidRPr="00DF3E0E">
        <w:rPr>
          <w:b/>
          <w:sz w:val="20"/>
          <w:szCs w:val="20"/>
        </w:rPr>
        <w:t>4.3.63. Клієнт зобов’язаний:</w:t>
      </w:r>
    </w:p>
    <w:p w14:paraId="65C05EC7"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2000D7D4" w14:textId="49A6BF78"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з моменту генерації чи отримання Пін (Пін-персональний ідентифікаційний номер) (Пін </w:t>
      </w:r>
      <w:r w:rsidR="00ED6F2C" w:rsidRPr="00DF3E0E">
        <w:rPr>
          <w:sz w:val="20"/>
          <w:szCs w:val="20"/>
          <w:lang w:val="uk-UA"/>
        </w:rPr>
        <w:t>–</w:t>
      </w:r>
      <w:r w:rsidRPr="00DF3E0E">
        <w:rPr>
          <w:sz w:val="20"/>
          <w:szCs w:val="20"/>
          <w:lang w:val="uk-UA"/>
        </w:rPr>
        <w:t xml:space="preserve"> конверту) забезпечити його нерозголошення та несанкціоноване використання Пін третіми особами;</w:t>
      </w:r>
    </w:p>
    <w:p w14:paraId="5B64AA31" w14:textId="7B6A4EA3"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w:t>
      </w:r>
      <w:r w:rsidR="00ED6F2C" w:rsidRPr="00DF3E0E">
        <w:rPr>
          <w:sz w:val="20"/>
          <w:szCs w:val="20"/>
          <w:lang w:val="uk-UA"/>
        </w:rPr>
        <w:t>–</w:t>
      </w:r>
      <w:r w:rsidRPr="00DF3E0E">
        <w:rPr>
          <w:sz w:val="20"/>
          <w:szCs w:val="20"/>
          <w:lang w:val="uk-UA"/>
        </w:rPr>
        <w:t xml:space="preserve"> за допомогою послуги М-banking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 </w:t>
      </w:r>
      <w:r w:rsidRPr="00DF3E0E">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DF3E0E">
        <w:rPr>
          <w:sz w:val="20"/>
          <w:szCs w:val="20"/>
          <w:lang w:val="uk-UA"/>
        </w:rPr>
        <w:t>;</w:t>
      </w:r>
    </w:p>
    <w:p w14:paraId="3FE21343"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5F09B5AC" w14:textId="431BF02E"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після закінчення строку дії ПК, у разі закриття </w:t>
      </w:r>
      <w:r w:rsidR="008C33BF" w:rsidRPr="00DF3E0E">
        <w:rPr>
          <w:sz w:val="20"/>
          <w:szCs w:val="20"/>
          <w:lang w:val="uk-UA"/>
        </w:rPr>
        <w:t xml:space="preserve">Поточного рахунку з використанням ПК </w:t>
      </w:r>
      <w:r w:rsidRPr="00DF3E0E">
        <w:rPr>
          <w:sz w:val="20"/>
          <w:szCs w:val="20"/>
          <w:lang w:val="uk-UA"/>
        </w:rPr>
        <w:t>та розірвання Договору або звільнення з роботи повернути всі видані платіжні картки до Банку;</w:t>
      </w:r>
    </w:p>
    <w:p w14:paraId="128B7A81" w14:textId="53351E4F"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т.ч. при зміні адреси </w:t>
      </w:r>
      <w:r w:rsidR="006C5401" w:rsidRPr="00DF3E0E">
        <w:rPr>
          <w:sz w:val="20"/>
          <w:szCs w:val="20"/>
          <w:lang w:val="uk-UA"/>
        </w:rPr>
        <w:t xml:space="preserve">місцезнаходження  </w:t>
      </w:r>
      <w:r w:rsidRPr="00DF3E0E">
        <w:rPr>
          <w:sz w:val="20"/>
          <w:szCs w:val="20"/>
          <w:lang w:val="uk-UA"/>
        </w:rPr>
        <w:t>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0BE75360" w14:textId="6D823096"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після отримання письмової вимоги від Банку в найкоротший термін надати документи, передбачені діючим законодавством України, в т.ч. необхідні для виконання Банком функції суб’єкта </w:t>
      </w:r>
      <w:r w:rsidR="00B7654A" w:rsidRPr="00DF3E0E">
        <w:rPr>
          <w:sz w:val="20"/>
          <w:szCs w:val="20"/>
          <w:lang w:val="uk-UA"/>
        </w:rPr>
        <w:t xml:space="preserve">первинного </w:t>
      </w:r>
      <w:r w:rsidRPr="00DF3E0E">
        <w:rPr>
          <w:sz w:val="20"/>
          <w:szCs w:val="20"/>
          <w:lang w:val="uk-UA"/>
        </w:rPr>
        <w:t>фінансового моніторингу.</w:t>
      </w:r>
      <w:r w:rsidRPr="00DF3E0E">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4476394E"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своєчасно та в повному обсязі оплачувати Банку за надані послуги згідно Тарифів;</w:t>
      </w:r>
    </w:p>
    <w:p w14:paraId="06813E5B" w14:textId="17A92BCD" w:rsidR="00C84E78" w:rsidRPr="00DF3E0E" w:rsidRDefault="00C84E78" w:rsidP="00E102D9">
      <w:pPr>
        <w:pStyle w:val="a3"/>
        <w:numPr>
          <w:ilvl w:val="0"/>
          <w:numId w:val="23"/>
        </w:numPr>
        <w:tabs>
          <w:tab w:val="left" w:pos="709"/>
        </w:tabs>
        <w:jc w:val="both"/>
        <w:rPr>
          <w:sz w:val="20"/>
          <w:szCs w:val="20"/>
          <w:lang w:val="uk-UA"/>
        </w:rPr>
      </w:pPr>
      <w:r w:rsidRPr="00DF3E0E">
        <w:rPr>
          <w:bCs/>
          <w:color w:val="000000"/>
          <w:sz w:val="20"/>
          <w:szCs w:val="20"/>
          <w:lang w:val="uk-UA"/>
        </w:rPr>
        <w:t xml:space="preserve">на першу вимогу Банку: </w:t>
      </w:r>
      <w:r w:rsidRPr="00DF3E0E">
        <w:rPr>
          <w:sz w:val="20"/>
          <w:szCs w:val="20"/>
          <w:lang w:val="uk-UA"/>
        </w:rPr>
        <w:t>сплачувати суми всіх операцій, нарахованих процентів за користування несанкціонованим овердрафтом,  комісій, штрафів, інших  платежів, які стали наслідком або виникли в зв</w:t>
      </w:r>
      <w:r w:rsidR="00ED6F2C" w:rsidRPr="00DF3E0E">
        <w:rPr>
          <w:sz w:val="20"/>
          <w:szCs w:val="20"/>
          <w:lang w:val="uk-UA"/>
        </w:rPr>
        <w:t>’</w:t>
      </w:r>
      <w:r w:rsidRPr="00DF3E0E">
        <w:rPr>
          <w:sz w:val="20"/>
          <w:szCs w:val="20"/>
          <w:lang w:val="uk-UA"/>
        </w:rPr>
        <w:t>язку з використанням карток;</w:t>
      </w:r>
    </w:p>
    <w:p w14:paraId="2741D472" w14:textId="77777777" w:rsidR="00C84E78" w:rsidRPr="00DF3E0E" w:rsidRDefault="00C84E78" w:rsidP="00E102D9">
      <w:pPr>
        <w:pStyle w:val="a9"/>
        <w:widowControl w:val="0"/>
        <w:numPr>
          <w:ilvl w:val="0"/>
          <w:numId w:val="23"/>
        </w:numPr>
        <w:suppressLineNumbers/>
        <w:shd w:val="clear" w:color="auto" w:fill="FFFFFF"/>
        <w:suppressAutoHyphens/>
        <w:rPr>
          <w:b w:val="0"/>
          <w:sz w:val="20"/>
        </w:rPr>
      </w:pPr>
      <w:r w:rsidRPr="00DF3E0E">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237FD369" w14:textId="77777777"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не розголошувати ПІН–код, логін, пароль, реквізити картки та не передавати картки в користування третім особам;</w:t>
      </w:r>
    </w:p>
    <w:p w14:paraId="79DE2D3F" w14:textId="4B4D4F31"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w:t>
      </w:r>
      <w:r w:rsidRPr="00DF3E0E">
        <w:rPr>
          <w:sz w:val="20"/>
          <w:szCs w:val="20"/>
          <w:lang w:val="uk-UA"/>
        </w:rPr>
        <w:lastRenderedPageBreak/>
        <w:t>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5B7ABC60" w14:textId="21D9E590"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eastAsia="uk-UA"/>
        </w:rPr>
        <w:t xml:space="preserve">здійснювати контроль за цільовим використанням коштів з </w:t>
      </w:r>
      <w:r w:rsidR="008C33BF" w:rsidRPr="00DF3E0E">
        <w:rPr>
          <w:sz w:val="20"/>
          <w:szCs w:val="20"/>
          <w:lang w:val="uk-UA" w:eastAsia="uk-UA"/>
        </w:rPr>
        <w:t>Поточного рахунку з використанням ПК</w:t>
      </w:r>
      <w:r w:rsidRPr="00DF3E0E">
        <w:rPr>
          <w:sz w:val="20"/>
          <w:szCs w:val="20"/>
          <w:lang w:val="uk-UA" w:eastAsia="uk-UA"/>
        </w:rPr>
        <w:t>;</w:t>
      </w:r>
    </w:p>
    <w:p w14:paraId="0E999DB3" w14:textId="3F48786A"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eastAsia="uk-UA"/>
        </w:rPr>
        <w:t xml:space="preserve">забезпечувати зберігання карток та інформації, яка дає змогу користуватися картками, контролювати рух коштів за </w:t>
      </w:r>
      <w:r w:rsidR="008C33BF" w:rsidRPr="00DF3E0E">
        <w:rPr>
          <w:sz w:val="20"/>
          <w:szCs w:val="20"/>
          <w:lang w:val="uk-UA" w:eastAsia="uk-UA"/>
        </w:rPr>
        <w:t>Поточним рахунком з використанням ПК</w:t>
      </w:r>
      <w:r w:rsidRPr="00DF3E0E">
        <w:rPr>
          <w:sz w:val="20"/>
          <w:szCs w:val="20"/>
          <w:lang w:val="uk-UA" w:eastAsia="uk-UA"/>
        </w:rPr>
        <w:t>;</w:t>
      </w:r>
    </w:p>
    <w:p w14:paraId="364381F1" w14:textId="703E7405"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повернути  Банку суми коштів, помилково зарахованих на </w:t>
      </w:r>
      <w:r w:rsidR="004D0D8D" w:rsidRPr="00DF3E0E">
        <w:rPr>
          <w:sz w:val="20"/>
          <w:szCs w:val="20"/>
          <w:lang w:val="uk-UA"/>
        </w:rPr>
        <w:t>Поточний рахунок з використанням ПК</w:t>
      </w:r>
      <w:r w:rsidRPr="00DF3E0E">
        <w:rPr>
          <w:sz w:val="20"/>
          <w:szCs w:val="20"/>
          <w:lang w:val="uk-UA"/>
        </w:rPr>
        <w:t>.</w:t>
      </w:r>
    </w:p>
    <w:p w14:paraId="56DCD0F1" w14:textId="02C47FCD" w:rsidR="00C84E78" w:rsidRPr="00DF3E0E" w:rsidRDefault="00C84E78" w:rsidP="00E102D9">
      <w:pPr>
        <w:pStyle w:val="a3"/>
        <w:numPr>
          <w:ilvl w:val="0"/>
          <w:numId w:val="23"/>
        </w:numPr>
        <w:tabs>
          <w:tab w:val="left" w:pos="709"/>
        </w:tabs>
        <w:jc w:val="both"/>
        <w:rPr>
          <w:sz w:val="20"/>
          <w:szCs w:val="20"/>
          <w:lang w:val="uk-UA"/>
        </w:rPr>
      </w:pPr>
      <w:r w:rsidRPr="00DF3E0E">
        <w:rPr>
          <w:sz w:val="20"/>
          <w:szCs w:val="20"/>
          <w:lang w:val="uk-UA"/>
        </w:rPr>
        <w:t xml:space="preserve">з метою виконання вимог законодавства, яке регулює відносини у сфері </w:t>
      </w:r>
      <w:bookmarkStart w:id="41" w:name="_Hlk514844647"/>
      <w:r w:rsidR="000E2550" w:rsidRPr="00DF3E0E">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41"/>
      <w:r w:rsidRPr="00DF3E0E">
        <w:rPr>
          <w:sz w:val="20"/>
          <w:szCs w:val="20"/>
          <w:lang w:val="uk-UA"/>
        </w:rPr>
        <w:t xml:space="preserve">, на першу вимогу Банку надавати будь-які документи та/або відомості, </w:t>
      </w:r>
      <w:bookmarkStart w:id="42" w:name="_Hlk514836272"/>
      <w:r w:rsidR="000E2550"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42"/>
      <w:r w:rsidRPr="00DF3E0E">
        <w:rPr>
          <w:sz w:val="20"/>
          <w:szCs w:val="20"/>
          <w:lang w:val="uk-UA"/>
        </w:rPr>
        <w:t>, повідомляти Банк про зміну місцезнаходження (проживання та/або перебування) та телефонів.</w:t>
      </w:r>
    </w:p>
    <w:p w14:paraId="704897F2" w14:textId="77777777" w:rsidR="00C84E78" w:rsidRPr="00DF3E0E" w:rsidRDefault="00C84E78" w:rsidP="00E102D9">
      <w:pPr>
        <w:pStyle w:val="a3"/>
        <w:numPr>
          <w:ilvl w:val="0"/>
          <w:numId w:val="23"/>
        </w:numPr>
        <w:tabs>
          <w:tab w:val="left" w:pos="709"/>
        </w:tabs>
        <w:jc w:val="both"/>
        <w:rPr>
          <w:sz w:val="20"/>
          <w:szCs w:val="20"/>
          <w:lang w:val="uk-UA"/>
        </w:rPr>
      </w:pPr>
      <w:r w:rsidRPr="00DF3E0E">
        <w:rPr>
          <w:bCs/>
          <w:iCs/>
          <w:sz w:val="20"/>
          <w:szCs w:val="20"/>
          <w:lang w:val="uk-UA"/>
        </w:rPr>
        <w:t>Отримати платіжну картку протягом 3 (трьох) місяців з дня підписання відповідної Угоди-</w:t>
      </w:r>
      <w:r w:rsidRPr="00DF3E0E">
        <w:rPr>
          <w:sz w:val="20"/>
          <w:szCs w:val="20"/>
          <w:lang w:val="uk-UA"/>
        </w:rPr>
        <w:t>заяви. У випадку, коли карта не була отримана клієнтом впродовж вказаного строку, вона підлягає знищенню. Подальше відновлення картки відбувається по заяві та за кошти клієнта згідно Тарифів Банку.</w:t>
      </w:r>
    </w:p>
    <w:p w14:paraId="2BFA1C6C" w14:textId="77777777" w:rsidR="00C84E78" w:rsidRPr="00DF3E0E" w:rsidRDefault="00C84E78" w:rsidP="00460149">
      <w:pPr>
        <w:pStyle w:val="a3"/>
        <w:ind w:left="0" w:firstLine="708"/>
        <w:jc w:val="both"/>
        <w:rPr>
          <w:b/>
          <w:sz w:val="20"/>
          <w:szCs w:val="20"/>
          <w:lang w:val="uk-UA"/>
        </w:rPr>
      </w:pPr>
      <w:r w:rsidRPr="00DF3E0E">
        <w:rPr>
          <w:b/>
          <w:sz w:val="20"/>
          <w:szCs w:val="20"/>
          <w:lang w:val="uk-UA"/>
        </w:rPr>
        <w:t>4.3.64. Банк має право:</w:t>
      </w:r>
    </w:p>
    <w:p w14:paraId="3521184D" w14:textId="3110A99A" w:rsidR="00C84E78" w:rsidRPr="00DF3E0E" w:rsidRDefault="00C84E78" w:rsidP="00E102D9">
      <w:pPr>
        <w:pStyle w:val="a3"/>
        <w:numPr>
          <w:ilvl w:val="0"/>
          <w:numId w:val="24"/>
        </w:numPr>
        <w:jc w:val="both"/>
        <w:rPr>
          <w:sz w:val="20"/>
          <w:szCs w:val="20"/>
          <w:lang w:val="uk-UA"/>
        </w:rPr>
      </w:pPr>
      <w:r w:rsidRPr="00DF3E0E">
        <w:rPr>
          <w:sz w:val="20"/>
          <w:szCs w:val="20"/>
          <w:lang w:val="uk-UA" w:eastAsia="uk-UA"/>
        </w:rPr>
        <w:t xml:space="preserve">ідентифікувати </w:t>
      </w:r>
      <w:r w:rsidR="00B7654A" w:rsidRPr="00DF3E0E">
        <w:rPr>
          <w:sz w:val="20"/>
          <w:szCs w:val="20"/>
          <w:lang w:val="uk-UA" w:eastAsia="uk-UA"/>
        </w:rPr>
        <w:t xml:space="preserve">та верифікувати </w:t>
      </w:r>
      <w:r w:rsidRPr="00DF3E0E">
        <w:rPr>
          <w:sz w:val="20"/>
          <w:szCs w:val="20"/>
          <w:lang w:val="uk-UA" w:eastAsia="uk-UA"/>
        </w:rPr>
        <w:t>держателів карток;</w:t>
      </w:r>
    </w:p>
    <w:p w14:paraId="51AE1D3C" w14:textId="47679192"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з метою виконання вимог чинного законодавства України, яке регулює відносини у сфері </w:t>
      </w:r>
      <w:r w:rsidR="001D5D4F" w:rsidRPr="00DF3E0E">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DF3E0E">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1FA469C8"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17ACF1D" w14:textId="77777777" w:rsidR="00C84E78" w:rsidRPr="00DF3E0E" w:rsidRDefault="00C84E78" w:rsidP="00E102D9">
      <w:pPr>
        <w:pStyle w:val="a3"/>
        <w:numPr>
          <w:ilvl w:val="0"/>
          <w:numId w:val="24"/>
        </w:numPr>
        <w:jc w:val="both"/>
        <w:rPr>
          <w:sz w:val="20"/>
          <w:szCs w:val="20"/>
          <w:lang w:val="uk-UA"/>
        </w:rPr>
      </w:pPr>
      <w:r w:rsidRPr="00DF3E0E">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5F683A83" w14:textId="26F5D689"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управляти залученими коштами Клієнта, які знаходяться на </w:t>
      </w:r>
      <w:r w:rsidR="008C33BF" w:rsidRPr="00DF3E0E">
        <w:rPr>
          <w:sz w:val="20"/>
          <w:szCs w:val="20"/>
          <w:lang w:val="uk-UA"/>
        </w:rPr>
        <w:t>Поточному рахунку з використанням ПК</w:t>
      </w:r>
      <w:r w:rsidRPr="00DF3E0E">
        <w:rPr>
          <w:sz w:val="20"/>
          <w:szCs w:val="20"/>
          <w:lang w:val="uk-UA"/>
        </w:rPr>
        <w:t>, гарантуючи їх наявність і проведення відповідних операцій з платіжною карткою;</w:t>
      </w:r>
    </w:p>
    <w:p w14:paraId="3C99AF86"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встановлювати ліміти та / або обмеження на суми та кількість платіжних операцій з використанням платіжних карток;</w:t>
      </w:r>
      <w:r w:rsidRPr="00DF3E0E">
        <w:rPr>
          <w:color w:val="000000"/>
          <w:sz w:val="20"/>
          <w:szCs w:val="20"/>
          <w:lang w:val="uk-UA"/>
        </w:rPr>
        <w:t xml:space="preserve"> </w:t>
      </w:r>
    </w:p>
    <w:p w14:paraId="6EEF7740" w14:textId="77777777" w:rsidR="00C84E78" w:rsidRPr="00DF3E0E" w:rsidRDefault="00C84E78" w:rsidP="00E102D9">
      <w:pPr>
        <w:pStyle w:val="a3"/>
        <w:numPr>
          <w:ilvl w:val="0"/>
          <w:numId w:val="24"/>
        </w:numPr>
        <w:jc w:val="both"/>
        <w:rPr>
          <w:sz w:val="20"/>
          <w:szCs w:val="20"/>
          <w:lang w:val="uk-UA"/>
        </w:rPr>
      </w:pPr>
      <w:r w:rsidRPr="00DF3E0E">
        <w:rPr>
          <w:color w:val="000000"/>
          <w:sz w:val="20"/>
          <w:szCs w:val="20"/>
          <w:lang w:val="uk-UA"/>
        </w:rPr>
        <w:t>здійснювати договірне списання  коштів на умовах, визначених Договором;</w:t>
      </w:r>
    </w:p>
    <w:p w14:paraId="73BECEB4" w14:textId="77777777" w:rsidR="00C84E78" w:rsidRPr="00DF3E0E" w:rsidRDefault="00C84E78" w:rsidP="00E102D9">
      <w:pPr>
        <w:pStyle w:val="a3"/>
        <w:numPr>
          <w:ilvl w:val="0"/>
          <w:numId w:val="24"/>
        </w:numPr>
        <w:jc w:val="both"/>
        <w:rPr>
          <w:sz w:val="20"/>
          <w:szCs w:val="20"/>
          <w:lang w:val="uk-UA"/>
        </w:rPr>
      </w:pPr>
      <w:r w:rsidRPr="00DF3E0E">
        <w:rPr>
          <w:color w:val="000000"/>
          <w:sz w:val="20"/>
          <w:szCs w:val="20"/>
          <w:lang w:val="uk-UA"/>
        </w:rPr>
        <w:t xml:space="preserve">самостійно здійснювати погашення несанкціонованого овердрафту та нарахованих відсотків </w:t>
      </w:r>
      <w:r w:rsidRPr="00DF3E0E">
        <w:rPr>
          <w:sz w:val="20"/>
          <w:szCs w:val="20"/>
          <w:lang w:val="uk-UA"/>
        </w:rPr>
        <w:t xml:space="preserve"> за його користування з поточного та інших рахунків клієнта </w:t>
      </w:r>
    </w:p>
    <w:p w14:paraId="7A0CC45A" w14:textId="2577B15A"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списувати комісійну винагороду за обслуговування Банком </w:t>
      </w:r>
      <w:r w:rsidR="00C15DAF" w:rsidRPr="00DF3E0E">
        <w:rPr>
          <w:sz w:val="20"/>
          <w:szCs w:val="20"/>
          <w:lang w:val="uk-UA"/>
        </w:rPr>
        <w:t xml:space="preserve">Поточного </w:t>
      </w:r>
      <w:r w:rsidRPr="00DF3E0E">
        <w:rPr>
          <w:sz w:val="20"/>
          <w:szCs w:val="20"/>
          <w:lang w:val="uk-UA"/>
        </w:rPr>
        <w:t>рахунку</w:t>
      </w:r>
      <w:r w:rsidR="00C15DAF" w:rsidRPr="00DF3E0E">
        <w:rPr>
          <w:sz w:val="20"/>
          <w:szCs w:val="20"/>
          <w:lang w:val="uk-UA"/>
        </w:rPr>
        <w:t xml:space="preserve"> з використанням ПК</w:t>
      </w:r>
      <w:r w:rsidRPr="00DF3E0E">
        <w:rPr>
          <w:sz w:val="20"/>
          <w:szCs w:val="20"/>
          <w:lang w:val="uk-UA"/>
        </w:rPr>
        <w:t xml:space="preserve"> Клієнта згідно Тарифів;</w:t>
      </w:r>
    </w:p>
    <w:p w14:paraId="56D59F5D" w14:textId="549AC1D8"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відповідно до ст. 64 Закону України «Про банки і банківську діяльність» Банк має право витребувати у Клієнта інформацію, документи і відомості </w:t>
      </w:r>
      <w:r w:rsidR="00B7654A"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lang w:val="uk-UA"/>
        </w:rPr>
        <w:t>;</w:t>
      </w:r>
    </w:p>
    <w:p w14:paraId="5C4F9790"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походження цих коштів;</w:t>
      </w:r>
    </w:p>
    <w:p w14:paraId="747654EA" w14:textId="5CB5164D" w:rsidR="00C84E78" w:rsidRPr="00DF3E0E" w:rsidRDefault="00C84E78" w:rsidP="00E102D9">
      <w:pPr>
        <w:pStyle w:val="a3"/>
        <w:numPr>
          <w:ilvl w:val="0"/>
          <w:numId w:val="24"/>
        </w:numPr>
        <w:jc w:val="both"/>
        <w:rPr>
          <w:sz w:val="20"/>
          <w:szCs w:val="20"/>
          <w:lang w:val="uk-UA"/>
        </w:rPr>
      </w:pPr>
      <w:r w:rsidRPr="00DF3E0E">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w:t>
      </w:r>
      <w:r w:rsidR="00B7654A" w:rsidRPr="00DF3E0E">
        <w:rPr>
          <w:sz w:val="20"/>
          <w:szCs w:val="20"/>
          <w:lang w:val="uk-UA"/>
        </w:rPr>
        <w:t>м</w:t>
      </w:r>
      <w:r w:rsidRPr="00DF3E0E">
        <w:rPr>
          <w:sz w:val="20"/>
          <w:szCs w:val="20"/>
          <w:lang w:val="uk-UA"/>
        </w:rPr>
        <w:t xml:space="preserve"> тероризму чи фінансуванням розповсюдження зброї масового знищення, передбачених </w:t>
      </w:r>
      <w:r w:rsidR="00B81BDD" w:rsidRPr="00DF3E0E">
        <w:rPr>
          <w:sz w:val="20"/>
          <w:szCs w:val="20"/>
          <w:lang w:val="uk-UA"/>
        </w:rPr>
        <w:t>чинним законодавством України</w:t>
      </w:r>
      <w:r w:rsidRPr="00DF3E0E">
        <w:rPr>
          <w:sz w:val="20"/>
          <w:szCs w:val="20"/>
          <w:lang w:val="uk-UA"/>
        </w:rPr>
        <w:t>;</w:t>
      </w:r>
    </w:p>
    <w:p w14:paraId="7AA47A88" w14:textId="7BDB9D16"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у разі надходження від банку-ініціатора повідомлення про неналежний переказ коштів, Банк має право зупиняти зарахування коштів на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 xml:space="preserve"> Клієнта на час встановлення правомірності переказу;</w:t>
      </w:r>
    </w:p>
    <w:p w14:paraId="12FDB868"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змінювати та доповнювати правила обслуговування Клієнта, тарифи та умови Договору;</w:t>
      </w:r>
    </w:p>
    <w:p w14:paraId="2A983125"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відмовити у випуску картки/додаткової картки, в тому числі у перевипуску картки на новий строк, без обґрунтування причин такого рішення, якщо їх випуск суперечить Законодавству </w:t>
      </w:r>
      <w:r w:rsidRPr="00DF3E0E">
        <w:rPr>
          <w:sz w:val="20"/>
          <w:szCs w:val="20"/>
          <w:lang w:val="uk-UA"/>
        </w:rPr>
        <w:lastRenderedPageBreak/>
        <w:t>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BA2173C"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04621485" w14:textId="77777777" w:rsidR="00C84E78" w:rsidRPr="00DF3E0E" w:rsidRDefault="00C84E78" w:rsidP="00E102D9">
      <w:pPr>
        <w:pStyle w:val="11"/>
        <w:numPr>
          <w:ilvl w:val="0"/>
          <w:numId w:val="24"/>
        </w:numPr>
        <w:jc w:val="both"/>
        <w:rPr>
          <w:sz w:val="20"/>
          <w:szCs w:val="20"/>
          <w:lang w:val="uk-UA"/>
        </w:rPr>
      </w:pPr>
      <w:r w:rsidRPr="00DF3E0E">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41B9DCE0" w14:textId="77777777" w:rsidR="00C84E78" w:rsidRPr="00DF3E0E" w:rsidRDefault="00C84E78" w:rsidP="00E102D9">
      <w:pPr>
        <w:pStyle w:val="a3"/>
        <w:numPr>
          <w:ilvl w:val="0"/>
          <w:numId w:val="24"/>
        </w:numPr>
        <w:jc w:val="both"/>
        <w:rPr>
          <w:sz w:val="20"/>
          <w:szCs w:val="20"/>
          <w:lang w:val="uk-UA"/>
        </w:rPr>
      </w:pPr>
      <w:r w:rsidRPr="00DF3E0E">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125B5DD0" w14:textId="6FE3E084" w:rsidR="00C84E78" w:rsidRPr="00DF3E0E" w:rsidRDefault="00C84E78" w:rsidP="00E102D9">
      <w:pPr>
        <w:pStyle w:val="a3"/>
        <w:numPr>
          <w:ilvl w:val="0"/>
          <w:numId w:val="24"/>
        </w:numPr>
        <w:jc w:val="both"/>
        <w:rPr>
          <w:sz w:val="20"/>
          <w:szCs w:val="20"/>
          <w:lang w:val="uk-UA"/>
        </w:rPr>
      </w:pPr>
      <w:r w:rsidRPr="00DF3E0E">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562A9F45" w14:textId="619385D7" w:rsidR="00C84E78" w:rsidRPr="00DF3E0E" w:rsidRDefault="00BC73E0" w:rsidP="00E102D9">
      <w:pPr>
        <w:pStyle w:val="11"/>
        <w:numPr>
          <w:ilvl w:val="0"/>
          <w:numId w:val="24"/>
        </w:numPr>
        <w:jc w:val="both"/>
        <w:rPr>
          <w:sz w:val="20"/>
          <w:szCs w:val="20"/>
          <w:lang w:val="uk-UA"/>
        </w:rPr>
      </w:pPr>
      <w:r w:rsidRPr="00DF3E0E">
        <w:rPr>
          <w:sz w:val="20"/>
          <w:szCs w:val="20"/>
          <w:lang w:val="uk-UA"/>
        </w:rPr>
        <w:t>в</w:t>
      </w:r>
      <w:r w:rsidR="00C84E78" w:rsidRPr="00DF3E0E">
        <w:rPr>
          <w:sz w:val="20"/>
          <w:szCs w:val="20"/>
          <w:lang w:val="uk-UA"/>
        </w:rPr>
        <w:t xml:space="preserve">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w:t>
      </w:r>
      <w:r w:rsidR="00C15DAF" w:rsidRPr="00DF3E0E">
        <w:rPr>
          <w:sz w:val="20"/>
          <w:szCs w:val="20"/>
          <w:lang w:val="uk-UA"/>
        </w:rPr>
        <w:t xml:space="preserve">Поточного </w:t>
      </w:r>
      <w:r w:rsidR="00C84E78" w:rsidRPr="00DF3E0E">
        <w:rPr>
          <w:sz w:val="20"/>
          <w:szCs w:val="20"/>
          <w:lang w:val="uk-UA"/>
        </w:rPr>
        <w:t>рахунку</w:t>
      </w:r>
      <w:r w:rsidR="00C15DAF" w:rsidRPr="00DF3E0E">
        <w:rPr>
          <w:sz w:val="20"/>
          <w:szCs w:val="20"/>
          <w:lang w:val="uk-UA"/>
        </w:rPr>
        <w:t xml:space="preserve"> з використанням ПК</w:t>
      </w:r>
      <w:r w:rsidR="00C84E78" w:rsidRPr="00DF3E0E">
        <w:rPr>
          <w:sz w:val="20"/>
          <w:szCs w:val="20"/>
          <w:lang w:val="uk-UA"/>
        </w:rPr>
        <w:t xml:space="preserve"> в результаті Спірної операції (якщо така операція здійснена в мережі Банку) або пізніше сорока днів з дати списання коштів з </w:t>
      </w:r>
      <w:r w:rsidR="00C15DAF" w:rsidRPr="00DF3E0E">
        <w:rPr>
          <w:sz w:val="20"/>
          <w:szCs w:val="20"/>
          <w:lang w:val="uk-UA"/>
        </w:rPr>
        <w:t xml:space="preserve">Поточного </w:t>
      </w:r>
      <w:r w:rsidR="00C84E78" w:rsidRPr="00DF3E0E">
        <w:rPr>
          <w:sz w:val="20"/>
          <w:szCs w:val="20"/>
          <w:lang w:val="uk-UA"/>
        </w:rPr>
        <w:t>рахунку</w:t>
      </w:r>
      <w:r w:rsidR="00C15DAF" w:rsidRPr="00DF3E0E">
        <w:rPr>
          <w:sz w:val="20"/>
          <w:szCs w:val="20"/>
          <w:lang w:val="uk-UA"/>
        </w:rPr>
        <w:t xml:space="preserve"> з використанням ПК</w:t>
      </w:r>
      <w:r w:rsidR="00C84E78" w:rsidRPr="00DF3E0E">
        <w:rPr>
          <w:sz w:val="20"/>
          <w:szCs w:val="20"/>
          <w:lang w:val="uk-UA"/>
        </w:rPr>
        <w:t xml:space="preserve">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r w:rsidR="00010931" w:rsidRPr="00DF3E0E">
        <w:rPr>
          <w:sz w:val="20"/>
          <w:szCs w:val="20"/>
          <w:lang w:val="uk-UA"/>
        </w:rPr>
        <w:t>.</w:t>
      </w:r>
    </w:p>
    <w:p w14:paraId="3C2D0870" w14:textId="77777777" w:rsidR="00C84E78" w:rsidRPr="00DF3E0E" w:rsidRDefault="00C84E78" w:rsidP="00010931">
      <w:pPr>
        <w:ind w:firstLine="708"/>
        <w:rPr>
          <w:b/>
          <w:sz w:val="20"/>
          <w:szCs w:val="20"/>
        </w:rPr>
      </w:pPr>
      <w:r w:rsidRPr="00DF3E0E">
        <w:rPr>
          <w:b/>
          <w:sz w:val="20"/>
          <w:szCs w:val="20"/>
        </w:rPr>
        <w:t>4.3.65. Клієнт має право:</w:t>
      </w:r>
    </w:p>
    <w:p w14:paraId="26A97985"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rPr>
        <w:t>на умовах, передбачених Договором, отримати картки і та здійснювати операції з їх  використанням;</w:t>
      </w:r>
    </w:p>
    <w:p w14:paraId="4EA7AC12" w14:textId="710896CF"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самостійно розпоряджатися коштами на </w:t>
      </w:r>
      <w:r w:rsidR="008C33BF" w:rsidRPr="00DF3E0E">
        <w:rPr>
          <w:sz w:val="20"/>
          <w:szCs w:val="20"/>
          <w:lang w:val="uk-UA"/>
        </w:rPr>
        <w:t>Поточному рахунку з використанням ПК</w:t>
      </w:r>
      <w:r w:rsidRPr="00DF3E0E">
        <w:rPr>
          <w:sz w:val="20"/>
          <w:szCs w:val="20"/>
          <w:lang w:val="uk-UA"/>
        </w:rPr>
        <w:t xml:space="preserve">,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w:t>
      </w:r>
      <w:r w:rsidR="008C33BF" w:rsidRPr="00DF3E0E">
        <w:rPr>
          <w:sz w:val="20"/>
          <w:szCs w:val="20"/>
          <w:lang w:val="uk-UA"/>
        </w:rPr>
        <w:t>Поточному рахунку з використанням ПК</w:t>
      </w:r>
      <w:r w:rsidRPr="00DF3E0E">
        <w:rPr>
          <w:sz w:val="20"/>
          <w:szCs w:val="20"/>
          <w:lang w:val="uk-UA"/>
        </w:rPr>
        <w:t>;</w:t>
      </w:r>
    </w:p>
    <w:p w14:paraId="118116B1"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eastAsia="uk-UA"/>
        </w:rPr>
        <w:t>с</w:t>
      </w:r>
      <w:r w:rsidRPr="00DF3E0E">
        <w:rPr>
          <w:sz w:val="20"/>
          <w:szCs w:val="20"/>
          <w:lang w:val="uk-UA"/>
        </w:rPr>
        <w:t>амостійно визначати довірену особу (держателя Картки) та межі її повноважень;</w:t>
      </w:r>
    </w:p>
    <w:p w14:paraId="20504A36" w14:textId="77777777" w:rsidR="00C84E78" w:rsidRPr="00DF3E0E" w:rsidRDefault="00C84E78" w:rsidP="00E102D9">
      <w:pPr>
        <w:pStyle w:val="a3"/>
        <w:numPr>
          <w:ilvl w:val="0"/>
          <w:numId w:val="25"/>
        </w:numPr>
        <w:jc w:val="both"/>
        <w:rPr>
          <w:sz w:val="20"/>
          <w:szCs w:val="20"/>
          <w:lang w:val="uk-UA"/>
        </w:rPr>
      </w:pPr>
      <w:r w:rsidRPr="00DF3E0E">
        <w:rPr>
          <w:spacing w:val="2"/>
          <w:sz w:val="20"/>
          <w:szCs w:val="20"/>
          <w:lang w:val="uk-UA"/>
        </w:rPr>
        <w:t>отримувати</w:t>
      </w:r>
      <w:r w:rsidRPr="00DF3E0E">
        <w:rPr>
          <w:sz w:val="20"/>
          <w:szCs w:val="20"/>
          <w:lang w:val="uk-UA"/>
        </w:rPr>
        <w:t xml:space="preserve"> від Банку інформацію про всі операції, здійснені із використанням карток;</w:t>
      </w:r>
    </w:p>
    <w:p w14:paraId="433BBF27" w14:textId="718E7CF4"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поповнювати </w:t>
      </w:r>
      <w:r w:rsidR="00C15DAF" w:rsidRPr="00DF3E0E">
        <w:rPr>
          <w:sz w:val="20"/>
          <w:szCs w:val="20"/>
          <w:lang w:val="uk-UA"/>
        </w:rPr>
        <w:t xml:space="preserve">Поточний </w:t>
      </w:r>
      <w:r w:rsidRPr="00DF3E0E">
        <w:rPr>
          <w:sz w:val="20"/>
          <w:szCs w:val="20"/>
          <w:lang w:val="uk-UA"/>
        </w:rPr>
        <w:t>рахунок</w:t>
      </w:r>
      <w:r w:rsidR="00C15DAF" w:rsidRPr="00DF3E0E">
        <w:rPr>
          <w:sz w:val="20"/>
          <w:szCs w:val="20"/>
          <w:lang w:val="uk-UA"/>
        </w:rPr>
        <w:t xml:space="preserve"> з використанням ПК</w:t>
      </w:r>
      <w:r w:rsidRPr="00DF3E0E">
        <w:rPr>
          <w:sz w:val="20"/>
          <w:szCs w:val="20"/>
          <w:lang w:val="uk-UA"/>
        </w:rPr>
        <w:t xml:space="preserve"> шляхом переказу (зарахування) власних коштів;</w:t>
      </w:r>
    </w:p>
    <w:p w14:paraId="66210439"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1BABDC5F" w14:textId="1F50829F" w:rsidR="00C84E78" w:rsidRPr="00DF3E0E" w:rsidRDefault="00C84E78" w:rsidP="00E102D9">
      <w:pPr>
        <w:pStyle w:val="a3"/>
        <w:numPr>
          <w:ilvl w:val="0"/>
          <w:numId w:val="25"/>
        </w:numPr>
        <w:jc w:val="both"/>
        <w:rPr>
          <w:sz w:val="20"/>
          <w:szCs w:val="20"/>
          <w:lang w:val="uk-UA"/>
        </w:rPr>
      </w:pPr>
      <w:r w:rsidRPr="00DF3E0E">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B31DDF0" w14:textId="77777777" w:rsidR="00C84E78" w:rsidRPr="00DF3E0E" w:rsidRDefault="00C84E78" w:rsidP="00E102D9">
      <w:pPr>
        <w:pStyle w:val="a3"/>
        <w:numPr>
          <w:ilvl w:val="0"/>
          <w:numId w:val="25"/>
        </w:numPr>
        <w:jc w:val="both"/>
        <w:rPr>
          <w:sz w:val="20"/>
          <w:szCs w:val="20"/>
          <w:lang w:val="uk-UA"/>
        </w:rPr>
      </w:pPr>
      <w:r w:rsidRPr="00DF3E0E">
        <w:rPr>
          <w:sz w:val="20"/>
          <w:szCs w:val="20"/>
          <w:lang w:val="uk-UA"/>
        </w:rPr>
        <w:t>звертатися до Банку за консультаціями з приводу діючих банківських послуг, визначених Договором;</w:t>
      </w:r>
    </w:p>
    <w:p w14:paraId="331C0738" w14:textId="36F11118"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на свою вимогу отримувати виписки, що відображають рух коштів за </w:t>
      </w:r>
      <w:r w:rsidR="00EB1521" w:rsidRPr="00DF3E0E">
        <w:rPr>
          <w:sz w:val="20"/>
          <w:szCs w:val="20"/>
          <w:lang w:val="uk-UA"/>
        </w:rPr>
        <w:t xml:space="preserve">Поточним </w:t>
      </w:r>
      <w:r w:rsidRPr="00DF3E0E">
        <w:rPr>
          <w:sz w:val="20"/>
          <w:szCs w:val="20"/>
          <w:lang w:val="uk-UA"/>
        </w:rPr>
        <w:t>рахунком</w:t>
      </w:r>
      <w:r w:rsidR="00EB1521" w:rsidRPr="00DF3E0E">
        <w:rPr>
          <w:sz w:val="20"/>
          <w:szCs w:val="20"/>
          <w:lang w:val="uk-UA"/>
        </w:rPr>
        <w:t xml:space="preserve"> з використанням ПК</w:t>
      </w:r>
      <w:r w:rsidRPr="00DF3E0E">
        <w:rPr>
          <w:sz w:val="20"/>
          <w:szCs w:val="20"/>
          <w:lang w:val="uk-UA"/>
        </w:rPr>
        <w:t>;</w:t>
      </w:r>
    </w:p>
    <w:p w14:paraId="554DD0AD" w14:textId="59299CF0" w:rsidR="00C84E78" w:rsidRPr="00DF3E0E" w:rsidRDefault="00C84E78" w:rsidP="00E102D9">
      <w:pPr>
        <w:pStyle w:val="a3"/>
        <w:numPr>
          <w:ilvl w:val="0"/>
          <w:numId w:val="25"/>
        </w:numPr>
        <w:jc w:val="both"/>
        <w:rPr>
          <w:sz w:val="20"/>
          <w:szCs w:val="20"/>
          <w:lang w:val="uk-UA"/>
        </w:rPr>
      </w:pPr>
      <w:r w:rsidRPr="00DF3E0E">
        <w:rPr>
          <w:sz w:val="20"/>
          <w:szCs w:val="20"/>
          <w:lang w:val="uk-UA" w:eastAsia="uk-UA"/>
        </w:rPr>
        <w:t xml:space="preserve">за наявністю  заперечень щодо операцій, зазначених у виписці за </w:t>
      </w:r>
      <w:r w:rsidR="008C33BF" w:rsidRPr="00DF3E0E">
        <w:rPr>
          <w:sz w:val="20"/>
          <w:szCs w:val="20"/>
          <w:lang w:val="uk-UA" w:eastAsia="uk-UA"/>
        </w:rPr>
        <w:t>Поточним рахунком з використанням ПК</w:t>
      </w:r>
      <w:r w:rsidRPr="00DF3E0E">
        <w:rPr>
          <w:sz w:val="20"/>
          <w:szCs w:val="20"/>
          <w:lang w:val="uk-UA" w:eastAsia="uk-UA"/>
        </w:rPr>
        <w:t>, протягом 15 календарних днів з дати отримання  виписки звертатися до Банку із заявою про розгляд спірного питання;</w:t>
      </w:r>
    </w:p>
    <w:p w14:paraId="254B54D1" w14:textId="1A8416BC"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подати до Банку заяву на видачу додаткових платіжних карток по своєму </w:t>
      </w:r>
      <w:r w:rsidR="008C33BF" w:rsidRPr="00DF3E0E">
        <w:rPr>
          <w:sz w:val="20"/>
          <w:szCs w:val="20"/>
          <w:lang w:val="uk-UA"/>
        </w:rPr>
        <w:t xml:space="preserve">Поточному рахунку з використанням ПК </w:t>
      </w:r>
      <w:r w:rsidRPr="00DF3E0E">
        <w:rPr>
          <w:sz w:val="20"/>
          <w:szCs w:val="20"/>
          <w:lang w:val="uk-UA"/>
        </w:rPr>
        <w:t xml:space="preserve">довіреним особам: за довіреністю Клієнта – резидента, засвідченою тільки нотаріально, операції за </w:t>
      </w:r>
      <w:r w:rsidR="008C33BF" w:rsidRPr="00DF3E0E">
        <w:rPr>
          <w:sz w:val="20"/>
          <w:szCs w:val="20"/>
          <w:lang w:val="uk-UA"/>
        </w:rPr>
        <w:t xml:space="preserve">Поточним рахунком з використанням ПК </w:t>
      </w:r>
      <w:r w:rsidRPr="00DF3E0E">
        <w:rPr>
          <w:sz w:val="20"/>
          <w:szCs w:val="20"/>
          <w:lang w:val="uk-UA"/>
        </w:rPr>
        <w:t>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60192D7" w14:textId="5868D7C7" w:rsidR="00C84E78" w:rsidRPr="00DF3E0E" w:rsidRDefault="00C84E78" w:rsidP="00E102D9">
      <w:pPr>
        <w:pStyle w:val="a3"/>
        <w:numPr>
          <w:ilvl w:val="0"/>
          <w:numId w:val="25"/>
        </w:numPr>
        <w:jc w:val="both"/>
        <w:rPr>
          <w:sz w:val="20"/>
          <w:szCs w:val="20"/>
          <w:lang w:val="uk-UA"/>
        </w:rPr>
      </w:pPr>
      <w:r w:rsidRPr="00DF3E0E">
        <w:rPr>
          <w:sz w:val="20"/>
          <w:szCs w:val="20"/>
          <w:lang w:val="uk-UA"/>
        </w:rPr>
        <w:t xml:space="preserve">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w:t>
      </w:r>
      <w:r w:rsidR="00EB1521" w:rsidRPr="00DF3E0E">
        <w:rPr>
          <w:sz w:val="20"/>
          <w:szCs w:val="20"/>
          <w:lang w:val="uk-UA"/>
        </w:rPr>
        <w:t xml:space="preserve">Поточного </w:t>
      </w:r>
      <w:r w:rsidRPr="00DF3E0E">
        <w:rPr>
          <w:sz w:val="20"/>
          <w:szCs w:val="20"/>
          <w:lang w:val="uk-UA"/>
        </w:rPr>
        <w:t>рахунку</w:t>
      </w:r>
      <w:r w:rsidR="00EB1521" w:rsidRPr="00DF3E0E">
        <w:rPr>
          <w:sz w:val="20"/>
          <w:szCs w:val="20"/>
          <w:lang w:val="uk-UA"/>
        </w:rPr>
        <w:t xml:space="preserve"> з використанням ПК</w:t>
      </w:r>
      <w:r w:rsidRPr="00DF3E0E">
        <w:rPr>
          <w:sz w:val="20"/>
          <w:szCs w:val="20"/>
          <w:lang w:val="uk-UA"/>
        </w:rPr>
        <w:t>;</w:t>
      </w:r>
    </w:p>
    <w:p w14:paraId="156B35CC" w14:textId="492AD0F3" w:rsidR="00C84E78" w:rsidRPr="00DF3E0E" w:rsidRDefault="00C84E78" w:rsidP="00E102D9">
      <w:pPr>
        <w:pStyle w:val="a3"/>
        <w:numPr>
          <w:ilvl w:val="0"/>
          <w:numId w:val="25"/>
        </w:numPr>
        <w:jc w:val="both"/>
        <w:rPr>
          <w:sz w:val="20"/>
          <w:szCs w:val="20"/>
          <w:lang w:val="uk-UA"/>
        </w:rPr>
      </w:pPr>
      <w:r w:rsidRPr="00DF3E0E">
        <w:rPr>
          <w:color w:val="000000"/>
          <w:sz w:val="20"/>
          <w:szCs w:val="20"/>
          <w:lang w:val="uk-UA"/>
        </w:rPr>
        <w:t xml:space="preserve">у разі виникнення конфліктних ситуацій, пов’язаних з операціями за </w:t>
      </w:r>
      <w:r w:rsidR="008C33BF" w:rsidRPr="00DF3E0E">
        <w:rPr>
          <w:color w:val="000000"/>
          <w:sz w:val="20"/>
          <w:szCs w:val="20"/>
          <w:lang w:val="uk-UA"/>
        </w:rPr>
        <w:t>Поточним рахунком з використанням ПК</w:t>
      </w:r>
      <w:r w:rsidRPr="00DF3E0E">
        <w:rPr>
          <w:color w:val="000000"/>
          <w:sz w:val="20"/>
          <w:szCs w:val="20"/>
          <w:lang w:val="uk-UA"/>
        </w:rPr>
        <w:t>, звертатися до  Банку;</w:t>
      </w:r>
    </w:p>
    <w:p w14:paraId="4CFB97F8" w14:textId="0A9EC416" w:rsidR="00C84E78" w:rsidRPr="00DF3E0E" w:rsidRDefault="00C84E78" w:rsidP="00460149">
      <w:pPr>
        <w:widowControl w:val="0"/>
        <w:suppressLineNumbers/>
        <w:shd w:val="clear" w:color="auto" w:fill="FFFFFF"/>
        <w:tabs>
          <w:tab w:val="left" w:pos="450"/>
        </w:tabs>
        <w:suppressAutoHyphens/>
        <w:jc w:val="both"/>
        <w:rPr>
          <w:sz w:val="20"/>
          <w:szCs w:val="20"/>
        </w:rPr>
      </w:pPr>
      <w:r w:rsidRPr="00DF3E0E">
        <w:rPr>
          <w:color w:val="000000"/>
          <w:sz w:val="20"/>
          <w:szCs w:val="20"/>
        </w:rPr>
        <w:lastRenderedPageBreak/>
        <w:tab/>
      </w:r>
      <w:r w:rsidRPr="00DF3E0E">
        <w:rPr>
          <w:color w:val="000000"/>
          <w:sz w:val="20"/>
          <w:szCs w:val="20"/>
        </w:rPr>
        <w:tab/>
        <w:t xml:space="preserve">4.3.66. </w:t>
      </w:r>
      <w:r w:rsidRPr="00DF3E0E">
        <w:rPr>
          <w:sz w:val="20"/>
          <w:szCs w:val="20"/>
        </w:rPr>
        <w:t xml:space="preserve">Клієнт  несе відповідальність по операціях за картками впродовж всього строку користування 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w:t>
      </w:r>
      <w:r w:rsidR="008C33BF" w:rsidRPr="00DF3E0E">
        <w:rPr>
          <w:sz w:val="20"/>
          <w:szCs w:val="20"/>
        </w:rPr>
        <w:t>Поточному рахунку з використанням ПК</w:t>
      </w:r>
      <w:r w:rsidRPr="00DF3E0E">
        <w:rPr>
          <w:sz w:val="20"/>
          <w:szCs w:val="20"/>
        </w:rPr>
        <w:t>, включаючи заборгованість, яка виникає в результаті дій Держателів.</w:t>
      </w:r>
    </w:p>
    <w:p w14:paraId="6B01DC28" w14:textId="77777777" w:rsidR="00C84E78" w:rsidRPr="00DF3E0E" w:rsidRDefault="00C84E78" w:rsidP="00460149">
      <w:pPr>
        <w:widowControl w:val="0"/>
        <w:suppressLineNumbers/>
        <w:shd w:val="clear" w:color="auto" w:fill="FFFFFF"/>
        <w:tabs>
          <w:tab w:val="left" w:pos="450"/>
        </w:tabs>
        <w:suppressAutoHyphens/>
        <w:jc w:val="both"/>
        <w:rPr>
          <w:color w:val="000000"/>
          <w:sz w:val="20"/>
          <w:szCs w:val="20"/>
        </w:rPr>
      </w:pPr>
      <w:r w:rsidRPr="00DF3E0E">
        <w:rPr>
          <w:sz w:val="20"/>
          <w:szCs w:val="20"/>
        </w:rPr>
        <w:tab/>
      </w:r>
      <w:r w:rsidRPr="00DF3E0E">
        <w:rPr>
          <w:sz w:val="20"/>
          <w:szCs w:val="20"/>
        </w:rPr>
        <w:tab/>
        <w:t>4.3.67.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DF3E0E">
        <w:rPr>
          <w:color w:val="000000"/>
          <w:sz w:val="20"/>
          <w:szCs w:val="20"/>
        </w:rPr>
        <w:t xml:space="preserve"> про це Банку та впродовж двох годин з моменту надходження повідомлення до Банку від Держателя та його ідентифікації Банком.</w:t>
      </w:r>
    </w:p>
    <w:p w14:paraId="4167ED48" w14:textId="77777777" w:rsidR="00C84E78" w:rsidRPr="00DF3E0E" w:rsidRDefault="00C84E78" w:rsidP="00460149">
      <w:pPr>
        <w:pStyle w:val="a9"/>
        <w:ind w:firstLine="708"/>
        <w:rPr>
          <w:b w:val="0"/>
          <w:sz w:val="20"/>
        </w:rPr>
      </w:pPr>
      <w:r w:rsidRPr="00DF3E0E">
        <w:rPr>
          <w:b w:val="0"/>
          <w:sz w:val="20"/>
        </w:rPr>
        <w:t>4.3.68.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4B06BBA5" w14:textId="77777777" w:rsidR="00C84E78" w:rsidRPr="00DF3E0E" w:rsidRDefault="00C84E78" w:rsidP="00460149">
      <w:pPr>
        <w:pStyle w:val="a9"/>
        <w:ind w:firstLine="708"/>
        <w:rPr>
          <w:b w:val="0"/>
          <w:sz w:val="20"/>
        </w:rPr>
      </w:pPr>
      <w:r w:rsidRPr="00DF3E0E">
        <w:rPr>
          <w:b w:val="0"/>
          <w:sz w:val="20"/>
        </w:rPr>
        <w:t>4.3.69.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5C5996A3" w14:textId="77777777" w:rsidR="00C84E78" w:rsidRPr="00DF3E0E" w:rsidRDefault="00C84E78" w:rsidP="00460149">
      <w:pPr>
        <w:pStyle w:val="a9"/>
        <w:ind w:firstLine="708"/>
        <w:rPr>
          <w:b w:val="0"/>
          <w:sz w:val="20"/>
        </w:rPr>
      </w:pPr>
      <w:r w:rsidRPr="00DF3E0E">
        <w:rPr>
          <w:b w:val="0"/>
          <w:sz w:val="20"/>
        </w:rPr>
        <w:t>4.3.70.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73F4C20E" w14:textId="77777777" w:rsidR="00C84E78" w:rsidRPr="00DF3E0E" w:rsidRDefault="00C84E78" w:rsidP="00460149">
      <w:pPr>
        <w:spacing w:line="200" w:lineRule="exact"/>
        <w:ind w:firstLine="708"/>
        <w:rPr>
          <w:b/>
          <w:sz w:val="20"/>
          <w:szCs w:val="20"/>
        </w:rPr>
      </w:pPr>
      <w:r w:rsidRPr="00DF3E0E">
        <w:rPr>
          <w:b/>
          <w:sz w:val="20"/>
          <w:szCs w:val="20"/>
        </w:rPr>
        <w:t>4.3.71. Вимоги безпеки при користуванні платіжною карткою</w:t>
      </w:r>
    </w:p>
    <w:p w14:paraId="0FC580EF" w14:textId="77777777" w:rsidR="00C84E78" w:rsidRPr="00DF3E0E" w:rsidRDefault="00C84E78" w:rsidP="00460149">
      <w:pPr>
        <w:spacing w:line="236" w:lineRule="auto"/>
        <w:ind w:firstLine="709"/>
        <w:jc w:val="both"/>
        <w:rPr>
          <w:sz w:val="20"/>
          <w:szCs w:val="20"/>
        </w:rPr>
      </w:pPr>
      <w:r w:rsidRPr="00DF3E0E">
        <w:rPr>
          <w:sz w:val="20"/>
          <w:szCs w:val="20"/>
        </w:rPr>
        <w:t xml:space="preserve">4.3.71.1. Платіжною карткою має право користуватися тільки Власник картки. </w:t>
      </w:r>
    </w:p>
    <w:p w14:paraId="26F00F64" w14:textId="77777777" w:rsidR="00C84E78" w:rsidRPr="00DF3E0E" w:rsidRDefault="00C84E78" w:rsidP="00460149">
      <w:pPr>
        <w:spacing w:line="236" w:lineRule="auto"/>
        <w:ind w:firstLine="709"/>
        <w:jc w:val="both"/>
        <w:rPr>
          <w:sz w:val="20"/>
          <w:szCs w:val="20"/>
        </w:rPr>
      </w:pPr>
      <w:r w:rsidRPr="00DF3E0E">
        <w:rPr>
          <w:sz w:val="20"/>
          <w:szCs w:val="20"/>
        </w:rPr>
        <w:t>4.3.71.2. Використання платіжної картки у торгівельній мережі та у пункті видачі готівки повинно здійснюватися у присутності Власника картки.</w:t>
      </w:r>
    </w:p>
    <w:p w14:paraId="628B3C81" w14:textId="77777777" w:rsidR="00C84E78" w:rsidRPr="00DF3E0E" w:rsidRDefault="00C84E78" w:rsidP="00460149">
      <w:pPr>
        <w:spacing w:line="14" w:lineRule="exact"/>
        <w:ind w:firstLine="709"/>
        <w:rPr>
          <w:sz w:val="20"/>
          <w:szCs w:val="20"/>
        </w:rPr>
      </w:pPr>
    </w:p>
    <w:p w14:paraId="129CFE27" w14:textId="77777777" w:rsidR="00C84E78" w:rsidRPr="00DF3E0E" w:rsidRDefault="00C84E78" w:rsidP="00460149">
      <w:pPr>
        <w:spacing w:line="237" w:lineRule="auto"/>
        <w:ind w:firstLine="709"/>
        <w:jc w:val="both"/>
        <w:rPr>
          <w:sz w:val="20"/>
          <w:szCs w:val="20"/>
        </w:rPr>
      </w:pPr>
      <w:r w:rsidRPr="00DF3E0E">
        <w:rPr>
          <w:sz w:val="20"/>
          <w:szCs w:val="20"/>
        </w:rPr>
        <w:t>4.3.71.3.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2BCED71D" w14:textId="2A257DD6" w:rsidR="00C84E78" w:rsidRPr="00DF3E0E" w:rsidRDefault="00C84E78" w:rsidP="00460149">
      <w:pPr>
        <w:tabs>
          <w:tab w:val="left" w:pos="709"/>
        </w:tabs>
        <w:spacing w:line="234" w:lineRule="auto"/>
        <w:ind w:firstLine="709"/>
        <w:jc w:val="both"/>
        <w:rPr>
          <w:sz w:val="20"/>
          <w:szCs w:val="20"/>
        </w:rPr>
      </w:pPr>
      <w:r w:rsidRPr="00DF3E0E">
        <w:rPr>
          <w:sz w:val="20"/>
          <w:szCs w:val="20"/>
        </w:rPr>
        <w:t xml:space="preserve">4.3.71.4.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w:t>
      </w:r>
      <w:r w:rsidR="00CA2C7D" w:rsidRPr="00DF3E0E">
        <w:rPr>
          <w:sz w:val="20"/>
          <w:szCs w:val="20"/>
        </w:rPr>
        <w:t>Сайті Банку</w:t>
      </w:r>
      <w:r w:rsidRPr="00DF3E0E">
        <w:rPr>
          <w:sz w:val="20"/>
          <w:szCs w:val="20"/>
        </w:rPr>
        <w:t xml:space="preserve">,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391F4F2C" w14:textId="77777777" w:rsidR="00C84E78" w:rsidRPr="00DF3E0E" w:rsidRDefault="00C84E78" w:rsidP="00460149">
      <w:pPr>
        <w:tabs>
          <w:tab w:val="left" w:pos="709"/>
        </w:tabs>
        <w:spacing w:line="234" w:lineRule="auto"/>
        <w:ind w:firstLine="709"/>
        <w:jc w:val="both"/>
        <w:rPr>
          <w:sz w:val="20"/>
          <w:szCs w:val="20"/>
        </w:rPr>
      </w:pPr>
      <w:r w:rsidRPr="00DF3E0E">
        <w:rPr>
          <w:sz w:val="20"/>
          <w:szCs w:val="20"/>
        </w:rPr>
        <w:t>4.3.71.5.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012D2A72" w14:textId="783D0B86" w:rsidR="00C84E78" w:rsidRPr="00DF3E0E" w:rsidRDefault="00C84E78" w:rsidP="00460149">
      <w:pPr>
        <w:tabs>
          <w:tab w:val="left" w:pos="709"/>
        </w:tabs>
        <w:spacing w:line="234" w:lineRule="auto"/>
        <w:ind w:firstLine="709"/>
        <w:jc w:val="both"/>
        <w:rPr>
          <w:sz w:val="20"/>
          <w:szCs w:val="20"/>
        </w:rPr>
      </w:pPr>
      <w:r w:rsidRPr="00DF3E0E">
        <w:rPr>
          <w:sz w:val="20"/>
          <w:szCs w:val="20"/>
        </w:rPr>
        <w:t>4.3.71.6. Власник Картки зобов</w:t>
      </w:r>
      <w:r w:rsidR="00ED6F2C" w:rsidRPr="00DF3E0E">
        <w:rPr>
          <w:sz w:val="20"/>
          <w:szCs w:val="20"/>
        </w:rPr>
        <w:t>’</w:t>
      </w:r>
      <w:r w:rsidRPr="00DF3E0E">
        <w:rPr>
          <w:sz w:val="20"/>
          <w:szCs w:val="20"/>
        </w:rPr>
        <w:t>язаний уживати усіх можливих заходів для запобігання втраті/крадіжці Картки/ПІНа/постійного пароля/одноразових паролів.</w:t>
      </w:r>
    </w:p>
    <w:p w14:paraId="3CC21AA0" w14:textId="77777777" w:rsidR="00C84E78" w:rsidRPr="00DF3E0E" w:rsidRDefault="00C84E78" w:rsidP="00460149">
      <w:pPr>
        <w:spacing w:line="14" w:lineRule="exact"/>
        <w:rPr>
          <w:sz w:val="20"/>
          <w:szCs w:val="20"/>
        </w:rPr>
      </w:pPr>
    </w:p>
    <w:p w14:paraId="7D844357" w14:textId="77777777" w:rsidR="00C84E78" w:rsidRPr="00DF3E0E" w:rsidRDefault="00C84E78" w:rsidP="00460149">
      <w:pPr>
        <w:spacing w:line="234" w:lineRule="auto"/>
        <w:ind w:right="20" w:firstLine="709"/>
        <w:jc w:val="both"/>
        <w:rPr>
          <w:sz w:val="20"/>
          <w:szCs w:val="20"/>
        </w:rPr>
      </w:pPr>
      <w:r w:rsidRPr="00DF3E0E">
        <w:rPr>
          <w:sz w:val="20"/>
          <w:szCs w:val="20"/>
        </w:rPr>
        <w:t>4.3.71.7. З метою запобігання несанкціонованому використанню платіжної картки Клієнт зобов’язаний:</w:t>
      </w:r>
    </w:p>
    <w:p w14:paraId="56185664" w14:textId="77777777" w:rsidR="00C84E78" w:rsidRPr="00DF3E0E" w:rsidRDefault="00C84E78" w:rsidP="00460149">
      <w:pPr>
        <w:spacing w:line="11" w:lineRule="exact"/>
        <w:ind w:firstLine="709"/>
        <w:rPr>
          <w:sz w:val="20"/>
          <w:szCs w:val="20"/>
        </w:rPr>
      </w:pPr>
    </w:p>
    <w:p w14:paraId="7EB728D8"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надійно зберігати Картку;</w:t>
      </w:r>
    </w:p>
    <w:p w14:paraId="53A6E399"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 передавати Картку у користування третім особам;</w:t>
      </w:r>
    </w:p>
    <w:p w14:paraId="44764B9C"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зберігати у таємниці ПІН (в тому числі паролі та кодові слова);</w:t>
      </w:r>
    </w:p>
    <w:p w14:paraId="093F7026"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 повідомляти третім особам, у тому числі членам власної родини, номер платіжної картки, ПІН та інші реквізити;</w:t>
      </w:r>
    </w:p>
    <w:p w14:paraId="61BE186D"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54BBF765"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знищувати всі повідомлення, які містять ПІН, одразу після ознайомлення з їх змістом;</w:t>
      </w:r>
    </w:p>
    <w:p w14:paraId="4A0EC9D0"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 користуватися недійсною, підробленою, пошкодженою платіжною карткою;</w:t>
      </w:r>
    </w:p>
    <w:p w14:paraId="34610E86"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0A76FBFB"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підписувати тільки правильно та повністю складені рахунки та квитанції;</w:t>
      </w:r>
    </w:p>
    <w:p w14:paraId="11AD82BC"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487D22C4"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3AB8316" w14:textId="77777777" w:rsidR="00C84E78" w:rsidRPr="00DF3E0E" w:rsidRDefault="00C84E78" w:rsidP="00E102D9">
      <w:pPr>
        <w:numPr>
          <w:ilvl w:val="0"/>
          <w:numId w:val="26"/>
        </w:numPr>
        <w:tabs>
          <w:tab w:val="clear" w:pos="1855"/>
          <w:tab w:val="left" w:pos="1134"/>
          <w:tab w:val="num" w:pos="1440"/>
        </w:tabs>
        <w:spacing w:line="234" w:lineRule="auto"/>
        <w:ind w:left="1440"/>
        <w:jc w:val="both"/>
        <w:rPr>
          <w:sz w:val="20"/>
          <w:szCs w:val="20"/>
        </w:rPr>
      </w:pPr>
      <w:r w:rsidRPr="00DF3E0E">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65D09A36" w14:textId="77777777" w:rsidR="00C84E78" w:rsidRPr="00DF3E0E" w:rsidRDefault="00C84E78" w:rsidP="00460149">
      <w:pPr>
        <w:spacing w:line="2" w:lineRule="exact"/>
        <w:ind w:firstLine="709"/>
        <w:rPr>
          <w:sz w:val="20"/>
          <w:szCs w:val="20"/>
        </w:rPr>
      </w:pPr>
    </w:p>
    <w:p w14:paraId="0EB904CD" w14:textId="77777777" w:rsidR="00C84E78" w:rsidRPr="00DF3E0E" w:rsidRDefault="00C84E78" w:rsidP="00460149">
      <w:pPr>
        <w:ind w:firstLine="709"/>
        <w:jc w:val="both"/>
        <w:rPr>
          <w:sz w:val="20"/>
          <w:szCs w:val="20"/>
        </w:rPr>
      </w:pPr>
      <w:r w:rsidRPr="00DF3E0E">
        <w:rPr>
          <w:sz w:val="20"/>
          <w:szCs w:val="20"/>
        </w:rPr>
        <w:t>4.3.71.8. При здійсненні операцій із використанням Картки Клієнту рекомендовано:</w:t>
      </w:r>
    </w:p>
    <w:p w14:paraId="6AF9F7A0" w14:textId="77777777" w:rsidR="00C84E78" w:rsidRPr="00DF3E0E" w:rsidRDefault="00C84E78" w:rsidP="00460149">
      <w:pPr>
        <w:spacing w:line="12" w:lineRule="exact"/>
        <w:ind w:firstLine="709"/>
        <w:jc w:val="both"/>
        <w:rPr>
          <w:sz w:val="20"/>
          <w:szCs w:val="20"/>
        </w:rPr>
      </w:pPr>
    </w:p>
    <w:p w14:paraId="129D9616"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lastRenderedPageBreak/>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42937F44"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використовувати пристрої, які потребують введення ПІН-коду для доступу в приміщення, де розташовано банкомат;</w:t>
      </w:r>
    </w:p>
    <w:p w14:paraId="2F86332A"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A659578"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3623F3D0"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1C4D3686"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93182DA"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5B75CCAC" w14:textId="77777777" w:rsidR="00C84E78" w:rsidRPr="00DF3E0E" w:rsidRDefault="00C84E78" w:rsidP="00E102D9">
      <w:pPr>
        <w:numPr>
          <w:ilvl w:val="0"/>
          <w:numId w:val="27"/>
        </w:numPr>
        <w:tabs>
          <w:tab w:val="clear" w:pos="1902"/>
          <w:tab w:val="left" w:pos="1182"/>
          <w:tab w:val="num" w:pos="1440"/>
        </w:tabs>
        <w:spacing w:line="234" w:lineRule="auto"/>
        <w:ind w:left="1440"/>
        <w:jc w:val="both"/>
        <w:rPr>
          <w:sz w:val="20"/>
          <w:szCs w:val="20"/>
        </w:rPr>
      </w:pPr>
      <w:r w:rsidRPr="00DF3E0E">
        <w:rPr>
          <w:sz w:val="20"/>
          <w:szCs w:val="20"/>
        </w:rPr>
        <w:t>не використовувати ПІН-код під час замовлення товарів або послуг через мережу Інтернет, а також за телефоном/факсом;</w:t>
      </w:r>
    </w:p>
    <w:p w14:paraId="5139B667" w14:textId="0EC1650F" w:rsidR="00C84E78" w:rsidRPr="00DF3E0E" w:rsidRDefault="00C84E78" w:rsidP="00E102D9">
      <w:pPr>
        <w:numPr>
          <w:ilvl w:val="0"/>
          <w:numId w:val="27"/>
        </w:numPr>
        <w:tabs>
          <w:tab w:val="clear" w:pos="1902"/>
          <w:tab w:val="left" w:pos="1165"/>
          <w:tab w:val="num" w:pos="1440"/>
        </w:tabs>
        <w:spacing w:line="234" w:lineRule="auto"/>
        <w:ind w:left="1440"/>
        <w:jc w:val="both"/>
        <w:rPr>
          <w:sz w:val="20"/>
          <w:szCs w:val="20"/>
        </w:rPr>
      </w:pPr>
      <w:r w:rsidRPr="00DF3E0E">
        <w:rPr>
          <w:sz w:val="20"/>
          <w:szCs w:val="20"/>
        </w:rPr>
        <w:t xml:space="preserve">використовувати в мережі Інтернет сторінки тільки відомих і перевірених Інтернет </w:t>
      </w:r>
      <w:r w:rsidR="00ED6F2C" w:rsidRPr="00DF3E0E">
        <w:rPr>
          <w:sz w:val="20"/>
          <w:szCs w:val="20"/>
        </w:rPr>
        <w:t>–</w:t>
      </w:r>
      <w:r w:rsidRPr="00DF3E0E">
        <w:rPr>
          <w:sz w:val="20"/>
          <w:szCs w:val="20"/>
        </w:rPr>
        <w:t xml:space="preserve"> магазинів.</w:t>
      </w:r>
    </w:p>
    <w:p w14:paraId="2E17780B" w14:textId="18A8B9D4" w:rsidR="00C84E78" w:rsidRPr="00DF3E0E" w:rsidRDefault="00C84E78" w:rsidP="000032A0">
      <w:pPr>
        <w:tabs>
          <w:tab w:val="left" w:pos="1165"/>
        </w:tabs>
        <w:spacing w:line="234" w:lineRule="auto"/>
        <w:jc w:val="both"/>
        <w:rPr>
          <w:sz w:val="20"/>
          <w:szCs w:val="20"/>
        </w:rPr>
      </w:pPr>
      <w:r w:rsidRPr="00DF3E0E">
        <w:rPr>
          <w:sz w:val="20"/>
          <w:szCs w:val="20"/>
        </w:rPr>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видачею невірних купюр, видачі Банкоматом невірної суми, Держатель ПК має звертатися до Контакт-центру або у відділення Банку. </w:t>
      </w:r>
      <w:r w:rsidR="00ED6F2C" w:rsidRPr="00DF3E0E">
        <w:rPr>
          <w:sz w:val="20"/>
          <w:szCs w:val="20"/>
        </w:rPr>
        <w:t>Г</w:t>
      </w:r>
      <w:r w:rsidRPr="00DF3E0E">
        <w:rPr>
          <w:sz w:val="20"/>
          <w:szCs w:val="20"/>
        </w:rPr>
        <w:t xml:space="preserve">) у разі необхідності отримати готівкові кошти із свого </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без фізичної наявності ПК (наприклад, ПК втрачена, викрадена, закінчився строк дії ПК тощо), кошти можуть бути видані безпосередньо з </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56503AE" w14:textId="77777777" w:rsidR="00C84E78" w:rsidRPr="00DF3E0E" w:rsidRDefault="00C84E78" w:rsidP="00460149">
      <w:pPr>
        <w:spacing w:line="13" w:lineRule="exact"/>
        <w:ind w:firstLine="709"/>
        <w:rPr>
          <w:sz w:val="20"/>
          <w:szCs w:val="20"/>
        </w:rPr>
      </w:pPr>
    </w:p>
    <w:p w14:paraId="1F4B0134" w14:textId="77777777" w:rsidR="00C84E78" w:rsidRPr="00DF3E0E" w:rsidRDefault="00C84E78" w:rsidP="00460149">
      <w:pPr>
        <w:spacing w:line="236" w:lineRule="auto"/>
        <w:ind w:left="708"/>
        <w:jc w:val="both"/>
        <w:rPr>
          <w:sz w:val="20"/>
          <w:szCs w:val="20"/>
        </w:rPr>
      </w:pPr>
      <w:r w:rsidRPr="00DF3E0E">
        <w:rPr>
          <w:sz w:val="20"/>
          <w:szCs w:val="20"/>
        </w:rPr>
        <w:t>4.3.71.9.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1B79FD50" w14:textId="77777777" w:rsidR="00C84E78" w:rsidRPr="00DF3E0E" w:rsidRDefault="00C84E78" w:rsidP="00460149">
      <w:pPr>
        <w:spacing w:line="14" w:lineRule="exact"/>
        <w:ind w:firstLine="709"/>
        <w:rPr>
          <w:sz w:val="20"/>
          <w:szCs w:val="20"/>
        </w:rPr>
      </w:pPr>
    </w:p>
    <w:p w14:paraId="31F79C3D" w14:textId="77777777" w:rsidR="00C84E78" w:rsidRPr="00DF3E0E" w:rsidRDefault="00C84E78" w:rsidP="00460149">
      <w:pPr>
        <w:spacing w:line="234" w:lineRule="auto"/>
        <w:ind w:right="20" w:firstLine="709"/>
        <w:jc w:val="both"/>
        <w:rPr>
          <w:sz w:val="20"/>
          <w:szCs w:val="20"/>
        </w:rPr>
      </w:pPr>
      <w:r w:rsidRPr="00DF3E0E">
        <w:rPr>
          <w:sz w:val="20"/>
          <w:szCs w:val="20"/>
        </w:rPr>
        <w:t>4.3.71.10.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03319027" w14:textId="77777777" w:rsidR="00C84E78" w:rsidRPr="00DF3E0E" w:rsidRDefault="00C84E78" w:rsidP="00460149">
      <w:pPr>
        <w:spacing w:line="13" w:lineRule="exact"/>
        <w:ind w:firstLine="709"/>
        <w:rPr>
          <w:sz w:val="20"/>
          <w:szCs w:val="20"/>
        </w:rPr>
      </w:pPr>
    </w:p>
    <w:p w14:paraId="1F73E04B" w14:textId="77777777" w:rsidR="00C84E78" w:rsidRPr="00DF3E0E" w:rsidRDefault="00C84E78" w:rsidP="00460149">
      <w:pPr>
        <w:spacing w:line="237" w:lineRule="auto"/>
        <w:ind w:firstLine="709"/>
        <w:jc w:val="both"/>
        <w:rPr>
          <w:sz w:val="20"/>
          <w:szCs w:val="20"/>
        </w:rPr>
      </w:pPr>
      <w:r w:rsidRPr="00DF3E0E">
        <w:rPr>
          <w:sz w:val="20"/>
          <w:szCs w:val="20"/>
        </w:rPr>
        <w:t>4.3.71.11.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3B705299" w14:textId="268E236A" w:rsidR="00C84E78" w:rsidRPr="00DF3E0E" w:rsidRDefault="00C84E78" w:rsidP="00460149">
      <w:pPr>
        <w:spacing w:line="237" w:lineRule="auto"/>
        <w:ind w:firstLine="709"/>
        <w:jc w:val="both"/>
        <w:rPr>
          <w:sz w:val="20"/>
          <w:szCs w:val="20"/>
        </w:rPr>
      </w:pPr>
      <w:r w:rsidRPr="00DF3E0E">
        <w:rPr>
          <w:sz w:val="20"/>
          <w:szCs w:val="20"/>
        </w:rPr>
        <w:t>4.3.71.12. Держатель платіжної картки повинен повернути Картку до Банку при зверненні для перевипуску Картки до закінчення її терміну дії, при подачі претензії в Банк про несанкціоновані операції по Картці, а також на вимогу Банку не пізніше п</w:t>
      </w:r>
      <w:r w:rsidR="00ED6F2C" w:rsidRPr="00DF3E0E">
        <w:rPr>
          <w:sz w:val="20"/>
          <w:szCs w:val="20"/>
        </w:rPr>
        <w:t>’</w:t>
      </w:r>
      <w:r w:rsidRPr="00DF3E0E">
        <w:rPr>
          <w:sz w:val="20"/>
          <w:szCs w:val="20"/>
        </w:rPr>
        <w:t>яти робочих днів з дати отримання повідомлення від Банку про повернення Картки.</w:t>
      </w:r>
    </w:p>
    <w:p w14:paraId="5F1D8EA6" w14:textId="77777777" w:rsidR="00C84E78" w:rsidRPr="00DF3E0E" w:rsidRDefault="00C84E78" w:rsidP="00460149">
      <w:pPr>
        <w:spacing w:line="237" w:lineRule="auto"/>
        <w:ind w:firstLine="709"/>
        <w:jc w:val="both"/>
        <w:rPr>
          <w:sz w:val="20"/>
          <w:szCs w:val="20"/>
        </w:rPr>
      </w:pPr>
      <w:r w:rsidRPr="00DF3E0E">
        <w:rPr>
          <w:sz w:val="20"/>
          <w:szCs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0BF652B2" w14:textId="0A2AF749" w:rsidR="00C84E78" w:rsidRPr="00DF3E0E" w:rsidRDefault="00C84E78" w:rsidP="00460149">
      <w:pPr>
        <w:spacing w:line="237" w:lineRule="auto"/>
        <w:ind w:firstLine="709"/>
        <w:jc w:val="both"/>
        <w:rPr>
          <w:sz w:val="20"/>
          <w:szCs w:val="20"/>
        </w:rPr>
      </w:pPr>
      <w:r w:rsidRPr="00DF3E0E">
        <w:rPr>
          <w:sz w:val="20"/>
          <w:szCs w:val="20"/>
        </w:rPr>
        <w:t xml:space="preserve">4.3.71.13. У разі втрати/викрадення Картки/ ПІНу/постійного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Картки/ПІНа/постійного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адресою: </w:t>
      </w:r>
      <w:r w:rsidRPr="00DF3E0E">
        <w:rPr>
          <w:sz w:val="20"/>
          <w:szCs w:val="20"/>
        </w:rPr>
        <w:lastRenderedPageBreak/>
        <w:t xml:space="preserve">01054, </w:t>
      </w:r>
      <w:r w:rsidR="00ED6F2C" w:rsidRPr="00DF3E0E">
        <w:rPr>
          <w:sz w:val="20"/>
          <w:szCs w:val="20"/>
        </w:rPr>
        <w:t>Україна</w:t>
      </w:r>
      <w:r w:rsidRPr="00DF3E0E">
        <w:rPr>
          <w:sz w:val="20"/>
          <w:szCs w:val="20"/>
        </w:rPr>
        <w:t xml:space="preserve">,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03CF28B8" w14:textId="1BEDC4CC" w:rsidR="00C84E78" w:rsidRPr="00DF3E0E" w:rsidRDefault="00C84E78" w:rsidP="007E6044">
      <w:pPr>
        <w:pStyle w:val="Default"/>
        <w:ind w:firstLine="708"/>
        <w:jc w:val="both"/>
        <w:rPr>
          <w:sz w:val="20"/>
          <w:szCs w:val="20"/>
          <w:lang w:val="uk-UA"/>
        </w:rPr>
      </w:pPr>
      <w:r w:rsidRPr="00DF3E0E">
        <w:rPr>
          <w:sz w:val="20"/>
          <w:szCs w:val="20"/>
          <w:lang w:val="uk-UA"/>
        </w:rPr>
        <w:t xml:space="preserve">4.3.71.14.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w:t>
      </w:r>
      <w:r w:rsidR="00EB1521" w:rsidRPr="00DF3E0E">
        <w:rPr>
          <w:sz w:val="20"/>
          <w:szCs w:val="20"/>
          <w:lang w:val="uk-UA"/>
        </w:rPr>
        <w:t xml:space="preserve">Поточному </w:t>
      </w:r>
      <w:r w:rsidRPr="00DF3E0E">
        <w:rPr>
          <w:sz w:val="20"/>
          <w:szCs w:val="20"/>
          <w:lang w:val="uk-UA"/>
        </w:rPr>
        <w:t>рахунку</w:t>
      </w:r>
      <w:r w:rsidR="00EB1521" w:rsidRPr="00DF3E0E">
        <w:rPr>
          <w:sz w:val="20"/>
          <w:szCs w:val="20"/>
          <w:lang w:val="uk-UA"/>
        </w:rPr>
        <w:t xml:space="preserve"> з використанням ПК</w:t>
      </w:r>
      <w:r w:rsidRPr="00DF3E0E">
        <w:rPr>
          <w:sz w:val="20"/>
          <w:szCs w:val="20"/>
          <w:lang w:val="uk-UA"/>
        </w:rPr>
        <w:t xml:space="preserve"> та за всі операції, що не супроводжуються авторизацією, до моменту постановки картки в міжнародний електронний Стоп-список. </w:t>
      </w:r>
    </w:p>
    <w:p w14:paraId="3D59DB35" w14:textId="0BA3843A" w:rsidR="00C84E78" w:rsidRPr="00DF3E0E" w:rsidRDefault="00C84E78" w:rsidP="00460149">
      <w:pPr>
        <w:spacing w:line="234" w:lineRule="auto"/>
        <w:ind w:firstLine="709"/>
        <w:jc w:val="both"/>
        <w:rPr>
          <w:sz w:val="20"/>
          <w:szCs w:val="20"/>
        </w:rPr>
      </w:pPr>
      <w:r w:rsidRPr="00DF3E0E">
        <w:rPr>
          <w:sz w:val="20"/>
          <w:szCs w:val="20"/>
        </w:rPr>
        <w:t xml:space="preserve">4.3.71.15.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w:t>
      </w:r>
      <w:r w:rsidR="00EB1521" w:rsidRPr="00DF3E0E">
        <w:rPr>
          <w:sz w:val="20"/>
          <w:szCs w:val="20"/>
        </w:rPr>
        <w:t xml:space="preserve">Поточним </w:t>
      </w:r>
      <w:r w:rsidRPr="00DF3E0E">
        <w:rPr>
          <w:sz w:val="20"/>
          <w:szCs w:val="20"/>
        </w:rPr>
        <w:t>рахунком</w:t>
      </w:r>
      <w:r w:rsidR="00EB1521" w:rsidRPr="00DF3E0E">
        <w:rPr>
          <w:sz w:val="20"/>
          <w:szCs w:val="20"/>
        </w:rPr>
        <w:t xml:space="preserve"> з використанням ПК</w:t>
      </w:r>
      <w:r w:rsidRPr="00DF3E0E">
        <w:rPr>
          <w:sz w:val="20"/>
          <w:szCs w:val="20"/>
        </w:rPr>
        <w:t>.</w:t>
      </w:r>
    </w:p>
    <w:p w14:paraId="3B3B5B38" w14:textId="77777777" w:rsidR="00C84E78" w:rsidRPr="00DF3E0E" w:rsidRDefault="00C84E78" w:rsidP="00460149">
      <w:pPr>
        <w:spacing w:line="237" w:lineRule="auto"/>
        <w:ind w:firstLine="709"/>
        <w:jc w:val="both"/>
        <w:rPr>
          <w:sz w:val="20"/>
          <w:szCs w:val="20"/>
        </w:rPr>
      </w:pPr>
      <w:r w:rsidRPr="00DF3E0E">
        <w:rPr>
          <w:sz w:val="20"/>
          <w:szCs w:val="20"/>
        </w:rPr>
        <w:t>4.3.71.16.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6F273A73" w14:textId="77777777" w:rsidR="00C84E78" w:rsidRPr="00DF3E0E" w:rsidRDefault="00C84E78" w:rsidP="00460149">
      <w:pPr>
        <w:spacing w:line="237" w:lineRule="auto"/>
        <w:ind w:firstLine="709"/>
        <w:jc w:val="both"/>
        <w:rPr>
          <w:sz w:val="20"/>
          <w:szCs w:val="20"/>
        </w:rPr>
      </w:pPr>
      <w:r w:rsidRPr="00DF3E0E">
        <w:rPr>
          <w:sz w:val="20"/>
          <w:szCs w:val="20"/>
        </w:rPr>
        <w:t>4.3.71.17.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EFA3614" w14:textId="77777777" w:rsidR="00C84E78" w:rsidRPr="00DF3E0E" w:rsidRDefault="00C84E78" w:rsidP="00460149">
      <w:pPr>
        <w:spacing w:line="14" w:lineRule="exact"/>
        <w:ind w:firstLine="709"/>
        <w:rPr>
          <w:sz w:val="20"/>
          <w:szCs w:val="20"/>
        </w:rPr>
      </w:pPr>
    </w:p>
    <w:p w14:paraId="6FF9711C" w14:textId="7148F75C" w:rsidR="00C84E78" w:rsidRPr="00DF3E0E" w:rsidRDefault="00C84E78" w:rsidP="00460149">
      <w:pPr>
        <w:spacing w:line="237" w:lineRule="auto"/>
        <w:ind w:firstLine="709"/>
        <w:jc w:val="both"/>
        <w:rPr>
          <w:sz w:val="20"/>
          <w:szCs w:val="20"/>
        </w:rPr>
      </w:pPr>
      <w:r w:rsidRPr="00DF3E0E">
        <w:rPr>
          <w:sz w:val="20"/>
          <w:szCs w:val="20"/>
        </w:rPr>
        <w:t>4.3.71.18. Не пізніше 3 (трьох) банківських днів після усного повідомлення про втрату платіжної картки Клієнт зобов</w:t>
      </w:r>
      <w:r w:rsidR="00ED6F2C" w:rsidRPr="00DF3E0E">
        <w:rPr>
          <w:sz w:val="20"/>
          <w:szCs w:val="20"/>
        </w:rPr>
        <w:t>’</w:t>
      </w:r>
      <w:r w:rsidRPr="00DF3E0E">
        <w:rPr>
          <w:sz w:val="20"/>
          <w:szCs w:val="20"/>
        </w:rPr>
        <w:t>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4F7522D3" w14:textId="77777777" w:rsidR="00C84E78" w:rsidRPr="00DF3E0E" w:rsidRDefault="00C84E78" w:rsidP="00460149">
      <w:pPr>
        <w:spacing w:line="237" w:lineRule="auto"/>
        <w:ind w:firstLine="709"/>
        <w:jc w:val="both"/>
        <w:rPr>
          <w:sz w:val="20"/>
          <w:szCs w:val="20"/>
        </w:rPr>
      </w:pPr>
      <w:r w:rsidRPr="00DF3E0E">
        <w:rPr>
          <w:sz w:val="20"/>
          <w:szCs w:val="20"/>
        </w:rPr>
        <w:t>4.3.71.19. Внесення платіжної картки до стоп-списку проводиться на підставі письмової зави Клієнта відповідно до Тарифів Банку.</w:t>
      </w:r>
    </w:p>
    <w:p w14:paraId="5BC5E8F8" w14:textId="77777777" w:rsidR="00C84E78" w:rsidRPr="00DF3E0E" w:rsidRDefault="00C84E78" w:rsidP="00460149">
      <w:pPr>
        <w:spacing w:line="237" w:lineRule="auto"/>
        <w:ind w:firstLine="709"/>
        <w:jc w:val="both"/>
        <w:rPr>
          <w:sz w:val="20"/>
          <w:szCs w:val="20"/>
        </w:rPr>
      </w:pPr>
      <w:r w:rsidRPr="00DF3E0E">
        <w:rPr>
          <w:sz w:val="20"/>
          <w:szCs w:val="20"/>
        </w:rPr>
        <w:t>4.3.71.20.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28756A6" w14:textId="77777777" w:rsidR="00C84E78" w:rsidRPr="00DF3E0E" w:rsidRDefault="00C84E78" w:rsidP="00460149">
      <w:pPr>
        <w:spacing w:line="237" w:lineRule="auto"/>
        <w:ind w:firstLine="709"/>
        <w:jc w:val="both"/>
        <w:rPr>
          <w:sz w:val="20"/>
          <w:szCs w:val="20"/>
        </w:rPr>
      </w:pPr>
      <w:r w:rsidRPr="00DF3E0E">
        <w:rPr>
          <w:sz w:val="20"/>
          <w:szCs w:val="20"/>
        </w:rPr>
        <w:t>4.3.71.21. Замість загубленої/технічно несправної Картки Банк видає Власнику перевипущену Картку.</w:t>
      </w:r>
    </w:p>
    <w:p w14:paraId="2D13EF01" w14:textId="73A2574B" w:rsidR="00C84E78" w:rsidRPr="00DF3E0E" w:rsidRDefault="00C84E78" w:rsidP="00460149">
      <w:pPr>
        <w:spacing w:line="237" w:lineRule="auto"/>
        <w:ind w:firstLine="709"/>
        <w:jc w:val="both"/>
        <w:rPr>
          <w:sz w:val="20"/>
          <w:szCs w:val="20"/>
        </w:rPr>
      </w:pPr>
      <w:r w:rsidRPr="00DF3E0E">
        <w:rPr>
          <w:sz w:val="20"/>
          <w:szCs w:val="20"/>
        </w:rPr>
        <w:t>4.3.71.22.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ліміт овердрафта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w:t>
      </w:r>
      <w:r w:rsidR="003F03BD" w:rsidRPr="00DF3E0E">
        <w:rPr>
          <w:sz w:val="20"/>
          <w:szCs w:val="20"/>
        </w:rPr>
        <w:t xml:space="preserve"> України</w:t>
      </w:r>
      <w:r w:rsidRPr="00DF3E0E">
        <w:rPr>
          <w:sz w:val="20"/>
          <w:szCs w:val="20"/>
        </w:rPr>
        <w:t>: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70C4C4E3" w14:textId="77777777" w:rsidR="00C84E78" w:rsidRPr="00DF3E0E" w:rsidRDefault="00C84E78" w:rsidP="00460149">
      <w:pPr>
        <w:spacing w:line="237" w:lineRule="auto"/>
        <w:ind w:firstLine="709"/>
        <w:jc w:val="both"/>
        <w:rPr>
          <w:sz w:val="20"/>
          <w:szCs w:val="20"/>
        </w:rPr>
      </w:pPr>
      <w:r w:rsidRPr="00DF3E0E">
        <w:rPr>
          <w:sz w:val="20"/>
          <w:szCs w:val="20"/>
        </w:rPr>
        <w:t>4.3.71.23. Документи, що оформлюються при здійсненні операцій по Картці, можуть бути підписані особистим підписом Власника або складені з використанням аналога власноручного підпису Власника: ПІНа, постійного пароля/одноразового пароля.</w:t>
      </w:r>
    </w:p>
    <w:p w14:paraId="47C23C43" w14:textId="1B146ECD" w:rsidR="00C84E78" w:rsidRPr="00DF3E0E" w:rsidRDefault="00C84E78" w:rsidP="00460149">
      <w:pPr>
        <w:spacing w:line="237" w:lineRule="auto"/>
        <w:ind w:firstLine="709"/>
        <w:jc w:val="both"/>
        <w:rPr>
          <w:sz w:val="20"/>
          <w:szCs w:val="20"/>
        </w:rPr>
      </w:pPr>
      <w:r w:rsidRPr="00DF3E0E">
        <w:rPr>
          <w:sz w:val="20"/>
          <w:szCs w:val="20"/>
        </w:rPr>
        <w:t xml:space="preserve">4.3.72.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w:t>
      </w:r>
      <w:r w:rsidR="00EB1521" w:rsidRPr="00DF3E0E">
        <w:rPr>
          <w:sz w:val="20"/>
          <w:szCs w:val="20"/>
        </w:rPr>
        <w:t xml:space="preserve">Поточному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та за всі операції, що не супроводжуються авторизацією, до моменту постановки картки в міжнародний електронний Стоп-список. </w:t>
      </w:r>
    </w:p>
    <w:p w14:paraId="018EC3AA" w14:textId="77777777" w:rsidR="00C84E78" w:rsidRPr="00DF3E0E" w:rsidRDefault="00C84E78" w:rsidP="00460149">
      <w:pPr>
        <w:tabs>
          <w:tab w:val="left" w:pos="567"/>
        </w:tabs>
        <w:jc w:val="both"/>
        <w:rPr>
          <w:sz w:val="20"/>
          <w:szCs w:val="20"/>
        </w:rPr>
      </w:pPr>
    </w:p>
    <w:p w14:paraId="5CF504C2" w14:textId="77777777" w:rsidR="00C84E78" w:rsidRPr="00DF3E0E" w:rsidRDefault="00C84E78" w:rsidP="00744D2F">
      <w:pPr>
        <w:pStyle w:val="a3"/>
        <w:ind w:left="540" w:firstLine="168"/>
        <w:jc w:val="both"/>
        <w:outlineLvl w:val="1"/>
        <w:rPr>
          <w:b/>
          <w:bCs/>
          <w:caps/>
          <w:sz w:val="20"/>
          <w:szCs w:val="20"/>
          <w:lang w:val="uk-UA"/>
        </w:rPr>
      </w:pPr>
      <w:bookmarkStart w:id="43" w:name="_Toc31214374"/>
      <w:r w:rsidRPr="00DF3E0E">
        <w:rPr>
          <w:b/>
          <w:bCs/>
          <w:caps/>
          <w:sz w:val="20"/>
          <w:szCs w:val="20"/>
          <w:lang w:val="uk-UA"/>
        </w:rPr>
        <w:t>4.4. Зарплатний проект</w:t>
      </w:r>
      <w:bookmarkEnd w:id="43"/>
    </w:p>
    <w:p w14:paraId="3EC46291" w14:textId="77777777" w:rsidR="00C84E78" w:rsidRPr="00DF3E0E" w:rsidRDefault="00C84E78" w:rsidP="00FB282F">
      <w:pPr>
        <w:pStyle w:val="a3"/>
        <w:ind w:left="540" w:firstLine="168"/>
        <w:jc w:val="both"/>
        <w:rPr>
          <w:b/>
          <w:bCs/>
          <w:caps/>
          <w:sz w:val="20"/>
          <w:szCs w:val="20"/>
          <w:lang w:val="uk-UA"/>
        </w:rPr>
      </w:pPr>
    </w:p>
    <w:p w14:paraId="0F061CAF" w14:textId="79EB7E1E" w:rsidR="00C84E78" w:rsidRPr="00DF3E0E" w:rsidRDefault="00C84E78" w:rsidP="006F7813">
      <w:pPr>
        <w:widowControl w:val="0"/>
        <w:ind w:firstLine="709"/>
        <w:jc w:val="both"/>
        <w:rPr>
          <w:sz w:val="20"/>
          <w:szCs w:val="20"/>
        </w:rPr>
      </w:pPr>
      <w:r w:rsidRPr="00DF3E0E">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w:t>
      </w:r>
      <w:r w:rsidR="00F424CE" w:rsidRPr="00DF3E0E">
        <w:rPr>
          <w:sz w:val="20"/>
          <w:szCs w:val="20"/>
        </w:rPr>
        <w:t xml:space="preserve">поточних </w:t>
      </w:r>
      <w:r w:rsidRPr="00DF3E0E">
        <w:rPr>
          <w:sz w:val="20"/>
          <w:szCs w:val="20"/>
        </w:rPr>
        <w:t xml:space="preserve">рахунків з видачею платіжних карток міжнародних платіжних систем MasterCard Worldwide/Visa International та </w:t>
      </w:r>
      <w:r w:rsidRPr="00DF3E0E">
        <w:rPr>
          <w:spacing w:val="2"/>
          <w:sz w:val="20"/>
        </w:rPr>
        <w:t>Національної платіжної системи ПРОСТІР у національній валюті</w:t>
      </w:r>
      <w:r w:rsidRPr="00DF3E0E">
        <w:rPr>
          <w:sz w:val="20"/>
          <w:szCs w:val="20"/>
        </w:rPr>
        <w:t xml:space="preserve"> на користь фізичних осіб </w:t>
      </w:r>
      <w:r w:rsidR="00ED6F2C" w:rsidRPr="00DF3E0E">
        <w:rPr>
          <w:sz w:val="20"/>
          <w:szCs w:val="20"/>
        </w:rPr>
        <w:t>–</w:t>
      </w:r>
      <w:r w:rsidRPr="00DF3E0E">
        <w:rPr>
          <w:sz w:val="20"/>
          <w:szCs w:val="20"/>
        </w:rPr>
        <w:t xml:space="preserve"> працівників Клієнта, а так само в частині зарахування заробітної плати та інших виплат, передбачених чинним законодавством України і не пов</w:t>
      </w:r>
      <w:r w:rsidR="00ED6F2C" w:rsidRPr="00DF3E0E">
        <w:rPr>
          <w:sz w:val="20"/>
          <w:szCs w:val="20"/>
        </w:rPr>
        <w:t>’</w:t>
      </w:r>
      <w:r w:rsidRPr="00DF3E0E">
        <w:rPr>
          <w:sz w:val="20"/>
          <w:szCs w:val="20"/>
        </w:rPr>
        <w:t>язаних із здійсненням підприємницької та інвестиційної діяльності працівниками Клієнта.</w:t>
      </w:r>
    </w:p>
    <w:p w14:paraId="78872E67" w14:textId="5A524852" w:rsidR="00C84E78" w:rsidRPr="00DF3E0E" w:rsidRDefault="00C84E78" w:rsidP="006F7813">
      <w:pPr>
        <w:widowControl w:val="0"/>
        <w:ind w:firstLine="709"/>
        <w:jc w:val="both"/>
        <w:rPr>
          <w:sz w:val="20"/>
          <w:szCs w:val="20"/>
        </w:rPr>
      </w:pPr>
      <w:r w:rsidRPr="00DF3E0E">
        <w:rPr>
          <w:sz w:val="20"/>
          <w:szCs w:val="20"/>
        </w:rPr>
        <w:t xml:space="preserve">4.4.2. Умови і порядок обслуговування </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750C1489" w14:textId="3D73755F" w:rsidR="00C84E78" w:rsidRPr="00DF3E0E" w:rsidRDefault="00C84E78" w:rsidP="0040399F">
      <w:pPr>
        <w:widowControl w:val="0"/>
        <w:ind w:firstLine="709"/>
        <w:jc w:val="both"/>
        <w:rPr>
          <w:sz w:val="20"/>
          <w:szCs w:val="20"/>
        </w:rPr>
      </w:pPr>
      <w:r w:rsidRPr="00DF3E0E">
        <w:rPr>
          <w:sz w:val="20"/>
          <w:szCs w:val="20"/>
        </w:rPr>
        <w:t>4.4.3. Якщо відповідною Угодою-заявою передбачено встановлення в приміщеннях або на території Клієнта банкоматів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w:t>
      </w:r>
      <w:r w:rsidR="00F60281" w:rsidRPr="00DF3E0E">
        <w:rPr>
          <w:sz w:val="20"/>
          <w:szCs w:val="20"/>
        </w:rPr>
        <w:t>у</w:t>
      </w:r>
      <w:r w:rsidRPr="00DF3E0E">
        <w:rPr>
          <w:sz w:val="20"/>
          <w:szCs w:val="20"/>
        </w:rPr>
        <w:t xml:space="preserve"> прийому-передачі. </w:t>
      </w:r>
    </w:p>
    <w:p w14:paraId="6B7CB3FE" w14:textId="116A9E9F" w:rsidR="00C84E78" w:rsidRPr="00DF3E0E" w:rsidRDefault="00C84E78" w:rsidP="0040399F">
      <w:pPr>
        <w:widowControl w:val="0"/>
        <w:ind w:firstLine="709"/>
        <w:jc w:val="both"/>
        <w:rPr>
          <w:sz w:val="20"/>
          <w:szCs w:val="20"/>
        </w:rPr>
      </w:pPr>
      <w:r w:rsidRPr="00DF3E0E">
        <w:rPr>
          <w:sz w:val="20"/>
          <w:szCs w:val="20"/>
        </w:rPr>
        <w:t>4.4.4. У разі розірвання Договору  обладнання підлягає поверненню в Банк на підставі акт</w:t>
      </w:r>
      <w:r w:rsidR="00F60281" w:rsidRPr="00DF3E0E">
        <w:rPr>
          <w:sz w:val="20"/>
          <w:szCs w:val="20"/>
        </w:rPr>
        <w:t>у</w:t>
      </w:r>
      <w:r w:rsidRPr="00DF3E0E">
        <w:rPr>
          <w:sz w:val="20"/>
          <w:szCs w:val="20"/>
        </w:rPr>
        <w:t xml:space="preserve"> прийому-передачі (повернення) не пізніше 5 днів з моменту розірвання Договору.</w:t>
      </w:r>
    </w:p>
    <w:p w14:paraId="59DC89BF" w14:textId="77777777" w:rsidR="00A53DAA" w:rsidRPr="00DF3E0E" w:rsidRDefault="00A53DAA" w:rsidP="00A53DAA">
      <w:pPr>
        <w:pStyle w:val="31"/>
        <w:widowControl w:val="0"/>
        <w:ind w:firstLine="709"/>
        <w:rPr>
          <w:sz w:val="20"/>
        </w:rPr>
      </w:pPr>
      <w:r w:rsidRPr="00DF3E0E">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C9D4D95" w14:textId="77777777" w:rsidR="00A53DAA" w:rsidRPr="00DF3E0E" w:rsidRDefault="00A53DAA" w:rsidP="00A53DAA">
      <w:pPr>
        <w:widowControl w:val="0"/>
        <w:ind w:firstLine="709"/>
        <w:jc w:val="both"/>
        <w:rPr>
          <w:sz w:val="20"/>
          <w:szCs w:val="20"/>
        </w:rPr>
      </w:pPr>
      <w:r w:rsidRPr="00DF3E0E">
        <w:rPr>
          <w:sz w:val="20"/>
          <w:szCs w:val="20"/>
        </w:rPr>
        <w:t xml:space="preserve">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w:t>
      </w:r>
      <w:r w:rsidRPr="00DF3E0E">
        <w:rPr>
          <w:sz w:val="20"/>
          <w:szCs w:val="20"/>
        </w:rPr>
        <w:lastRenderedPageBreak/>
        <w:t>законодавства України.</w:t>
      </w:r>
    </w:p>
    <w:p w14:paraId="39B64E3B" w14:textId="74B45D13" w:rsidR="00A53DAA" w:rsidRPr="00DF3E0E" w:rsidRDefault="00A53DAA" w:rsidP="00A53DAA">
      <w:pPr>
        <w:pStyle w:val="31"/>
        <w:widowControl w:val="0"/>
        <w:ind w:firstLine="709"/>
        <w:rPr>
          <w:sz w:val="20"/>
        </w:rPr>
      </w:pPr>
      <w:r w:rsidRPr="00DF3E0E">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136D8800" w14:textId="6BD9392A" w:rsidR="00C84E78" w:rsidRPr="00DF3E0E" w:rsidRDefault="00A53DAA" w:rsidP="00EC483C">
      <w:pPr>
        <w:widowControl w:val="0"/>
        <w:ind w:firstLine="708"/>
        <w:jc w:val="both"/>
        <w:rPr>
          <w:sz w:val="20"/>
          <w:szCs w:val="20"/>
        </w:rPr>
      </w:pPr>
      <w:r w:rsidRPr="00DF3E0E">
        <w:rPr>
          <w:sz w:val="20"/>
          <w:szCs w:val="20"/>
        </w:rPr>
        <w:t xml:space="preserve">4.4.5.3. копії документів фізичних осіб, на користь яких відкриваються рахунки, які дають змогу банку ідентифікувати  та верифікувати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r w:rsidR="00C84E78" w:rsidRPr="00DF3E0E">
        <w:rPr>
          <w:sz w:val="20"/>
          <w:szCs w:val="20"/>
        </w:rPr>
        <w:t xml:space="preserve"> </w:t>
      </w:r>
    </w:p>
    <w:p w14:paraId="6C072C08" w14:textId="6E12185D" w:rsidR="00C84E78" w:rsidRPr="00DF3E0E" w:rsidRDefault="00C84E78" w:rsidP="00244DFB">
      <w:pPr>
        <w:widowControl w:val="0"/>
        <w:ind w:firstLine="709"/>
        <w:jc w:val="both"/>
        <w:rPr>
          <w:sz w:val="20"/>
          <w:szCs w:val="20"/>
        </w:rPr>
      </w:pPr>
      <w:r w:rsidRPr="00DF3E0E">
        <w:rPr>
          <w:sz w:val="20"/>
          <w:szCs w:val="20"/>
        </w:rPr>
        <w:t>4.4.6. Банк здійснює оформлення ПК строком дії зазначеним у відповідній Угоді-заяві до даного Договору, а також конвертів з ПІН-кодами,</w:t>
      </w:r>
      <w:r w:rsidR="00C62B39" w:rsidRPr="00DF3E0E">
        <w:rPr>
          <w:sz w:val="20"/>
          <w:szCs w:val="20"/>
        </w:rPr>
        <w:t xml:space="preserve"> </w:t>
      </w:r>
      <w:r w:rsidRPr="00DF3E0E">
        <w:rPr>
          <w:sz w:val="20"/>
          <w:szCs w:val="20"/>
        </w:rPr>
        <w:t>та видає їх працівникам Клієнта</w:t>
      </w:r>
      <w:r w:rsidR="006A5EB5" w:rsidRPr="00DF3E0E">
        <w:rPr>
          <w:sz w:val="20"/>
          <w:szCs w:val="20"/>
        </w:rPr>
        <w:t>, після сплати комісійної винагороди в порядку та строки, передбачені Угодою-заявою.</w:t>
      </w:r>
    </w:p>
    <w:p w14:paraId="6A312C69" w14:textId="77777777" w:rsidR="00C84E78" w:rsidRPr="00DF3E0E" w:rsidRDefault="00C84E78" w:rsidP="000F6BCD">
      <w:pPr>
        <w:widowControl w:val="0"/>
        <w:ind w:firstLine="709"/>
        <w:jc w:val="both"/>
        <w:rPr>
          <w:sz w:val="20"/>
          <w:szCs w:val="20"/>
        </w:rPr>
      </w:pPr>
      <w:r w:rsidRPr="00DF3E0E">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7B819B92" w14:textId="20DBAA35" w:rsidR="00C84E78" w:rsidRPr="00DF3E0E" w:rsidRDefault="00C84E78" w:rsidP="000F6BCD">
      <w:pPr>
        <w:widowControl w:val="0"/>
        <w:ind w:firstLine="709"/>
        <w:jc w:val="both"/>
        <w:rPr>
          <w:sz w:val="20"/>
          <w:szCs w:val="20"/>
        </w:rPr>
      </w:pPr>
      <w:r w:rsidRPr="00DF3E0E">
        <w:rPr>
          <w:sz w:val="20"/>
          <w:szCs w:val="20"/>
        </w:rPr>
        <w:t>4.4.8. Банк забезпечує обслуговування поточних рахунків з використанням ПК, держателями яких є працівники Клієнта. ПК є власністю Банку.</w:t>
      </w:r>
      <w:r w:rsidR="006A5EB5" w:rsidRPr="00DF3E0E">
        <w:rPr>
          <w:sz w:val="20"/>
          <w:szCs w:val="20"/>
        </w:rPr>
        <w:t xml:space="preserve">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19191222" w14:textId="0772E69D" w:rsidR="000F6BCD" w:rsidRPr="00DF3E0E" w:rsidRDefault="00C84E78" w:rsidP="000F6BCD">
      <w:pPr>
        <w:pStyle w:val="af5"/>
        <w:ind w:firstLine="708"/>
        <w:jc w:val="both"/>
      </w:pPr>
      <w:r w:rsidRPr="00DF3E0E">
        <w:t>4.4.9</w:t>
      </w:r>
      <w:r w:rsidR="006A5EB5" w:rsidRPr="00DF3E0E">
        <w:t xml:space="preserve"> Банк здійснює видачу ПК особисто працівнику Клієнта на території Клієнта або при особистому зверненні працівника Клієнта до Банку після  </w:t>
      </w:r>
      <w:r w:rsidRPr="00DF3E0E">
        <w:t>пред</w:t>
      </w:r>
      <w:r w:rsidR="00ED6F2C" w:rsidRPr="00DF3E0E">
        <w:t>’</w:t>
      </w:r>
      <w:r w:rsidRPr="00DF3E0E">
        <w:t xml:space="preserve">явлення документів, які дають змогу банку ідентифікувати та верифікувати працівника Клієнта, укладення відповідної Угоди-заяви про відкриття </w:t>
      </w:r>
      <w:r w:rsidR="00EB1521" w:rsidRPr="00DF3E0E">
        <w:t xml:space="preserve">Поточного </w:t>
      </w:r>
      <w:r w:rsidRPr="00DF3E0E">
        <w:t>рахунку</w:t>
      </w:r>
      <w:r w:rsidR="00EB1521" w:rsidRPr="00DF3E0E">
        <w:t xml:space="preserve"> з використанням ПК</w:t>
      </w:r>
      <w:r w:rsidR="000F6BCD" w:rsidRPr="00DF3E0E">
        <w:t>, що є додатком</w:t>
      </w:r>
      <w:r w:rsidR="006A5EB5" w:rsidRPr="00DF3E0E">
        <w:t xml:space="preserve"> </w:t>
      </w:r>
      <w:r w:rsidR="000F6BCD" w:rsidRPr="00DF3E0E">
        <w:t>до ПУБЛІЧНОГО ДОГОВОРУ ПРО КОМПЛЕКСНЕ БАНКІВСЬКЕ ОБСЛУГОВУВАННЯ ФІЗИЧНИХ ОСІБ АТ «СКАЙ БАНК».</w:t>
      </w:r>
    </w:p>
    <w:p w14:paraId="363A31AA" w14:textId="5EA272C0" w:rsidR="00C84E78" w:rsidRPr="00DF3E0E" w:rsidRDefault="00C84E78" w:rsidP="000F6BCD">
      <w:pPr>
        <w:widowControl w:val="0"/>
        <w:ind w:firstLine="709"/>
        <w:jc w:val="both"/>
        <w:rPr>
          <w:sz w:val="20"/>
          <w:szCs w:val="20"/>
        </w:rPr>
      </w:pPr>
      <w:r w:rsidRPr="00DF3E0E">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242D0465" w14:textId="77777777" w:rsidR="00D1076C" w:rsidRPr="00DF3E0E" w:rsidRDefault="00D1076C" w:rsidP="00D1076C">
      <w:pPr>
        <w:pStyle w:val="xmsonormal"/>
        <w:spacing w:before="0" w:beforeAutospacing="0" w:after="0" w:afterAutospacing="0"/>
        <w:ind w:firstLine="709"/>
        <w:jc w:val="both"/>
        <w:rPr>
          <w:sz w:val="20"/>
          <w:szCs w:val="20"/>
          <w:lang w:eastAsia="ru-RU"/>
        </w:rPr>
      </w:pPr>
      <w:r w:rsidRPr="00DF3E0E">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6E0E5DA5" w14:textId="1FA212FD" w:rsidR="00D1076C" w:rsidRPr="00DF3E0E" w:rsidRDefault="00D1076C" w:rsidP="00D1076C">
      <w:pPr>
        <w:pStyle w:val="xmsonormal"/>
        <w:spacing w:before="0" w:beforeAutospacing="0" w:after="0" w:afterAutospacing="0"/>
        <w:ind w:firstLine="709"/>
        <w:jc w:val="both"/>
        <w:rPr>
          <w:sz w:val="20"/>
          <w:szCs w:val="20"/>
          <w:lang w:eastAsia="ru-RU"/>
        </w:rPr>
      </w:pPr>
      <w:r w:rsidRPr="00DF3E0E">
        <w:rPr>
          <w:sz w:val="20"/>
          <w:szCs w:val="20"/>
          <w:lang w:eastAsia="ru-RU"/>
        </w:rPr>
        <w:t xml:space="preserve">4.4.10.1. Перерахування коштів здійснюється Клієнтом самостійно платіжним дорученням 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w:t>
      </w:r>
      <w:r w:rsidR="00EB1521" w:rsidRPr="00DF3E0E">
        <w:rPr>
          <w:sz w:val="20"/>
          <w:szCs w:val="20"/>
          <w:lang w:eastAsia="ru-RU"/>
        </w:rPr>
        <w:t xml:space="preserve">Поточні </w:t>
      </w:r>
      <w:r w:rsidRPr="00DF3E0E">
        <w:rPr>
          <w:sz w:val="20"/>
          <w:szCs w:val="20"/>
          <w:lang w:eastAsia="ru-RU"/>
        </w:rPr>
        <w:t>рахунки</w:t>
      </w:r>
      <w:r w:rsidR="00EB1521" w:rsidRPr="00DF3E0E">
        <w:rPr>
          <w:sz w:val="20"/>
          <w:szCs w:val="20"/>
          <w:lang w:eastAsia="ru-RU"/>
        </w:rPr>
        <w:t xml:space="preserve"> з використанням ПК</w:t>
      </w:r>
      <w:r w:rsidRPr="00DF3E0E">
        <w:rPr>
          <w:sz w:val="20"/>
          <w:szCs w:val="20"/>
          <w:lang w:eastAsia="ru-RU"/>
        </w:rPr>
        <w:t xml:space="preserve"> працівників Підприємства у сумах, які відображені у файлі-реєстрі.</w:t>
      </w:r>
    </w:p>
    <w:p w14:paraId="382B83AB" w14:textId="77777777" w:rsidR="00D1076C" w:rsidRPr="00DF3E0E" w:rsidRDefault="00D1076C" w:rsidP="00D1076C">
      <w:pPr>
        <w:pStyle w:val="xmsonormal"/>
        <w:spacing w:before="0" w:beforeAutospacing="0" w:after="0" w:afterAutospacing="0"/>
        <w:ind w:firstLine="709"/>
        <w:jc w:val="both"/>
        <w:rPr>
          <w:sz w:val="20"/>
          <w:szCs w:val="20"/>
          <w:lang w:eastAsia="ru-RU"/>
        </w:rPr>
      </w:pPr>
      <w:r w:rsidRPr="00DF3E0E">
        <w:rPr>
          <w:sz w:val="20"/>
          <w:szCs w:val="20"/>
          <w:lang w:eastAsia="ru-RU"/>
        </w:rPr>
        <w:t>4.4.10.2. В разі підключення в системі «Клієнт-Банк» до модулю «Зарплатний проект IFOBS» Клієнт доручає Банку здійснювати договірне списання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Банк здійснює одночасне автоматичне формування платіжних документів (меморіальних ордерів)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42A3CF38" w14:textId="77777777" w:rsidR="00C84E78" w:rsidRPr="00DF3E0E" w:rsidRDefault="00C84E78" w:rsidP="008814FC">
      <w:pPr>
        <w:pStyle w:val="a3"/>
        <w:ind w:left="0" w:firstLine="709"/>
        <w:jc w:val="both"/>
        <w:rPr>
          <w:sz w:val="20"/>
          <w:szCs w:val="20"/>
          <w:lang w:val="uk-UA"/>
        </w:rPr>
      </w:pPr>
      <w:r w:rsidRPr="00DF3E0E">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21516499" w14:textId="27BF2BBC" w:rsidR="00C84E78" w:rsidRPr="00DF3E0E" w:rsidRDefault="00C84E78" w:rsidP="009F53F6">
      <w:pPr>
        <w:widowControl w:val="0"/>
        <w:ind w:firstLine="709"/>
        <w:jc w:val="both"/>
        <w:rPr>
          <w:sz w:val="20"/>
          <w:szCs w:val="20"/>
        </w:rPr>
      </w:pPr>
      <w:r w:rsidRPr="00DF3E0E">
        <w:rPr>
          <w:sz w:val="20"/>
          <w:szCs w:val="20"/>
        </w:rPr>
        <w:t xml:space="preserve">4.4.12. При продовженні обслуговування </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працівників Клієнта після завершення терміну дії ПК шляхом заміни на ПК з новим строком дії, Клієнт перераховує </w:t>
      </w:r>
      <w:r w:rsidR="003F24EB" w:rsidRPr="00DF3E0E">
        <w:rPr>
          <w:sz w:val="20"/>
          <w:szCs w:val="20"/>
        </w:rPr>
        <w:t>о</w:t>
      </w:r>
      <w:r w:rsidRPr="00DF3E0E">
        <w:rPr>
          <w:sz w:val="20"/>
          <w:szCs w:val="20"/>
        </w:rPr>
        <w:t>плату за послуги Банку згідно</w:t>
      </w:r>
      <w:r w:rsidR="003F24EB" w:rsidRPr="00DF3E0E">
        <w:rPr>
          <w:sz w:val="20"/>
          <w:szCs w:val="20"/>
        </w:rPr>
        <w:t xml:space="preserve"> з</w:t>
      </w:r>
      <w:r w:rsidRPr="00DF3E0E">
        <w:rPr>
          <w:sz w:val="20"/>
          <w:szCs w:val="20"/>
        </w:rPr>
        <w:t xml:space="preserve"> встановлени</w:t>
      </w:r>
      <w:r w:rsidR="003F24EB" w:rsidRPr="00DF3E0E">
        <w:rPr>
          <w:sz w:val="20"/>
          <w:szCs w:val="20"/>
        </w:rPr>
        <w:t>ми</w:t>
      </w:r>
      <w:r w:rsidR="00317AA7" w:rsidRPr="00DF3E0E">
        <w:rPr>
          <w:sz w:val="20"/>
          <w:szCs w:val="20"/>
        </w:rPr>
        <w:t xml:space="preserve"> </w:t>
      </w:r>
      <w:r w:rsidRPr="00DF3E0E">
        <w:rPr>
          <w:sz w:val="20"/>
          <w:szCs w:val="20"/>
        </w:rPr>
        <w:t>Тариф</w:t>
      </w:r>
      <w:r w:rsidR="003F24EB" w:rsidRPr="00DF3E0E">
        <w:rPr>
          <w:sz w:val="20"/>
          <w:szCs w:val="20"/>
        </w:rPr>
        <w:t>ами</w:t>
      </w:r>
      <w:r w:rsidRPr="00DF3E0E">
        <w:rPr>
          <w:sz w:val="20"/>
          <w:szCs w:val="20"/>
        </w:rPr>
        <w:t>.</w:t>
      </w:r>
    </w:p>
    <w:p w14:paraId="4A8CFF79" w14:textId="77777777" w:rsidR="00C84E78" w:rsidRPr="00DF3E0E" w:rsidRDefault="00C84E78" w:rsidP="009F53F6">
      <w:pPr>
        <w:widowControl w:val="0"/>
        <w:ind w:firstLine="708"/>
        <w:jc w:val="both"/>
        <w:rPr>
          <w:sz w:val="20"/>
          <w:szCs w:val="20"/>
        </w:rPr>
      </w:pPr>
      <w:r w:rsidRPr="00DF3E0E">
        <w:rPr>
          <w:sz w:val="20"/>
          <w:szCs w:val="20"/>
        </w:rPr>
        <w:t>4.4.13. Договірне списання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1E31A026" w14:textId="77777777" w:rsidR="00C84E78" w:rsidRPr="00DF3E0E" w:rsidRDefault="00C84E78" w:rsidP="00214855">
      <w:pPr>
        <w:tabs>
          <w:tab w:val="center" w:pos="0"/>
        </w:tabs>
        <w:ind w:firstLine="567"/>
        <w:jc w:val="both"/>
        <w:rPr>
          <w:sz w:val="20"/>
          <w:szCs w:val="20"/>
        </w:rPr>
      </w:pPr>
      <w:r w:rsidRPr="00DF3E0E">
        <w:rPr>
          <w:sz w:val="20"/>
          <w:szCs w:val="20"/>
        </w:rPr>
        <w:tab/>
        <w:t>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w:t>
      </w:r>
      <w:r w:rsidR="0088491E" w:rsidRPr="00DF3E0E">
        <w:rPr>
          <w:sz w:val="20"/>
          <w:szCs w:val="20"/>
        </w:rPr>
        <w:t>,</w:t>
      </w:r>
      <w:r w:rsidRPr="00DF3E0E">
        <w:rPr>
          <w:sz w:val="20"/>
          <w:szCs w:val="20"/>
        </w:rPr>
        <w:t xml:space="preserve"> </w:t>
      </w:r>
      <w:r w:rsidR="0088491E" w:rsidRPr="00DF3E0E">
        <w:rPr>
          <w:sz w:val="20"/>
          <w:szCs w:val="20"/>
        </w:rPr>
        <w:t>встановлений у відповідній Угоді-заяві.</w:t>
      </w:r>
    </w:p>
    <w:p w14:paraId="70D98773" w14:textId="77777777" w:rsidR="00C84E78" w:rsidRPr="00DF3E0E" w:rsidRDefault="00C84E78" w:rsidP="00BA4A3F">
      <w:pPr>
        <w:ind w:firstLine="709"/>
        <w:jc w:val="both"/>
        <w:rPr>
          <w:b/>
          <w:sz w:val="20"/>
          <w:szCs w:val="20"/>
        </w:rPr>
      </w:pPr>
      <w:r w:rsidRPr="00DF3E0E">
        <w:rPr>
          <w:b/>
          <w:sz w:val="20"/>
          <w:szCs w:val="20"/>
        </w:rPr>
        <w:t>4.4.15. Банк має право:</w:t>
      </w:r>
    </w:p>
    <w:p w14:paraId="642E4913" w14:textId="77777777" w:rsidR="00C84E78" w:rsidRPr="00DF3E0E" w:rsidRDefault="00C84E78" w:rsidP="00473029">
      <w:pPr>
        <w:ind w:firstLine="709"/>
        <w:jc w:val="both"/>
        <w:rPr>
          <w:sz w:val="20"/>
          <w:szCs w:val="20"/>
        </w:rPr>
      </w:pPr>
      <w:r w:rsidRPr="00DF3E0E">
        <w:rPr>
          <w:sz w:val="20"/>
          <w:szCs w:val="20"/>
        </w:rPr>
        <w:t>4.4.15.1.</w:t>
      </w:r>
      <w:r w:rsidRPr="00DF3E0E">
        <w:rPr>
          <w:b/>
          <w:sz w:val="20"/>
          <w:szCs w:val="20"/>
        </w:rPr>
        <w:t xml:space="preserve"> </w:t>
      </w:r>
      <w:r w:rsidRPr="00DF3E0E">
        <w:rPr>
          <w:sz w:val="20"/>
          <w:szCs w:val="20"/>
        </w:rPr>
        <w:t>Клопотати про створення на території Клієнта мережі обслуговування за платіжними картками.</w:t>
      </w:r>
    </w:p>
    <w:p w14:paraId="5EB6594F" w14:textId="78CF8E42" w:rsidR="00C84E78" w:rsidRPr="00DF3E0E" w:rsidRDefault="00C84E78" w:rsidP="00B95453">
      <w:pPr>
        <w:ind w:firstLine="709"/>
        <w:jc w:val="both"/>
        <w:rPr>
          <w:sz w:val="20"/>
          <w:szCs w:val="20"/>
        </w:rPr>
      </w:pPr>
      <w:r w:rsidRPr="00DF3E0E">
        <w:rPr>
          <w:sz w:val="20"/>
          <w:szCs w:val="20"/>
        </w:rPr>
        <w:t xml:space="preserve">4.4.15.2. Припиняти видаткові операції по </w:t>
      </w:r>
      <w:r w:rsidR="00EB1521" w:rsidRPr="00DF3E0E">
        <w:rPr>
          <w:sz w:val="20"/>
          <w:szCs w:val="20"/>
        </w:rPr>
        <w:t xml:space="preserve">Поточному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а також відмовити у випуску/ перевипуску карток на нові при наявності несанкціонованого овердрафту по </w:t>
      </w:r>
      <w:r w:rsidR="00EB1521" w:rsidRPr="00DF3E0E">
        <w:rPr>
          <w:sz w:val="20"/>
          <w:szCs w:val="20"/>
        </w:rPr>
        <w:t xml:space="preserve">Поточному </w:t>
      </w:r>
      <w:r w:rsidRPr="00DF3E0E">
        <w:rPr>
          <w:sz w:val="20"/>
          <w:szCs w:val="20"/>
        </w:rPr>
        <w:lastRenderedPageBreak/>
        <w:t>рахунку</w:t>
      </w:r>
      <w:r w:rsidR="00EB1521" w:rsidRPr="00DF3E0E">
        <w:rPr>
          <w:sz w:val="20"/>
          <w:szCs w:val="20"/>
        </w:rPr>
        <w:t xml:space="preserve"> з використанням ПК</w:t>
      </w:r>
      <w:r w:rsidRPr="00DF3E0E">
        <w:rPr>
          <w:sz w:val="20"/>
          <w:szCs w:val="20"/>
        </w:rPr>
        <w:t>, порушення працівником Клієнта умов обслуговування за відповідною Угодою-заявою.</w:t>
      </w:r>
    </w:p>
    <w:p w14:paraId="148D0BC3" w14:textId="4D91845E" w:rsidR="00C84E78" w:rsidRPr="00DF3E0E" w:rsidRDefault="00C84E78" w:rsidP="00781FE2">
      <w:pPr>
        <w:ind w:firstLine="709"/>
        <w:jc w:val="both"/>
        <w:rPr>
          <w:sz w:val="20"/>
          <w:szCs w:val="20"/>
        </w:rPr>
      </w:pPr>
      <w:r w:rsidRPr="00DF3E0E">
        <w:rPr>
          <w:sz w:val="20"/>
          <w:szCs w:val="20"/>
        </w:rPr>
        <w:t xml:space="preserve">4.4.15.3. Переглядати комісії Банку, що сплачуються Клієнтом, за касове обслуговування </w:t>
      </w:r>
      <w:r w:rsidR="008C33BF" w:rsidRPr="00DF3E0E">
        <w:rPr>
          <w:sz w:val="20"/>
          <w:szCs w:val="20"/>
        </w:rPr>
        <w:t xml:space="preserve">Поточних рахунків з використанням ПК </w:t>
      </w:r>
      <w:r w:rsidRPr="00DF3E0E">
        <w:rPr>
          <w:sz w:val="20"/>
          <w:szCs w:val="20"/>
        </w:rPr>
        <w:t>працівників Клієнта з письмовим повідомленням Клієнта за 21 день до запланованих змін.</w:t>
      </w:r>
    </w:p>
    <w:p w14:paraId="0208E613" w14:textId="44EBEB66" w:rsidR="00C84E78" w:rsidRPr="00DF3E0E" w:rsidRDefault="00C84E78" w:rsidP="00BA4A3F">
      <w:pPr>
        <w:ind w:firstLine="709"/>
        <w:jc w:val="both"/>
        <w:rPr>
          <w:sz w:val="20"/>
          <w:szCs w:val="20"/>
        </w:rPr>
      </w:pPr>
      <w:r w:rsidRPr="00DF3E0E">
        <w:rPr>
          <w:sz w:val="20"/>
          <w:szCs w:val="20"/>
        </w:rPr>
        <w:t xml:space="preserve">4.4.15.4. Здійснювати </w:t>
      </w:r>
      <w:r w:rsidR="00777533" w:rsidRPr="00DF3E0E">
        <w:rPr>
          <w:sz w:val="20"/>
          <w:szCs w:val="20"/>
        </w:rPr>
        <w:t xml:space="preserve">договірне списання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Pr="00DF3E0E">
        <w:rPr>
          <w:sz w:val="20"/>
          <w:szCs w:val="20"/>
        </w:rPr>
        <w:t>договірне списання плати за надані послуги згідно діючих тарифів Банку.</w:t>
      </w:r>
    </w:p>
    <w:p w14:paraId="2A6F1D27" w14:textId="77777777" w:rsidR="00C84E78" w:rsidRPr="00DF3E0E" w:rsidRDefault="00C84E78" w:rsidP="00FA6549">
      <w:pPr>
        <w:tabs>
          <w:tab w:val="left" w:pos="0"/>
        </w:tabs>
        <w:ind w:firstLine="709"/>
        <w:jc w:val="both"/>
        <w:rPr>
          <w:kern w:val="2"/>
          <w:sz w:val="20"/>
          <w:szCs w:val="20"/>
        </w:rPr>
      </w:pPr>
      <w:r w:rsidRPr="00DF3E0E">
        <w:rPr>
          <w:kern w:val="2"/>
          <w:sz w:val="20"/>
          <w:szCs w:val="20"/>
        </w:rPr>
        <w:t>4.4.15.5. Вимагати від Клієнта своєчасного та належного виконання умов цього Договору.</w:t>
      </w:r>
    </w:p>
    <w:p w14:paraId="03BE2822" w14:textId="77777777" w:rsidR="00C84E78" w:rsidRPr="00DF3E0E" w:rsidRDefault="00C84E78" w:rsidP="00B640EE">
      <w:pPr>
        <w:tabs>
          <w:tab w:val="left" w:pos="0"/>
        </w:tabs>
        <w:ind w:firstLine="709"/>
        <w:jc w:val="both"/>
        <w:rPr>
          <w:kern w:val="2"/>
          <w:sz w:val="20"/>
          <w:szCs w:val="20"/>
        </w:rPr>
      </w:pPr>
      <w:r w:rsidRPr="00DF3E0E">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311644FE" w14:textId="77777777" w:rsidR="00C84E78" w:rsidRPr="00DF3E0E" w:rsidRDefault="00C84E78" w:rsidP="00B640EE">
      <w:pPr>
        <w:pStyle w:val="a3"/>
        <w:tabs>
          <w:tab w:val="left" w:pos="0"/>
        </w:tabs>
        <w:ind w:left="0" w:firstLine="709"/>
        <w:jc w:val="both"/>
        <w:rPr>
          <w:sz w:val="20"/>
          <w:szCs w:val="20"/>
          <w:lang w:val="uk-UA"/>
        </w:rPr>
      </w:pPr>
      <w:r w:rsidRPr="00DF3E0E">
        <w:rPr>
          <w:sz w:val="20"/>
          <w:szCs w:val="20"/>
          <w:lang w:val="uk-UA"/>
        </w:rPr>
        <w:t>4.4.15.7. За бажанням працівників Клієнта відкрити ліміти кредитування в режимі овердрафту по їх поточних рахунках.</w:t>
      </w:r>
    </w:p>
    <w:p w14:paraId="3E61974B" w14:textId="4F059FEE" w:rsidR="00C84E78" w:rsidRPr="00DF3E0E" w:rsidRDefault="00C84E78" w:rsidP="00B640EE">
      <w:pPr>
        <w:pStyle w:val="a3"/>
        <w:tabs>
          <w:tab w:val="left" w:pos="0"/>
        </w:tabs>
        <w:ind w:left="0" w:firstLine="709"/>
        <w:jc w:val="both"/>
        <w:rPr>
          <w:sz w:val="20"/>
          <w:szCs w:val="20"/>
          <w:lang w:val="uk-UA"/>
        </w:rPr>
      </w:pPr>
      <w:r w:rsidRPr="00DF3E0E">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37D07698" w14:textId="796AE905" w:rsidR="00C84E78" w:rsidRPr="00DF3E0E" w:rsidRDefault="00C84E78" w:rsidP="00035B02">
      <w:pPr>
        <w:tabs>
          <w:tab w:val="left" w:pos="0"/>
        </w:tabs>
        <w:ind w:firstLine="709"/>
        <w:jc w:val="both"/>
        <w:rPr>
          <w:kern w:val="2"/>
          <w:sz w:val="20"/>
          <w:szCs w:val="20"/>
        </w:rPr>
      </w:pPr>
      <w:r w:rsidRPr="00DF3E0E">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536277B7" w14:textId="77777777" w:rsidR="00C84E78" w:rsidRPr="00DF3E0E" w:rsidRDefault="00C84E78" w:rsidP="00BA4A3F">
      <w:pPr>
        <w:ind w:firstLine="709"/>
        <w:jc w:val="both"/>
        <w:rPr>
          <w:b/>
          <w:sz w:val="20"/>
          <w:szCs w:val="20"/>
        </w:rPr>
      </w:pPr>
      <w:r w:rsidRPr="00DF3E0E">
        <w:rPr>
          <w:b/>
          <w:sz w:val="20"/>
          <w:szCs w:val="20"/>
        </w:rPr>
        <w:t>4.4.16. Банк зобов’язується:</w:t>
      </w:r>
    </w:p>
    <w:p w14:paraId="039780CD" w14:textId="77777777" w:rsidR="00C84E78" w:rsidRPr="00DF3E0E" w:rsidRDefault="00C84E78" w:rsidP="00C30336">
      <w:pPr>
        <w:widowControl w:val="0"/>
        <w:tabs>
          <w:tab w:val="left" w:pos="0"/>
        </w:tabs>
        <w:ind w:firstLine="709"/>
        <w:jc w:val="both"/>
        <w:rPr>
          <w:kern w:val="2"/>
          <w:sz w:val="20"/>
          <w:szCs w:val="20"/>
        </w:rPr>
      </w:pPr>
      <w:r w:rsidRPr="00DF3E0E">
        <w:rPr>
          <w:sz w:val="20"/>
          <w:szCs w:val="20"/>
        </w:rPr>
        <w:t xml:space="preserve">4.4.16.1. </w:t>
      </w:r>
      <w:r w:rsidRPr="00DF3E0E">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6634D95D"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відкрити рахунки працівникам Клієнта на підставі укладених з ними Угод-заяв;</w:t>
      </w:r>
    </w:p>
    <w:p w14:paraId="1483BB06"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забезпечити виготовлення пластикових платіжних карток в кількості згідно Угоди-заяви;</w:t>
      </w:r>
    </w:p>
    <w:p w14:paraId="1CAAA0C9"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забезпечити видачу виготовлених пластикових платіжних карток працівникам Клієнта;</w:t>
      </w:r>
    </w:p>
    <w:p w14:paraId="58E6FD0F"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30871193" w14:textId="77777777" w:rsidR="00C84E78" w:rsidRPr="00DF3E0E" w:rsidRDefault="00C84E78" w:rsidP="00E102D9">
      <w:pPr>
        <w:widowControl w:val="0"/>
        <w:numPr>
          <w:ilvl w:val="0"/>
          <w:numId w:val="31"/>
        </w:numPr>
        <w:tabs>
          <w:tab w:val="left" w:pos="0"/>
        </w:tabs>
        <w:jc w:val="both"/>
        <w:rPr>
          <w:kern w:val="2"/>
          <w:sz w:val="20"/>
          <w:szCs w:val="20"/>
        </w:rPr>
      </w:pPr>
      <w:r w:rsidRPr="00DF3E0E">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48BA082C" w14:textId="32941133" w:rsidR="00C84E78" w:rsidRPr="00DF3E0E" w:rsidRDefault="00C84E78" w:rsidP="00204757">
      <w:pPr>
        <w:pStyle w:val="a3"/>
        <w:ind w:left="0" w:firstLine="709"/>
        <w:jc w:val="both"/>
        <w:rPr>
          <w:sz w:val="20"/>
          <w:szCs w:val="20"/>
          <w:lang w:val="uk-UA"/>
        </w:rPr>
      </w:pPr>
      <w:r w:rsidRPr="00DF3E0E">
        <w:rPr>
          <w:kern w:val="2"/>
          <w:sz w:val="20"/>
          <w:szCs w:val="20"/>
          <w:lang w:val="uk-UA"/>
        </w:rPr>
        <w:t xml:space="preserve">4.4.16.2. </w:t>
      </w:r>
      <w:r w:rsidRPr="00DF3E0E">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w:t>
      </w:r>
      <w:r w:rsidR="005A7D21" w:rsidRPr="00DF3E0E">
        <w:rPr>
          <w:sz w:val="20"/>
          <w:szCs w:val="20"/>
          <w:lang w:val="uk-UA"/>
        </w:rPr>
        <w:t>реєстри</w:t>
      </w:r>
      <w:r w:rsidRPr="00DF3E0E">
        <w:rPr>
          <w:sz w:val="20"/>
          <w:szCs w:val="20"/>
          <w:lang w:val="uk-UA"/>
        </w:rPr>
        <w:t xml:space="preserve"> для зарахування коштів сформовано вірно.</w:t>
      </w:r>
    </w:p>
    <w:p w14:paraId="23D85CAC" w14:textId="628FF6DE" w:rsidR="00C84E78" w:rsidRPr="00DF3E0E" w:rsidRDefault="00C84E78" w:rsidP="00204757">
      <w:pPr>
        <w:widowControl w:val="0"/>
        <w:tabs>
          <w:tab w:val="left" w:pos="0"/>
        </w:tabs>
        <w:jc w:val="both"/>
        <w:rPr>
          <w:sz w:val="20"/>
          <w:szCs w:val="20"/>
        </w:rPr>
      </w:pPr>
      <w:r w:rsidRPr="00DF3E0E">
        <w:rPr>
          <w:sz w:val="20"/>
          <w:szCs w:val="20"/>
        </w:rPr>
        <w:tab/>
        <w:t xml:space="preserve">4.4.16.3. В разі виявлення Банком розбіжностей між загальною сумою, яка призначена для зарахування на </w:t>
      </w:r>
      <w:r w:rsidR="00EB1521" w:rsidRPr="00DF3E0E">
        <w:rPr>
          <w:sz w:val="20"/>
          <w:szCs w:val="20"/>
        </w:rPr>
        <w:t xml:space="preserve">Поточні </w:t>
      </w:r>
      <w:r w:rsidRPr="00DF3E0E">
        <w:rPr>
          <w:sz w:val="20"/>
          <w:szCs w:val="20"/>
        </w:rPr>
        <w:t>рахунки</w:t>
      </w:r>
      <w:r w:rsidR="00EB1521" w:rsidRPr="00DF3E0E">
        <w:rPr>
          <w:sz w:val="20"/>
          <w:szCs w:val="20"/>
        </w:rPr>
        <w:t xml:space="preserve"> з використанням ПК</w:t>
      </w:r>
      <w:r w:rsidRPr="00DF3E0E">
        <w:rPr>
          <w:sz w:val="20"/>
          <w:szCs w:val="20"/>
        </w:rPr>
        <w:t>,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3E680069" w14:textId="77777777" w:rsidR="00C84E78" w:rsidRPr="00DF3E0E" w:rsidRDefault="00C84E78" w:rsidP="00BA4A3F">
      <w:pPr>
        <w:ind w:firstLine="709"/>
        <w:jc w:val="both"/>
        <w:rPr>
          <w:sz w:val="20"/>
          <w:szCs w:val="20"/>
        </w:rPr>
      </w:pPr>
      <w:r w:rsidRPr="00DF3E0E">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36E49263" w14:textId="77777777" w:rsidR="00C84E78" w:rsidRPr="00DF3E0E" w:rsidRDefault="00C84E78" w:rsidP="00CC6CB2">
      <w:pPr>
        <w:pStyle w:val="a3"/>
        <w:ind w:left="0" w:firstLine="709"/>
        <w:jc w:val="both"/>
        <w:rPr>
          <w:kern w:val="2"/>
          <w:sz w:val="20"/>
          <w:szCs w:val="20"/>
          <w:lang w:val="uk-UA"/>
        </w:rPr>
      </w:pPr>
      <w:r w:rsidRPr="00DF3E0E">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DF3E0E">
        <w:rPr>
          <w:sz w:val="20"/>
          <w:szCs w:val="20"/>
          <w:lang w:val="uk-UA"/>
        </w:rPr>
        <w:t xml:space="preserve"> </w:t>
      </w:r>
      <w:r w:rsidRPr="00DF3E0E">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79D0BC6C" w14:textId="77777777" w:rsidR="00C84E78" w:rsidRPr="00DF3E0E" w:rsidRDefault="00C84E78" w:rsidP="00BA4A3F">
      <w:pPr>
        <w:ind w:firstLine="709"/>
        <w:jc w:val="both"/>
        <w:rPr>
          <w:b/>
          <w:sz w:val="20"/>
          <w:szCs w:val="20"/>
        </w:rPr>
      </w:pPr>
      <w:r w:rsidRPr="00DF3E0E">
        <w:rPr>
          <w:b/>
          <w:sz w:val="20"/>
          <w:szCs w:val="20"/>
        </w:rPr>
        <w:t>4.4.17. Клієнт має право:</w:t>
      </w:r>
    </w:p>
    <w:p w14:paraId="57D980FB" w14:textId="77777777" w:rsidR="00C84E78" w:rsidRPr="00DF3E0E" w:rsidRDefault="00C84E78" w:rsidP="00966A3F">
      <w:pPr>
        <w:ind w:firstLine="708"/>
        <w:jc w:val="both"/>
        <w:rPr>
          <w:sz w:val="20"/>
          <w:szCs w:val="20"/>
        </w:rPr>
      </w:pPr>
      <w:r w:rsidRPr="00DF3E0E">
        <w:rPr>
          <w:sz w:val="20"/>
          <w:szCs w:val="20"/>
        </w:rPr>
        <w:t xml:space="preserve">4.4.17.1. Вимагати від Банку </w:t>
      </w:r>
      <w:r w:rsidRPr="00DF3E0E">
        <w:rPr>
          <w:kern w:val="2"/>
          <w:sz w:val="20"/>
          <w:szCs w:val="20"/>
        </w:rPr>
        <w:t xml:space="preserve">своєчасного та належного виконання умов </w:t>
      </w:r>
      <w:r w:rsidRPr="00DF3E0E">
        <w:rPr>
          <w:sz w:val="20"/>
          <w:szCs w:val="20"/>
        </w:rPr>
        <w:t>цього Договору.</w:t>
      </w:r>
    </w:p>
    <w:p w14:paraId="08A5A398" w14:textId="64922B88" w:rsidR="00C84E78" w:rsidRPr="00DF3E0E" w:rsidRDefault="00C84E78" w:rsidP="00035B02">
      <w:pPr>
        <w:ind w:firstLine="708"/>
        <w:jc w:val="both"/>
        <w:rPr>
          <w:sz w:val="20"/>
          <w:szCs w:val="20"/>
        </w:rPr>
      </w:pPr>
      <w:r w:rsidRPr="00DF3E0E">
        <w:rPr>
          <w:sz w:val="20"/>
          <w:szCs w:val="20"/>
        </w:rPr>
        <w:t xml:space="preserve">4.4.17.2. Клопотати про видачу фізичним особам </w:t>
      </w:r>
      <w:r w:rsidR="00ED6F2C" w:rsidRPr="00DF3E0E">
        <w:rPr>
          <w:sz w:val="20"/>
          <w:szCs w:val="20"/>
        </w:rPr>
        <w:t>–</w:t>
      </w:r>
      <w:r w:rsidRPr="00DF3E0E">
        <w:rPr>
          <w:sz w:val="20"/>
          <w:szCs w:val="20"/>
        </w:rPr>
        <w:t xml:space="preserve"> працівникам Клієнта платіжних банківських карт міжнародних платіжних систем MasterCard Worldwide/Visa International та </w:t>
      </w:r>
      <w:r w:rsidRPr="00DF3E0E">
        <w:rPr>
          <w:spacing w:val="2"/>
          <w:sz w:val="20"/>
        </w:rPr>
        <w:t>Національної платіжної системи ПРОСТІР у національній валюті</w:t>
      </w:r>
      <w:r w:rsidRPr="00DF3E0E">
        <w:rPr>
          <w:sz w:val="20"/>
          <w:szCs w:val="20"/>
        </w:rPr>
        <w:t>, а також про надання додаткових послуг.</w:t>
      </w:r>
    </w:p>
    <w:p w14:paraId="5581BDAF" w14:textId="473BF00A" w:rsidR="00C84E78" w:rsidRPr="00DF3E0E" w:rsidRDefault="00C84E78" w:rsidP="008A2F3A">
      <w:pPr>
        <w:tabs>
          <w:tab w:val="left" w:pos="0"/>
        </w:tabs>
        <w:ind w:firstLine="709"/>
        <w:jc w:val="both"/>
        <w:rPr>
          <w:kern w:val="2"/>
          <w:sz w:val="20"/>
          <w:szCs w:val="20"/>
        </w:rPr>
      </w:pPr>
      <w:r w:rsidRPr="00DF3E0E">
        <w:rPr>
          <w:kern w:val="2"/>
          <w:sz w:val="20"/>
          <w:szCs w:val="20"/>
        </w:rPr>
        <w:t>4.4.17.</w:t>
      </w:r>
      <w:r w:rsidR="00035B02" w:rsidRPr="00DF3E0E">
        <w:rPr>
          <w:kern w:val="2"/>
          <w:sz w:val="20"/>
          <w:szCs w:val="20"/>
        </w:rPr>
        <w:t>3</w:t>
      </w:r>
      <w:r w:rsidRPr="00DF3E0E">
        <w:rPr>
          <w:kern w:val="2"/>
          <w:sz w:val="20"/>
          <w:szCs w:val="20"/>
        </w:rPr>
        <w:t>.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6D56B6A4" w14:textId="77777777" w:rsidR="00C84E78" w:rsidRPr="00DF3E0E" w:rsidRDefault="00C84E78" w:rsidP="00E102D9">
      <w:pPr>
        <w:numPr>
          <w:ilvl w:val="2"/>
          <w:numId w:val="38"/>
        </w:numPr>
        <w:jc w:val="both"/>
        <w:rPr>
          <w:b/>
          <w:sz w:val="20"/>
          <w:szCs w:val="20"/>
        </w:rPr>
      </w:pPr>
      <w:r w:rsidRPr="00DF3E0E">
        <w:rPr>
          <w:b/>
          <w:sz w:val="20"/>
          <w:szCs w:val="20"/>
        </w:rPr>
        <w:t>Клієнт зобов’язується:</w:t>
      </w:r>
    </w:p>
    <w:p w14:paraId="32A9AA24" w14:textId="08CB65BB" w:rsidR="00C84E78" w:rsidRPr="00DF3E0E" w:rsidRDefault="00C84E78" w:rsidP="00BA4A3F">
      <w:pPr>
        <w:ind w:firstLine="709"/>
        <w:jc w:val="both"/>
        <w:rPr>
          <w:sz w:val="20"/>
          <w:szCs w:val="20"/>
        </w:rPr>
      </w:pPr>
      <w:r w:rsidRPr="00DF3E0E">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31F0E498" w14:textId="77777777" w:rsidR="00C84E78" w:rsidRPr="00DF3E0E" w:rsidRDefault="00C84E78" w:rsidP="00BA4A3F">
      <w:pPr>
        <w:ind w:firstLine="709"/>
        <w:jc w:val="both"/>
        <w:rPr>
          <w:sz w:val="20"/>
          <w:szCs w:val="20"/>
        </w:rPr>
      </w:pPr>
      <w:r w:rsidRPr="00DF3E0E">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017E79EF" w14:textId="47FE91FE" w:rsidR="00C84E78" w:rsidRPr="00DF3E0E" w:rsidRDefault="00C84E78" w:rsidP="007573EE">
      <w:pPr>
        <w:ind w:firstLine="720"/>
        <w:jc w:val="both"/>
        <w:rPr>
          <w:sz w:val="20"/>
          <w:szCs w:val="20"/>
        </w:rPr>
      </w:pPr>
      <w:r w:rsidRPr="00DF3E0E">
        <w:rPr>
          <w:sz w:val="20"/>
          <w:szCs w:val="20"/>
        </w:rPr>
        <w:t>4.4.18.3. П</w:t>
      </w:r>
      <w:r w:rsidRPr="00DF3E0E">
        <w:rPr>
          <w:kern w:val="2"/>
          <w:sz w:val="20"/>
          <w:szCs w:val="20"/>
        </w:rPr>
        <w:t xml:space="preserve">одати до Банку листа з проханням про закриття </w:t>
      </w:r>
      <w:r w:rsidR="00EB1521" w:rsidRPr="00DF3E0E">
        <w:rPr>
          <w:kern w:val="2"/>
          <w:sz w:val="20"/>
          <w:szCs w:val="20"/>
        </w:rPr>
        <w:t xml:space="preserve">Поточного </w:t>
      </w:r>
      <w:r w:rsidRPr="00DF3E0E">
        <w:rPr>
          <w:kern w:val="2"/>
          <w:sz w:val="20"/>
          <w:szCs w:val="20"/>
        </w:rPr>
        <w:t>рахунку</w:t>
      </w:r>
      <w:r w:rsidR="00EB1521" w:rsidRPr="00DF3E0E">
        <w:rPr>
          <w:kern w:val="2"/>
          <w:sz w:val="20"/>
          <w:szCs w:val="20"/>
        </w:rPr>
        <w:t xml:space="preserve"> з використанням ПК</w:t>
      </w:r>
      <w:r w:rsidRPr="00DF3E0E">
        <w:rPr>
          <w:kern w:val="2"/>
          <w:sz w:val="20"/>
          <w:szCs w:val="20"/>
        </w:rPr>
        <w:t xml:space="preserve">, а також надати письмову заяву працівника про закриття рахунку на ім’я Банку, підписану власноручно працівником (таку заяву Клієнт повинен отримати у працівника в день звільнення та вона повинна містити </w:t>
      </w:r>
      <w:r w:rsidRPr="00DF3E0E">
        <w:rPr>
          <w:kern w:val="2"/>
          <w:sz w:val="20"/>
          <w:szCs w:val="20"/>
        </w:rPr>
        <w:lastRenderedPageBreak/>
        <w:t>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DF3E0E">
        <w:rPr>
          <w:sz w:val="20"/>
          <w:szCs w:val="20"/>
        </w:rPr>
        <w:t xml:space="preserve"> </w:t>
      </w:r>
    </w:p>
    <w:p w14:paraId="6C1869B6" w14:textId="77777777" w:rsidR="00C84E78" w:rsidRPr="00DF3E0E" w:rsidRDefault="00C84E78" w:rsidP="00BA4A3F">
      <w:pPr>
        <w:ind w:firstLine="709"/>
        <w:jc w:val="both"/>
        <w:rPr>
          <w:sz w:val="20"/>
          <w:szCs w:val="20"/>
        </w:rPr>
      </w:pPr>
      <w:r w:rsidRPr="00DF3E0E">
        <w:rPr>
          <w:sz w:val="20"/>
          <w:szCs w:val="20"/>
        </w:rPr>
        <w:t>4.4.18.4. Інформувати Банк про прийняття на роботу нових працівників та надавати Банку документи згідно п. 4.4.5. цього Договору.</w:t>
      </w:r>
    </w:p>
    <w:p w14:paraId="7F9C6B8B" w14:textId="77777777" w:rsidR="00C84E78" w:rsidRPr="00DF3E0E" w:rsidRDefault="00C84E78" w:rsidP="00932EEB">
      <w:pPr>
        <w:ind w:firstLine="709"/>
        <w:jc w:val="both"/>
        <w:rPr>
          <w:sz w:val="20"/>
          <w:szCs w:val="20"/>
        </w:rPr>
      </w:pPr>
      <w:r w:rsidRPr="00DF3E0E">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2ED6A59D" w14:textId="77777777" w:rsidR="00C84E78" w:rsidRPr="00DF3E0E" w:rsidRDefault="00C84E78" w:rsidP="005A42E8">
      <w:pPr>
        <w:widowControl w:val="0"/>
        <w:tabs>
          <w:tab w:val="left" w:pos="0"/>
        </w:tabs>
        <w:ind w:firstLine="709"/>
        <w:jc w:val="both"/>
        <w:rPr>
          <w:kern w:val="2"/>
          <w:sz w:val="20"/>
          <w:szCs w:val="20"/>
        </w:rPr>
      </w:pPr>
      <w:r w:rsidRPr="00DF3E0E">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7B9C4416" w14:textId="0C3393F8" w:rsidR="00C84E78" w:rsidRPr="00DF3E0E" w:rsidRDefault="00C84E78" w:rsidP="007573EE">
      <w:pPr>
        <w:widowControl w:val="0"/>
        <w:tabs>
          <w:tab w:val="left" w:pos="0"/>
        </w:tabs>
        <w:ind w:firstLine="709"/>
        <w:jc w:val="both"/>
        <w:rPr>
          <w:kern w:val="2"/>
          <w:sz w:val="20"/>
          <w:szCs w:val="20"/>
        </w:rPr>
      </w:pPr>
      <w:r w:rsidRPr="00DF3E0E">
        <w:rPr>
          <w:kern w:val="2"/>
          <w:sz w:val="20"/>
          <w:szCs w:val="20"/>
        </w:rPr>
        <w:t xml:space="preserve">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w:t>
      </w:r>
      <w:r w:rsidR="00EB1521" w:rsidRPr="00DF3E0E">
        <w:rPr>
          <w:kern w:val="2"/>
          <w:sz w:val="20"/>
          <w:szCs w:val="20"/>
        </w:rPr>
        <w:t xml:space="preserve">Поточні </w:t>
      </w:r>
      <w:r w:rsidRPr="00DF3E0E">
        <w:rPr>
          <w:kern w:val="2"/>
          <w:sz w:val="20"/>
          <w:szCs w:val="20"/>
        </w:rPr>
        <w:t>рахунки</w:t>
      </w:r>
      <w:r w:rsidR="00EB1521" w:rsidRPr="00DF3E0E">
        <w:rPr>
          <w:kern w:val="2"/>
          <w:sz w:val="20"/>
          <w:szCs w:val="20"/>
        </w:rPr>
        <w:t xml:space="preserve"> з використанням ПК</w:t>
      </w:r>
      <w:r w:rsidRPr="00DF3E0E">
        <w:rPr>
          <w:kern w:val="2"/>
          <w:sz w:val="20"/>
          <w:szCs w:val="20"/>
        </w:rPr>
        <w:t xml:space="preserve"> без погодження з Банком.</w:t>
      </w:r>
    </w:p>
    <w:p w14:paraId="34ECE7D8" w14:textId="5A96F4B7" w:rsidR="00C84E78" w:rsidRPr="00DF3E0E" w:rsidRDefault="00C84E78" w:rsidP="007573EE">
      <w:pPr>
        <w:tabs>
          <w:tab w:val="left" w:pos="0"/>
        </w:tabs>
        <w:ind w:firstLine="709"/>
        <w:jc w:val="both"/>
        <w:rPr>
          <w:sz w:val="20"/>
          <w:szCs w:val="20"/>
        </w:rPr>
      </w:pPr>
      <w:r w:rsidRPr="00DF3E0E">
        <w:rPr>
          <w:kern w:val="2"/>
          <w:sz w:val="20"/>
          <w:szCs w:val="20"/>
        </w:rPr>
        <w:t xml:space="preserve">4.4.18.8. </w:t>
      </w:r>
      <w:r w:rsidRPr="00DF3E0E">
        <w:rPr>
          <w:sz w:val="20"/>
          <w:szCs w:val="20"/>
        </w:rPr>
        <w:t>П</w:t>
      </w:r>
      <w:r w:rsidRPr="00DF3E0E">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DF3E0E">
        <w:rPr>
          <w:sz w:val="20"/>
          <w:szCs w:val="20"/>
        </w:rPr>
        <w:t xml:space="preserve">та інформації, що надавалася Банку, у тому числі щодо кінцевих бенефіціарних власників (контролерів), та про будь-які інші зміни відомостей, що містяться в Єдиному державному реєстрі юридичних осіб, фізичних осіб </w:t>
      </w:r>
      <w:r w:rsidR="00ED6F2C" w:rsidRPr="00DF3E0E">
        <w:rPr>
          <w:sz w:val="20"/>
          <w:szCs w:val="20"/>
        </w:rPr>
        <w:t>–</w:t>
      </w:r>
      <w:r w:rsidRPr="00DF3E0E">
        <w:rPr>
          <w:sz w:val="20"/>
          <w:szCs w:val="20"/>
        </w:rPr>
        <w:t xml:space="preserve"> підприємців та громадських формувань,</w:t>
      </w:r>
      <w:r w:rsidRPr="00DF3E0E">
        <w:rPr>
          <w:snapToGrid w:val="0"/>
          <w:sz w:val="20"/>
          <w:szCs w:val="20"/>
        </w:rPr>
        <w:t xml:space="preserve"> зміни своїх реквізитів, тощо, </w:t>
      </w:r>
      <w:r w:rsidRPr="00DF3E0E">
        <w:rPr>
          <w:sz w:val="20"/>
          <w:szCs w:val="20"/>
        </w:rPr>
        <w:t>протягом 3 (трьох) робочих</w:t>
      </w:r>
      <w:r w:rsidRPr="00DF3E0E">
        <w:rPr>
          <w:snapToGrid w:val="0"/>
          <w:sz w:val="20"/>
          <w:szCs w:val="20"/>
        </w:rPr>
        <w:t xml:space="preserve"> </w:t>
      </w:r>
      <w:r w:rsidRPr="00DF3E0E">
        <w:rPr>
          <w:sz w:val="20"/>
          <w:szCs w:val="20"/>
        </w:rPr>
        <w:t>днів з дня настання таких змін з наданням відповідних документів.</w:t>
      </w:r>
    </w:p>
    <w:p w14:paraId="7F871A03" w14:textId="77777777" w:rsidR="00C84E78" w:rsidRPr="00DF3E0E" w:rsidRDefault="00C84E78" w:rsidP="00BA4A3F">
      <w:pPr>
        <w:ind w:firstLine="720"/>
        <w:jc w:val="both"/>
        <w:rPr>
          <w:sz w:val="20"/>
          <w:szCs w:val="20"/>
        </w:rPr>
      </w:pPr>
      <w:r w:rsidRPr="00DF3E0E">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7CFDEF67" w14:textId="31C04AA4" w:rsidR="00C84E78" w:rsidRPr="00DF3E0E" w:rsidRDefault="00C84E78" w:rsidP="00BA4A3F">
      <w:pPr>
        <w:jc w:val="both"/>
        <w:rPr>
          <w:sz w:val="20"/>
          <w:szCs w:val="20"/>
        </w:rPr>
      </w:pPr>
      <w:r w:rsidRPr="00DF3E0E">
        <w:rPr>
          <w:sz w:val="20"/>
          <w:szCs w:val="20"/>
        </w:rPr>
        <w:tab/>
        <w:t xml:space="preserve">4.4.20. Банк не несе відповідальності за затримку зарахування коштів на </w:t>
      </w:r>
      <w:r w:rsidR="00EB1521" w:rsidRPr="00DF3E0E">
        <w:rPr>
          <w:sz w:val="20"/>
          <w:szCs w:val="20"/>
        </w:rPr>
        <w:t xml:space="preserve">Поточні </w:t>
      </w:r>
      <w:r w:rsidRPr="00DF3E0E">
        <w:rPr>
          <w:sz w:val="20"/>
          <w:szCs w:val="20"/>
        </w:rPr>
        <w:t>рахунки</w:t>
      </w:r>
      <w:r w:rsidR="00EB1521" w:rsidRPr="00DF3E0E">
        <w:rPr>
          <w:sz w:val="20"/>
          <w:szCs w:val="20"/>
        </w:rPr>
        <w:t xml:space="preserve"> з використанням ПК</w:t>
      </w:r>
      <w:r w:rsidRPr="00DF3E0E">
        <w:rPr>
          <w:sz w:val="20"/>
          <w:szCs w:val="20"/>
        </w:rPr>
        <w:t xml:space="preserve"> працівників Клієнта, яка виникла не з вини Банку.</w:t>
      </w:r>
    </w:p>
    <w:p w14:paraId="34D64E9C" w14:textId="38FC3C3C" w:rsidR="00C84E78" w:rsidRPr="00DF3E0E" w:rsidRDefault="00C84E78" w:rsidP="00BA4A3F">
      <w:pPr>
        <w:ind w:firstLine="720"/>
        <w:jc w:val="both"/>
        <w:rPr>
          <w:sz w:val="20"/>
          <w:szCs w:val="20"/>
        </w:rPr>
      </w:pPr>
      <w:r w:rsidRPr="00DF3E0E">
        <w:rPr>
          <w:sz w:val="20"/>
          <w:szCs w:val="20"/>
        </w:rPr>
        <w:t xml:space="preserve">4.4.21. Банк не несе відповідальності за відсутність коштів на </w:t>
      </w:r>
      <w:r w:rsidR="00EB1521" w:rsidRPr="00DF3E0E">
        <w:rPr>
          <w:sz w:val="20"/>
          <w:szCs w:val="20"/>
        </w:rPr>
        <w:t xml:space="preserve">Поточних </w:t>
      </w:r>
      <w:r w:rsidRPr="00DF3E0E">
        <w:rPr>
          <w:sz w:val="20"/>
          <w:szCs w:val="20"/>
        </w:rPr>
        <w:t>рахунках</w:t>
      </w:r>
      <w:r w:rsidR="00EB1521" w:rsidRPr="00DF3E0E">
        <w:rPr>
          <w:sz w:val="20"/>
          <w:szCs w:val="20"/>
        </w:rPr>
        <w:t xml:space="preserve"> з використанням ПК</w:t>
      </w:r>
      <w:r w:rsidRPr="00DF3E0E">
        <w:rPr>
          <w:sz w:val="20"/>
          <w:szCs w:val="20"/>
        </w:rPr>
        <w:t xml:space="preserve"> працівників Клієнта у разі, якщо Клієнт не здійснив перерахування заробітної плати на рахунок Банку.</w:t>
      </w:r>
    </w:p>
    <w:p w14:paraId="1C928AD2" w14:textId="77777777" w:rsidR="00C84E78" w:rsidRPr="00DF3E0E" w:rsidRDefault="00C84E78" w:rsidP="00BA4A3F">
      <w:pPr>
        <w:ind w:firstLine="720"/>
        <w:jc w:val="both"/>
        <w:rPr>
          <w:sz w:val="20"/>
          <w:szCs w:val="20"/>
        </w:rPr>
      </w:pPr>
      <w:r w:rsidRPr="00DF3E0E">
        <w:rPr>
          <w:sz w:val="20"/>
          <w:szCs w:val="20"/>
        </w:rPr>
        <w:t>4.4.22. Відповідальність за достовірність сум, які були зараховані на поточні рахунки згідно файлу-реєстру несе Клієнт.</w:t>
      </w:r>
    </w:p>
    <w:p w14:paraId="3CE44D17" w14:textId="77777777" w:rsidR="00C84E78" w:rsidRPr="00DF3E0E" w:rsidRDefault="00C84E78" w:rsidP="00AC421A">
      <w:pPr>
        <w:ind w:firstLine="709"/>
        <w:jc w:val="both"/>
        <w:rPr>
          <w:sz w:val="20"/>
          <w:szCs w:val="20"/>
        </w:rPr>
      </w:pPr>
      <w:r w:rsidRPr="00DF3E0E">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DF3E0E" w:rsidRDefault="00C84E78" w:rsidP="003F2019">
      <w:pPr>
        <w:ind w:firstLine="720"/>
        <w:jc w:val="both"/>
        <w:rPr>
          <w:sz w:val="20"/>
          <w:szCs w:val="20"/>
        </w:rPr>
      </w:pPr>
    </w:p>
    <w:p w14:paraId="4B90330D" w14:textId="7B8F91E1" w:rsidR="00C84E78" w:rsidRPr="004465BC" w:rsidRDefault="00C84E78" w:rsidP="00C64B2F">
      <w:pPr>
        <w:pStyle w:val="2"/>
        <w:ind w:firstLine="708"/>
        <w:rPr>
          <w:b/>
          <w:bCs/>
          <w:caps/>
          <w:color w:val="auto"/>
          <w:sz w:val="20"/>
          <w:szCs w:val="20"/>
        </w:rPr>
      </w:pPr>
      <w:bookmarkStart w:id="44" w:name="_Toc31214375"/>
      <w:bookmarkStart w:id="45" w:name="_Hlk524525466"/>
      <w:r w:rsidRPr="004465BC">
        <w:rPr>
          <w:b/>
          <w:bCs/>
          <w:caps/>
          <w:color w:val="auto"/>
          <w:sz w:val="20"/>
          <w:szCs w:val="20"/>
        </w:rPr>
        <w:t>4.</w:t>
      </w:r>
      <w:r w:rsidR="002862BD">
        <w:rPr>
          <w:b/>
          <w:bCs/>
          <w:caps/>
          <w:color w:val="auto"/>
          <w:sz w:val="20"/>
          <w:szCs w:val="20"/>
        </w:rPr>
        <w:t>5</w:t>
      </w:r>
      <w:r w:rsidRPr="004465BC">
        <w:rPr>
          <w:b/>
          <w:bCs/>
          <w:caps/>
          <w:color w:val="auto"/>
          <w:sz w:val="20"/>
          <w:szCs w:val="20"/>
        </w:rPr>
        <w:t>. Надання в МАЙНОВИЙ НАЙМ (ОРЕНДУ) індивідуального банківського сейфу</w:t>
      </w:r>
      <w:bookmarkEnd w:id="44"/>
    </w:p>
    <w:p w14:paraId="76035642" w14:textId="493B514D" w:rsidR="00C84E78" w:rsidRPr="004465BC" w:rsidRDefault="00C84E78" w:rsidP="00A06CC5">
      <w:pPr>
        <w:pStyle w:val="Default"/>
        <w:ind w:firstLine="708"/>
        <w:jc w:val="both"/>
        <w:rPr>
          <w:sz w:val="20"/>
          <w:szCs w:val="20"/>
          <w:lang w:val="uk-UA"/>
        </w:rPr>
      </w:pPr>
      <w:r w:rsidRPr="004465BC">
        <w:rPr>
          <w:sz w:val="20"/>
          <w:szCs w:val="20"/>
          <w:lang w:val="uk-UA"/>
        </w:rPr>
        <w:t>4.</w:t>
      </w:r>
      <w:r w:rsidR="002862BD">
        <w:rPr>
          <w:sz w:val="20"/>
          <w:szCs w:val="20"/>
          <w:lang w:val="uk-UA"/>
        </w:rPr>
        <w:t>5</w:t>
      </w:r>
      <w:r w:rsidRPr="004465BC">
        <w:rPr>
          <w:sz w:val="20"/>
          <w:szCs w:val="20"/>
          <w:lang w:val="uk-UA"/>
        </w:rPr>
        <w:t xml:space="preserve">.1. Банк надає Клієнту в майновий найм (оренду) індивідуальний банківський сейф (надалі – сейф) для зберігання </w:t>
      </w:r>
      <w:r w:rsidR="004C305A" w:rsidRPr="004465BC">
        <w:rPr>
          <w:sz w:val="20"/>
          <w:szCs w:val="20"/>
          <w:lang w:val="uk-UA"/>
        </w:rPr>
        <w:t>цінностей і документів</w:t>
      </w:r>
      <w:r w:rsidR="00DC1AD6" w:rsidRPr="004465BC">
        <w:rPr>
          <w:sz w:val="20"/>
          <w:szCs w:val="20"/>
          <w:lang w:val="uk-UA"/>
        </w:rPr>
        <w:t xml:space="preserve"> (далі – цінності, майно, вміст сейфу)</w:t>
      </w:r>
      <w:r w:rsidR="004C305A" w:rsidRPr="004465BC">
        <w:rPr>
          <w:sz w:val="20"/>
          <w:szCs w:val="20"/>
          <w:lang w:val="uk-UA"/>
        </w:rPr>
        <w:t xml:space="preserve"> </w:t>
      </w:r>
      <w:r w:rsidR="00B5515E" w:rsidRPr="004465BC">
        <w:rPr>
          <w:color w:val="auto"/>
          <w:sz w:val="20"/>
          <w:szCs w:val="20"/>
          <w:lang w:val="uk-UA"/>
        </w:rPr>
        <w:t>за умови надання Клієнтом Банку всіх необхідних документів та інформації</w:t>
      </w:r>
      <w:r w:rsidR="00B5515E" w:rsidRPr="004465BC">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4465BC">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4465BC">
        <w:rPr>
          <w:sz w:val="20"/>
          <w:szCs w:val="20"/>
          <w:lang w:val="uk-UA"/>
        </w:rPr>
        <w:t xml:space="preserve">, а також внутрішніми документами Банку, </w:t>
      </w:r>
      <w:r w:rsidRPr="004465BC">
        <w:rPr>
          <w:sz w:val="20"/>
          <w:szCs w:val="20"/>
          <w:lang w:val="uk-UA"/>
        </w:rPr>
        <w:t>за плату</w:t>
      </w:r>
      <w:r w:rsidR="001E3BA8" w:rsidRPr="004465BC">
        <w:rPr>
          <w:sz w:val="20"/>
          <w:szCs w:val="20"/>
          <w:lang w:val="uk-UA"/>
        </w:rPr>
        <w:t xml:space="preserve"> відповідно до Тарифів Банку (Додатки №№ </w:t>
      </w:r>
      <w:r w:rsidR="006F7957">
        <w:rPr>
          <w:sz w:val="20"/>
          <w:szCs w:val="20"/>
          <w:lang w:val="uk-UA"/>
        </w:rPr>
        <w:t>1</w:t>
      </w:r>
      <w:r w:rsidR="001E3BA8" w:rsidRPr="004465BC">
        <w:rPr>
          <w:sz w:val="20"/>
          <w:szCs w:val="20"/>
          <w:lang w:val="uk-UA"/>
        </w:rPr>
        <w:t xml:space="preserve">1, </w:t>
      </w:r>
      <w:r w:rsidR="006F7957">
        <w:rPr>
          <w:sz w:val="20"/>
          <w:szCs w:val="20"/>
          <w:lang w:val="uk-UA"/>
        </w:rPr>
        <w:t>1</w:t>
      </w:r>
      <w:r w:rsidR="001E3BA8" w:rsidRPr="004465BC">
        <w:rPr>
          <w:sz w:val="20"/>
          <w:szCs w:val="20"/>
          <w:lang w:val="uk-UA"/>
        </w:rPr>
        <w:t>1.1)</w:t>
      </w:r>
      <w:r w:rsidRPr="004465BC">
        <w:rPr>
          <w:sz w:val="20"/>
          <w:szCs w:val="20"/>
          <w:lang w:val="uk-UA"/>
        </w:rPr>
        <w:t xml:space="preserve"> на умовах, визначених у відповідній Угоді-Заяві (Додаток № </w:t>
      </w:r>
      <w:r w:rsidR="006F7957">
        <w:rPr>
          <w:sz w:val="20"/>
          <w:szCs w:val="20"/>
          <w:lang w:val="uk-UA"/>
        </w:rPr>
        <w:t>5</w:t>
      </w:r>
      <w:r w:rsidRPr="004465BC">
        <w:rPr>
          <w:sz w:val="20"/>
          <w:szCs w:val="20"/>
          <w:lang w:val="uk-UA"/>
        </w:rPr>
        <w:t xml:space="preserve">) та </w:t>
      </w:r>
      <w:r w:rsidR="001E3BA8" w:rsidRPr="004465BC">
        <w:rPr>
          <w:sz w:val="20"/>
          <w:szCs w:val="20"/>
          <w:lang w:val="uk-UA"/>
        </w:rPr>
        <w:t xml:space="preserve">у </w:t>
      </w:r>
      <w:r w:rsidRPr="004465BC">
        <w:rPr>
          <w:sz w:val="20"/>
          <w:szCs w:val="20"/>
          <w:lang w:val="uk-UA"/>
        </w:rPr>
        <w:t>цьому Договорі.</w:t>
      </w:r>
    </w:p>
    <w:p w14:paraId="61E67B26" w14:textId="7B9BC14B" w:rsidR="00676719" w:rsidRPr="004465BC" w:rsidRDefault="00676719" w:rsidP="00A06CC5">
      <w:pPr>
        <w:pStyle w:val="Default"/>
        <w:ind w:firstLine="708"/>
        <w:jc w:val="both"/>
        <w:rPr>
          <w:rStyle w:val="rvts0"/>
          <w:sz w:val="20"/>
          <w:szCs w:val="20"/>
          <w:lang w:val="uk-UA"/>
        </w:rPr>
      </w:pPr>
      <w:r w:rsidRPr="004465BC">
        <w:rPr>
          <w:rStyle w:val="rvts0"/>
          <w:sz w:val="20"/>
          <w:szCs w:val="20"/>
          <w:lang w:val="uk-UA"/>
        </w:rPr>
        <w:t>Фізичним особам – підприємцям</w:t>
      </w:r>
      <w:r w:rsidR="001E3BA8" w:rsidRPr="004465BC">
        <w:rPr>
          <w:rStyle w:val="rvts0"/>
          <w:sz w:val="20"/>
          <w:szCs w:val="20"/>
          <w:lang w:val="uk-UA"/>
        </w:rPr>
        <w:t xml:space="preserve"> та</w:t>
      </w:r>
      <w:r w:rsidR="001E3BA8" w:rsidRPr="004465BC">
        <w:rPr>
          <w:sz w:val="20"/>
          <w:szCs w:val="20"/>
          <w:lang w:val="uk-UA"/>
        </w:rPr>
        <w:t xml:space="preserve"> фізичним особам, що провадять незалежну професійну діяльність,</w:t>
      </w:r>
      <w:r w:rsidRPr="004465BC">
        <w:rPr>
          <w:rStyle w:val="rvts0"/>
          <w:sz w:val="20"/>
          <w:szCs w:val="20"/>
          <w:lang w:val="uk-UA"/>
        </w:rPr>
        <w:t xml:space="preserve"> послуги з надання в майновий найм (оренду) сейфів не надаються. Фізичн</w:t>
      </w:r>
      <w:r w:rsidR="001E3BA8" w:rsidRPr="004465BC">
        <w:rPr>
          <w:rStyle w:val="rvts0"/>
          <w:sz w:val="20"/>
          <w:szCs w:val="20"/>
          <w:lang w:val="uk-UA"/>
        </w:rPr>
        <w:t>і</w:t>
      </w:r>
      <w:r w:rsidRPr="004465BC">
        <w:rPr>
          <w:rStyle w:val="rvts0"/>
          <w:sz w:val="20"/>
          <w:szCs w:val="20"/>
          <w:lang w:val="uk-UA"/>
        </w:rPr>
        <w:t xml:space="preserve"> особ</w:t>
      </w:r>
      <w:r w:rsidR="001E3BA8" w:rsidRPr="004465BC">
        <w:rPr>
          <w:rStyle w:val="rvts0"/>
          <w:sz w:val="20"/>
          <w:szCs w:val="20"/>
          <w:lang w:val="uk-UA"/>
        </w:rPr>
        <w:t>и</w:t>
      </w:r>
      <w:r w:rsidRPr="004465BC">
        <w:rPr>
          <w:rStyle w:val="rvts0"/>
          <w:sz w:val="20"/>
          <w:szCs w:val="20"/>
          <w:lang w:val="uk-UA"/>
        </w:rPr>
        <w:t xml:space="preserve"> – підприєм</w:t>
      </w:r>
      <w:r w:rsidR="001E3BA8" w:rsidRPr="004465BC">
        <w:rPr>
          <w:rStyle w:val="rvts0"/>
          <w:sz w:val="20"/>
          <w:szCs w:val="20"/>
          <w:lang w:val="uk-UA"/>
        </w:rPr>
        <w:t>ці</w:t>
      </w:r>
      <w:r w:rsidRPr="004465BC">
        <w:rPr>
          <w:rStyle w:val="rvts0"/>
          <w:sz w:val="20"/>
          <w:szCs w:val="20"/>
          <w:lang w:val="uk-UA"/>
        </w:rPr>
        <w:t xml:space="preserve"> </w:t>
      </w:r>
      <w:r w:rsidR="001E3BA8" w:rsidRPr="004465BC">
        <w:rPr>
          <w:rStyle w:val="rvts0"/>
          <w:sz w:val="20"/>
          <w:szCs w:val="20"/>
          <w:lang w:val="uk-UA"/>
        </w:rPr>
        <w:t xml:space="preserve">та </w:t>
      </w:r>
      <w:r w:rsidR="001E3BA8" w:rsidRPr="004465BC">
        <w:rPr>
          <w:sz w:val="20"/>
          <w:szCs w:val="20"/>
          <w:lang w:val="uk-UA"/>
        </w:rPr>
        <w:t>фізичні особи, що провадять незалежну професійну діяльність,</w:t>
      </w:r>
      <w:r w:rsidR="001E3BA8" w:rsidRPr="004465BC">
        <w:rPr>
          <w:rStyle w:val="rvts0"/>
          <w:sz w:val="20"/>
          <w:szCs w:val="20"/>
          <w:lang w:val="uk-UA"/>
        </w:rPr>
        <w:t xml:space="preserve"> </w:t>
      </w:r>
      <w:r w:rsidRPr="004465BC">
        <w:rPr>
          <w:rStyle w:val="rvts0"/>
          <w:sz w:val="20"/>
          <w:szCs w:val="20"/>
          <w:lang w:val="uk-UA"/>
        </w:rPr>
        <w:t>мож</w:t>
      </w:r>
      <w:r w:rsidR="001E3BA8" w:rsidRPr="004465BC">
        <w:rPr>
          <w:rStyle w:val="rvts0"/>
          <w:sz w:val="20"/>
          <w:szCs w:val="20"/>
          <w:lang w:val="uk-UA"/>
        </w:rPr>
        <w:t>уть</w:t>
      </w:r>
      <w:r w:rsidRPr="004465BC">
        <w:rPr>
          <w:rStyle w:val="rvts0"/>
          <w:sz w:val="20"/>
          <w:szCs w:val="20"/>
          <w:lang w:val="uk-UA"/>
        </w:rPr>
        <w:t xml:space="preserve"> отримати дану послугу як фізичн</w:t>
      </w:r>
      <w:r w:rsidR="001E3BA8" w:rsidRPr="004465BC">
        <w:rPr>
          <w:rStyle w:val="rvts0"/>
          <w:sz w:val="20"/>
          <w:szCs w:val="20"/>
          <w:lang w:val="uk-UA"/>
        </w:rPr>
        <w:t>і</w:t>
      </w:r>
      <w:r w:rsidRPr="004465BC">
        <w:rPr>
          <w:rStyle w:val="rvts0"/>
          <w:sz w:val="20"/>
          <w:szCs w:val="20"/>
          <w:lang w:val="uk-UA"/>
        </w:rPr>
        <w:t xml:space="preserve"> особ</w:t>
      </w:r>
      <w:r w:rsidR="001E3BA8" w:rsidRPr="004465BC">
        <w:rPr>
          <w:rStyle w:val="rvts0"/>
          <w:sz w:val="20"/>
          <w:szCs w:val="20"/>
          <w:lang w:val="uk-UA"/>
        </w:rPr>
        <w:t>и</w:t>
      </w:r>
      <w:r w:rsidRPr="004465BC">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5AB255B4" w14:textId="03AADE14" w:rsidR="001E3BA8" w:rsidRPr="004465BC" w:rsidRDefault="00D16626" w:rsidP="00A06CC5">
      <w:pPr>
        <w:pStyle w:val="afe"/>
        <w:ind w:firstLine="708"/>
        <w:jc w:val="both"/>
        <w:rPr>
          <w:rStyle w:val="rvts0"/>
          <w:color w:val="000000"/>
        </w:rPr>
      </w:pPr>
      <w:r w:rsidRPr="004465BC">
        <w:t>4.</w:t>
      </w:r>
      <w:r w:rsidR="002862BD">
        <w:t>5</w:t>
      </w:r>
      <w:r w:rsidRPr="004465BC">
        <w:t xml:space="preserve">.2. </w:t>
      </w:r>
      <w:r w:rsidR="001E3BA8" w:rsidRPr="004465BC">
        <w:t>Д</w:t>
      </w:r>
      <w:r w:rsidR="001E3BA8" w:rsidRPr="004465BC">
        <w:rPr>
          <w:lang w:eastAsia="ru-RU"/>
        </w:rPr>
        <w:t xml:space="preserve">ля оформлення даної послуги, а також ідентифікації, верифікації та вивчення Клієнта, ним надаються </w:t>
      </w:r>
      <w:r w:rsidR="001E3BA8" w:rsidRPr="004465BC">
        <w:rPr>
          <w:rStyle w:val="rvts0"/>
          <w:color w:val="000000"/>
        </w:rPr>
        <w:t>наступні документи:</w:t>
      </w:r>
    </w:p>
    <w:p w14:paraId="380CBE60" w14:textId="3DC5C10B" w:rsidR="00E14CB5" w:rsidRPr="004465BC" w:rsidRDefault="00E14CB5" w:rsidP="00E102D9">
      <w:pPr>
        <w:pStyle w:val="15"/>
        <w:numPr>
          <w:ilvl w:val="0"/>
          <w:numId w:val="43"/>
        </w:numPr>
        <w:tabs>
          <w:tab w:val="left" w:pos="993"/>
        </w:tabs>
        <w:spacing w:before="0" w:beforeAutospacing="0" w:after="0" w:afterAutospacing="0" w:line="276" w:lineRule="auto"/>
        <w:jc w:val="both"/>
        <w:rPr>
          <w:rStyle w:val="rvts0"/>
          <w:color w:val="000000"/>
          <w:sz w:val="20"/>
          <w:szCs w:val="20"/>
        </w:rPr>
      </w:pPr>
      <w:r w:rsidRPr="004465BC">
        <w:rPr>
          <w:rStyle w:val="rvts0"/>
          <w:color w:val="000000"/>
          <w:sz w:val="20"/>
          <w:szCs w:val="20"/>
        </w:rPr>
        <w:t xml:space="preserve">Заява Клієнта в довільній формі про надання в майновий найм (оренду) </w:t>
      </w:r>
      <w:r w:rsidR="00CE5A08" w:rsidRPr="004465BC">
        <w:rPr>
          <w:rStyle w:val="rvts0"/>
          <w:color w:val="000000"/>
          <w:sz w:val="20"/>
          <w:szCs w:val="20"/>
        </w:rPr>
        <w:t>с</w:t>
      </w:r>
      <w:r w:rsidRPr="004465BC">
        <w:rPr>
          <w:rStyle w:val="rvts0"/>
          <w:color w:val="000000"/>
          <w:sz w:val="20"/>
          <w:szCs w:val="20"/>
        </w:rPr>
        <w:t>ейфу</w:t>
      </w:r>
      <w:r w:rsidR="00CE5A08" w:rsidRPr="004465BC">
        <w:rPr>
          <w:rStyle w:val="rvts0"/>
          <w:color w:val="000000"/>
          <w:sz w:val="20"/>
          <w:szCs w:val="20"/>
        </w:rPr>
        <w:t>;</w:t>
      </w:r>
    </w:p>
    <w:p w14:paraId="0CB95A6D" w14:textId="668B9F61"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4465BC" w:rsidRDefault="001E3BA8" w:rsidP="00E102D9">
      <w:pPr>
        <w:pStyle w:val="15"/>
        <w:numPr>
          <w:ilvl w:val="0"/>
          <w:numId w:val="43"/>
        </w:numPr>
        <w:tabs>
          <w:tab w:val="left" w:pos="993"/>
        </w:tabs>
        <w:spacing w:before="0" w:beforeAutospacing="0" w:after="0" w:afterAutospacing="0" w:line="276" w:lineRule="auto"/>
        <w:jc w:val="both"/>
        <w:rPr>
          <w:rStyle w:val="rvts0"/>
        </w:rPr>
      </w:pPr>
      <w:r w:rsidRPr="004465BC">
        <w:rPr>
          <w:rStyle w:val="rvts0"/>
          <w:color w:val="000000"/>
          <w:sz w:val="20"/>
          <w:szCs w:val="20"/>
        </w:rPr>
        <w:t>Довіреність на представника юридичної особи (за потреби)</w:t>
      </w:r>
      <w:r w:rsidR="00577B1C" w:rsidRPr="004465BC">
        <w:rPr>
          <w:rStyle w:val="rvts0"/>
          <w:color w:val="000000"/>
          <w:sz w:val="20"/>
          <w:szCs w:val="20"/>
        </w:rPr>
        <w:t>, засвідчена підписом керівника та скріплена печаткою юридичної особи (за наявності) або</w:t>
      </w:r>
      <w:r w:rsidRPr="004465BC">
        <w:rPr>
          <w:rStyle w:val="rvts0"/>
          <w:color w:val="000000"/>
          <w:sz w:val="20"/>
          <w:szCs w:val="20"/>
        </w:rPr>
        <w:t xml:space="preserve"> внутрішньобанківська</w:t>
      </w:r>
      <w:r w:rsidR="00F608AF" w:rsidRPr="004465BC">
        <w:rPr>
          <w:rStyle w:val="rvts0"/>
          <w:color w:val="000000"/>
          <w:sz w:val="20"/>
          <w:szCs w:val="20"/>
        </w:rPr>
        <w:t xml:space="preserve"> за формою згідно внутрішніх положень Банку</w:t>
      </w:r>
      <w:r w:rsidRPr="004465BC">
        <w:rPr>
          <w:rStyle w:val="rvts0"/>
          <w:color w:val="000000"/>
          <w:sz w:val="20"/>
          <w:szCs w:val="20"/>
        </w:rPr>
        <w:t>, засвідчена працівником Банку</w:t>
      </w:r>
      <w:r w:rsidR="000274E9" w:rsidRPr="004465BC">
        <w:rPr>
          <w:rStyle w:val="rvts0"/>
          <w:color w:val="000000"/>
          <w:sz w:val="20"/>
          <w:szCs w:val="20"/>
        </w:rPr>
        <w:t>.</w:t>
      </w:r>
    </w:p>
    <w:p w14:paraId="49FE461D" w14:textId="4D165658" w:rsidR="00FE32A3" w:rsidRPr="004465BC" w:rsidRDefault="00D16626" w:rsidP="00A06CC5">
      <w:pPr>
        <w:ind w:firstLine="708"/>
        <w:jc w:val="both"/>
        <w:rPr>
          <w:rStyle w:val="rvts0"/>
          <w:color w:val="000000"/>
          <w:sz w:val="20"/>
          <w:szCs w:val="2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 xml:space="preserve">.3. </w:t>
      </w:r>
      <w:r w:rsidR="00FE32A3" w:rsidRPr="004465BC">
        <w:rPr>
          <w:rStyle w:val="rvts0"/>
          <w:color w:val="00000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4465BC">
        <w:rPr>
          <w:rStyle w:val="rvts0"/>
          <w:color w:val="000000"/>
          <w:sz w:val="20"/>
          <w:szCs w:val="20"/>
        </w:rPr>
        <w:t>відповідних Угод-Заяв</w:t>
      </w:r>
      <w:r w:rsidR="00FE32A3" w:rsidRPr="004465BC">
        <w:rPr>
          <w:rStyle w:val="rvts0"/>
          <w:color w:val="000000"/>
          <w:sz w:val="20"/>
          <w:szCs w:val="20"/>
        </w:rPr>
        <w:t xml:space="preserve"> здійснюється окремо на кожний індивідуальний банківський сейф. </w:t>
      </w:r>
    </w:p>
    <w:p w14:paraId="4DB1272D" w14:textId="7ED9438C" w:rsidR="00D1195F" w:rsidRPr="004465BC" w:rsidRDefault="00D16626" w:rsidP="00B86BE9">
      <w:pPr>
        <w:ind w:firstLine="708"/>
        <w:jc w:val="both"/>
        <w:rPr>
          <w:rStyle w:val="rvts0"/>
          <w:color w:val="000000"/>
          <w:sz w:val="20"/>
          <w:szCs w:val="2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.4.</w:t>
      </w:r>
      <w:r w:rsidR="00FE32A3" w:rsidRPr="004465BC">
        <w:rPr>
          <w:rStyle w:val="rvts0"/>
          <w:color w:val="00000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Pr>
          <w:rStyle w:val="rvts0"/>
          <w:color w:val="000000"/>
          <w:sz w:val="20"/>
          <w:szCs w:val="20"/>
        </w:rPr>
        <w:t>5</w:t>
      </w:r>
      <w:r w:rsidR="00FE32A3" w:rsidRPr="004465BC">
        <w:rPr>
          <w:rStyle w:val="rvts0"/>
          <w:color w:val="000000"/>
          <w:sz w:val="20"/>
          <w:szCs w:val="20"/>
        </w:rPr>
        <w:t xml:space="preserve">)  безпосередньо керівником цієї юридичної особи або уповноваженою </w:t>
      </w:r>
      <w:r w:rsidR="00FE32A3" w:rsidRPr="004465BC">
        <w:rPr>
          <w:rStyle w:val="rvts0"/>
          <w:color w:val="000000"/>
          <w:sz w:val="20"/>
          <w:szCs w:val="20"/>
        </w:rPr>
        <w:lastRenderedPageBreak/>
        <w:t>особою - представником, що діє на підставі довіреності</w:t>
      </w:r>
      <w:r w:rsidR="000274E9" w:rsidRPr="004465BC">
        <w:rPr>
          <w:rStyle w:val="rvts0"/>
          <w:color w:val="000000"/>
          <w:sz w:val="20"/>
          <w:szCs w:val="20"/>
        </w:rPr>
        <w:t xml:space="preserve">. </w:t>
      </w:r>
      <w:r w:rsidR="00D1195F" w:rsidRPr="004465BC">
        <w:rPr>
          <w:rStyle w:val="rvts0"/>
          <w:color w:val="000000"/>
          <w:sz w:val="20"/>
          <w:szCs w:val="20"/>
        </w:rPr>
        <w:t>Довіреність на представника юридичної особи складається клієнтом – юридичною особою за довільною формою та повинна бути підписана керівником скріплена відбитком печатки юридичної особи (за наявністю). Також довіреність може бути оформлена</w:t>
      </w:r>
      <w:r w:rsidR="00492D7D" w:rsidRPr="004465BC">
        <w:rPr>
          <w:rStyle w:val="rvts0"/>
          <w:color w:val="000000"/>
          <w:sz w:val="20"/>
          <w:szCs w:val="20"/>
        </w:rPr>
        <w:t xml:space="preserve"> в Банку та посвідчена уповноваженою особою Банку за плату згідно Тарифів Банку</w:t>
      </w:r>
      <w:r w:rsidR="00D1195F" w:rsidRPr="004465BC">
        <w:rPr>
          <w:rStyle w:val="rvts0"/>
          <w:color w:val="000000"/>
          <w:sz w:val="20"/>
          <w:szCs w:val="20"/>
        </w:rPr>
        <w:t>.</w:t>
      </w:r>
    </w:p>
    <w:p w14:paraId="2038DA31" w14:textId="5C871CF7" w:rsidR="00D1195F" w:rsidRPr="004465BC" w:rsidRDefault="00D1195F" w:rsidP="00A06CC5">
      <w:pPr>
        <w:shd w:val="clear" w:color="auto" w:fill="FFFFFF"/>
        <w:tabs>
          <w:tab w:val="left" w:pos="576"/>
        </w:tabs>
        <w:ind w:firstLine="708"/>
        <w:jc w:val="both"/>
        <w:rPr>
          <w:rStyle w:val="rvts0"/>
          <w:color w:val="000000"/>
          <w:sz w:val="20"/>
          <w:szCs w:val="20"/>
        </w:rPr>
      </w:pPr>
      <w:r w:rsidRPr="004465BC">
        <w:rPr>
          <w:rStyle w:val="rvts0"/>
          <w:color w:val="000000"/>
          <w:sz w:val="20"/>
          <w:szCs w:val="20"/>
        </w:rPr>
        <w:t>Довіреність обов’язково має уповноважувати цього представника підписувати документи, якими оформлюється надання в оренду/найм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40175268" w14:textId="466F103D" w:rsidR="00D1195F" w:rsidRPr="004465BC" w:rsidRDefault="00D1195F" w:rsidP="00A06CC5">
      <w:pPr>
        <w:shd w:val="clear" w:color="auto" w:fill="FFFFFF"/>
        <w:tabs>
          <w:tab w:val="left" w:pos="576"/>
        </w:tabs>
        <w:ind w:firstLine="708"/>
        <w:jc w:val="both"/>
        <w:rPr>
          <w:rStyle w:val="rvts0"/>
          <w:color w:val="000000"/>
          <w:sz w:val="20"/>
          <w:szCs w:val="20"/>
        </w:rPr>
      </w:pPr>
      <w:r w:rsidRPr="004465BC">
        <w:rPr>
          <w:rStyle w:val="rvts0"/>
          <w:color w:val="000000"/>
          <w:sz w:val="20"/>
          <w:szCs w:val="20"/>
        </w:rPr>
        <w:t>Клієнт - юридична особа може уповноважити, шляхом видачі довіреності, декількох осіб на користування індивідуальним сейфом, про що робиться відмітка у Картці реєстрації.</w:t>
      </w:r>
    </w:p>
    <w:p w14:paraId="2C45A67C" w14:textId="42D113F7" w:rsidR="00D1195F" w:rsidRPr="004465BC" w:rsidRDefault="00D1195F" w:rsidP="00A06CC5">
      <w:pPr>
        <w:tabs>
          <w:tab w:val="left" w:pos="426"/>
        </w:tabs>
        <w:ind w:firstLine="708"/>
        <w:jc w:val="both"/>
        <w:rPr>
          <w:rStyle w:val="rvts0"/>
          <w:color w:val="000000"/>
          <w:sz w:val="20"/>
          <w:szCs w:val="20"/>
        </w:rPr>
      </w:pPr>
      <w:r w:rsidRPr="004465BC">
        <w:rPr>
          <w:rStyle w:val="rvts0"/>
          <w:color w:val="00000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4465BC">
        <w:rPr>
          <w:rStyle w:val="rvts0"/>
          <w:color w:val="000000"/>
          <w:sz w:val="20"/>
          <w:szCs w:val="20"/>
        </w:rPr>
        <w:t>уповноваженої о</w:t>
      </w:r>
      <w:r w:rsidRPr="004465BC">
        <w:rPr>
          <w:rStyle w:val="rvts0"/>
          <w:color w:val="000000"/>
          <w:sz w:val="20"/>
          <w:szCs w:val="20"/>
        </w:rPr>
        <w:t>соби (</w:t>
      </w:r>
      <w:r w:rsidR="004C305A" w:rsidRPr="004465BC">
        <w:rPr>
          <w:rStyle w:val="rvts0"/>
          <w:color w:val="000000"/>
          <w:sz w:val="20"/>
          <w:szCs w:val="20"/>
        </w:rPr>
        <w:t>о</w:t>
      </w:r>
      <w:r w:rsidRPr="004465BC">
        <w:rPr>
          <w:rStyle w:val="rvts0"/>
          <w:color w:val="00000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4465BC">
        <w:rPr>
          <w:rStyle w:val="rvts0"/>
          <w:color w:val="000000"/>
          <w:sz w:val="20"/>
          <w:szCs w:val="20"/>
        </w:rPr>
        <w:t>керівника юридичної особи</w:t>
      </w:r>
      <w:r w:rsidRPr="004465BC">
        <w:rPr>
          <w:rStyle w:val="rvts0"/>
          <w:color w:val="000000"/>
          <w:sz w:val="20"/>
          <w:szCs w:val="20"/>
        </w:rPr>
        <w:t>). Також у довіреності обов'язково вказується, які юридичні дії</w:t>
      </w:r>
      <w:r w:rsidR="004C305A" w:rsidRPr="004465BC">
        <w:rPr>
          <w:rStyle w:val="rvts0"/>
          <w:color w:val="000000"/>
          <w:sz w:val="20"/>
          <w:szCs w:val="20"/>
        </w:rPr>
        <w:t xml:space="preserve"> </w:t>
      </w:r>
      <w:r w:rsidRPr="004465BC">
        <w:rPr>
          <w:rStyle w:val="rvts0"/>
          <w:color w:val="000000"/>
          <w:sz w:val="20"/>
          <w:szCs w:val="20"/>
        </w:rPr>
        <w:t xml:space="preserve">має право здійснювати </w:t>
      </w:r>
      <w:r w:rsidR="004C305A" w:rsidRPr="004465BC">
        <w:rPr>
          <w:rStyle w:val="rvts0"/>
          <w:color w:val="000000"/>
          <w:sz w:val="20"/>
          <w:szCs w:val="20"/>
        </w:rPr>
        <w:t>уповноважена</w:t>
      </w:r>
      <w:r w:rsidRPr="004465BC">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4465BC" w:rsidRDefault="00D1195F" w:rsidP="00A06CC5">
      <w:pPr>
        <w:ind w:firstLine="708"/>
        <w:jc w:val="both"/>
        <w:rPr>
          <w:rStyle w:val="rvts0"/>
          <w:color w:val="000000"/>
          <w:sz w:val="20"/>
          <w:szCs w:val="20"/>
        </w:rPr>
      </w:pPr>
      <w:r w:rsidRPr="004465BC">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4465BC" w:rsidRDefault="004C305A" w:rsidP="00A06CC5">
      <w:pPr>
        <w:tabs>
          <w:tab w:val="left" w:pos="426"/>
        </w:tabs>
        <w:jc w:val="both"/>
        <w:rPr>
          <w:rStyle w:val="rvts0"/>
          <w:color w:val="000000"/>
          <w:sz w:val="20"/>
          <w:szCs w:val="20"/>
        </w:rPr>
      </w:pPr>
      <w:r w:rsidRPr="004465BC">
        <w:rPr>
          <w:rStyle w:val="rvts0"/>
          <w:color w:val="000000"/>
          <w:sz w:val="20"/>
          <w:szCs w:val="20"/>
        </w:rPr>
        <w:tab/>
      </w:r>
      <w:r w:rsidRPr="004465BC">
        <w:rPr>
          <w:rStyle w:val="rvts0"/>
          <w:color w:val="000000"/>
          <w:sz w:val="20"/>
          <w:szCs w:val="20"/>
        </w:rPr>
        <w:tab/>
      </w:r>
      <w:r w:rsidR="00D1195F" w:rsidRPr="004465BC">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4465BC" w:rsidRDefault="004C305A" w:rsidP="00A06CC5">
      <w:pPr>
        <w:tabs>
          <w:tab w:val="center" w:pos="426"/>
        </w:tabs>
        <w:jc w:val="both"/>
        <w:rPr>
          <w:rStyle w:val="rvts0"/>
          <w:color w:val="000000"/>
          <w:sz w:val="20"/>
          <w:szCs w:val="20"/>
        </w:rPr>
      </w:pPr>
      <w:r w:rsidRPr="004465BC">
        <w:rPr>
          <w:rStyle w:val="rvts0"/>
          <w:color w:val="000000"/>
          <w:sz w:val="20"/>
          <w:szCs w:val="20"/>
        </w:rPr>
        <w:tab/>
      </w:r>
      <w:r w:rsidRPr="004465BC">
        <w:rPr>
          <w:rStyle w:val="rvts0"/>
          <w:color w:val="000000"/>
          <w:sz w:val="20"/>
          <w:szCs w:val="20"/>
        </w:rPr>
        <w:tab/>
      </w:r>
      <w:r w:rsidR="00D1195F" w:rsidRPr="004465BC">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4465BC" w:rsidRDefault="00C74C94" w:rsidP="00A06CC5">
      <w:pPr>
        <w:tabs>
          <w:tab w:val="center" w:pos="426"/>
          <w:tab w:val="left" w:pos="567"/>
        </w:tabs>
        <w:jc w:val="both"/>
        <w:rPr>
          <w:rStyle w:val="rvts0"/>
          <w:color w:val="000000"/>
          <w:sz w:val="20"/>
          <w:szCs w:val="20"/>
        </w:rPr>
      </w:pPr>
      <w:r w:rsidRPr="004465BC">
        <w:rPr>
          <w:rStyle w:val="rvts0"/>
          <w:color w:val="000000"/>
          <w:sz w:val="20"/>
          <w:szCs w:val="20"/>
        </w:rPr>
        <w:tab/>
      </w:r>
      <w:r w:rsidRPr="004465BC">
        <w:rPr>
          <w:rStyle w:val="rvts0"/>
          <w:color w:val="000000"/>
          <w:sz w:val="20"/>
          <w:szCs w:val="20"/>
        </w:rPr>
        <w:tab/>
      </w:r>
      <w:r w:rsidRPr="004465BC">
        <w:rPr>
          <w:rStyle w:val="rvts0"/>
          <w:color w:val="000000"/>
          <w:sz w:val="20"/>
          <w:szCs w:val="20"/>
        </w:rPr>
        <w:tab/>
      </w:r>
      <w:r w:rsidR="00D1195F" w:rsidRPr="004465BC">
        <w:rPr>
          <w:rStyle w:val="rvts0"/>
          <w:color w:val="000000"/>
          <w:sz w:val="20"/>
          <w:szCs w:val="20"/>
        </w:rPr>
        <w:t>Всі раніше видані довіреності втрачають силу внаслідок</w:t>
      </w:r>
      <w:r w:rsidRPr="004465BC">
        <w:rPr>
          <w:rStyle w:val="rvts0"/>
          <w:color w:val="000000"/>
          <w:sz w:val="20"/>
          <w:szCs w:val="20"/>
        </w:rPr>
        <w:t xml:space="preserve">: </w:t>
      </w:r>
      <w:r w:rsidR="00D1195F" w:rsidRPr="004465BC">
        <w:rPr>
          <w:rStyle w:val="rvts0"/>
          <w:color w:val="000000"/>
          <w:sz w:val="20"/>
          <w:szCs w:val="20"/>
        </w:rPr>
        <w:t xml:space="preserve">закінчення строку </w:t>
      </w:r>
      <w:r w:rsidRPr="004465BC">
        <w:rPr>
          <w:rStyle w:val="rvts0"/>
          <w:color w:val="000000"/>
          <w:sz w:val="20"/>
          <w:szCs w:val="20"/>
        </w:rPr>
        <w:t>майнового найму (о</w:t>
      </w:r>
      <w:r w:rsidR="00D1195F" w:rsidRPr="004465BC">
        <w:rPr>
          <w:rStyle w:val="rvts0"/>
          <w:color w:val="000000"/>
          <w:sz w:val="20"/>
          <w:szCs w:val="20"/>
        </w:rPr>
        <w:t>ренди</w:t>
      </w:r>
      <w:r w:rsidRPr="004465BC">
        <w:rPr>
          <w:rStyle w:val="rvts0"/>
          <w:color w:val="000000"/>
          <w:sz w:val="20"/>
          <w:szCs w:val="20"/>
        </w:rPr>
        <w:t xml:space="preserve">) </w:t>
      </w:r>
      <w:r w:rsidR="00D1195F" w:rsidRPr="004465BC">
        <w:rPr>
          <w:rStyle w:val="rvts0"/>
          <w:color w:val="000000"/>
          <w:sz w:val="20"/>
          <w:szCs w:val="20"/>
        </w:rPr>
        <w:t>індивідуального банківського сейфа (припинення дії Угоди-Заяви);</w:t>
      </w:r>
      <w:r w:rsidRPr="004465BC">
        <w:rPr>
          <w:rStyle w:val="rvts0"/>
          <w:color w:val="000000"/>
          <w:sz w:val="20"/>
          <w:szCs w:val="20"/>
        </w:rPr>
        <w:t xml:space="preserve"> </w:t>
      </w:r>
      <w:r w:rsidR="00D1195F" w:rsidRPr="004465BC">
        <w:rPr>
          <w:rStyle w:val="rvts0"/>
          <w:color w:val="000000"/>
          <w:sz w:val="20"/>
          <w:szCs w:val="20"/>
        </w:rPr>
        <w:t>закінчення строку дії довіреності;</w:t>
      </w:r>
      <w:r w:rsidRPr="004465BC">
        <w:rPr>
          <w:rStyle w:val="rvts0"/>
          <w:color w:val="000000"/>
          <w:sz w:val="20"/>
          <w:szCs w:val="20"/>
        </w:rPr>
        <w:t xml:space="preserve"> </w:t>
      </w:r>
      <w:r w:rsidR="00D1195F" w:rsidRPr="004465BC">
        <w:rPr>
          <w:rStyle w:val="rvts0"/>
          <w:color w:val="000000"/>
          <w:sz w:val="20"/>
          <w:szCs w:val="20"/>
        </w:rPr>
        <w:t>скасування довіреності особою, яка її видала</w:t>
      </w:r>
      <w:r w:rsidRPr="004465BC">
        <w:rPr>
          <w:rStyle w:val="rvts0"/>
          <w:color w:val="000000"/>
          <w:sz w:val="20"/>
          <w:szCs w:val="20"/>
        </w:rPr>
        <w:t xml:space="preserve">. </w:t>
      </w:r>
      <w:r w:rsidR="00D1195F" w:rsidRPr="004465BC">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4465BC">
        <w:rPr>
          <w:rStyle w:val="rvts0"/>
          <w:color w:val="000000"/>
          <w:sz w:val="20"/>
          <w:szCs w:val="20"/>
        </w:rPr>
        <w:t>уповноваженою</w:t>
      </w:r>
      <w:r w:rsidR="00D1195F" w:rsidRPr="004465BC">
        <w:rPr>
          <w:rStyle w:val="rvts0"/>
          <w:color w:val="000000"/>
          <w:sz w:val="20"/>
          <w:szCs w:val="20"/>
        </w:rPr>
        <w:t xml:space="preserve"> особою</w:t>
      </w:r>
      <w:r w:rsidRPr="004465BC">
        <w:rPr>
          <w:rStyle w:val="rvts0"/>
          <w:color w:val="000000"/>
          <w:sz w:val="20"/>
          <w:szCs w:val="20"/>
        </w:rPr>
        <w:t>.</w:t>
      </w:r>
    </w:p>
    <w:p w14:paraId="224A2ED9" w14:textId="700160E5" w:rsidR="00E14CB5" w:rsidRPr="004465BC" w:rsidRDefault="00D16626" w:rsidP="00A06CC5">
      <w:pPr>
        <w:ind w:firstLine="708"/>
        <w:jc w:val="both"/>
        <w:rPr>
          <w:rStyle w:val="rvts0"/>
          <w:color w:val="000000"/>
          <w:sz w:val="20"/>
          <w:szCs w:val="2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 xml:space="preserve">.5. </w:t>
      </w:r>
      <w:r w:rsidR="00CE5A08" w:rsidRPr="004465BC">
        <w:rPr>
          <w:rStyle w:val="rvts0"/>
          <w:color w:val="000000"/>
          <w:sz w:val="20"/>
          <w:szCs w:val="20"/>
        </w:rPr>
        <w:t xml:space="preserve">Індивідуальні сейфи надаються в користування Клієнту в оренду після проведення ідентифікації, верифікації та вивчення особи клієнта (представника клієнта). </w:t>
      </w:r>
      <w:r w:rsidR="00FE32A3" w:rsidRPr="004465BC">
        <w:rPr>
          <w:rStyle w:val="rvts0"/>
          <w:color w:val="000000"/>
          <w:sz w:val="20"/>
          <w:szCs w:val="20"/>
        </w:rPr>
        <w:t>Ідентифікація та верифікація керівника юридичної особи або уповноваженої особи – представника юридичної особи</w:t>
      </w:r>
      <w:r w:rsidR="00CE5A08" w:rsidRPr="004465BC">
        <w:rPr>
          <w:rStyle w:val="rvts0"/>
          <w:color w:val="000000"/>
          <w:sz w:val="20"/>
          <w:szCs w:val="20"/>
        </w:rPr>
        <w:t xml:space="preserve"> </w:t>
      </w:r>
      <w:r w:rsidR="00FE32A3" w:rsidRPr="004465BC">
        <w:rPr>
          <w:rStyle w:val="rvts0"/>
          <w:color w:val="000000"/>
          <w:sz w:val="20"/>
          <w:szCs w:val="20"/>
        </w:rPr>
        <w:t xml:space="preserve">на користування </w:t>
      </w:r>
      <w:r w:rsidR="00CE5A08" w:rsidRPr="004465BC">
        <w:rPr>
          <w:rStyle w:val="rvts0"/>
          <w:color w:val="000000"/>
          <w:sz w:val="20"/>
          <w:szCs w:val="20"/>
        </w:rPr>
        <w:t>сейфами</w:t>
      </w:r>
      <w:r w:rsidR="00FE32A3" w:rsidRPr="004465BC">
        <w:rPr>
          <w:rStyle w:val="rvts0"/>
          <w:color w:val="000000"/>
          <w:sz w:val="20"/>
          <w:szCs w:val="20"/>
        </w:rPr>
        <w:t xml:space="preserve"> здійснюється відповідно до</w:t>
      </w:r>
      <w:r w:rsidRPr="004465BC">
        <w:rPr>
          <w:rStyle w:val="rvts0"/>
          <w:color w:val="000000"/>
          <w:sz w:val="20"/>
          <w:szCs w:val="20"/>
        </w:rPr>
        <w:t xml:space="preserve"> внутрішн</w:t>
      </w:r>
      <w:r w:rsidR="000274E9" w:rsidRPr="004465BC">
        <w:rPr>
          <w:rStyle w:val="rvts0"/>
          <w:color w:val="000000"/>
          <w:sz w:val="20"/>
          <w:szCs w:val="20"/>
        </w:rPr>
        <w:t>іх</w:t>
      </w:r>
      <w:r w:rsidRPr="004465BC">
        <w:rPr>
          <w:rStyle w:val="rvts0"/>
          <w:color w:val="000000"/>
          <w:sz w:val="20"/>
          <w:szCs w:val="20"/>
        </w:rPr>
        <w:t xml:space="preserve"> положен</w:t>
      </w:r>
      <w:r w:rsidR="000274E9" w:rsidRPr="004465BC">
        <w:rPr>
          <w:rStyle w:val="rvts0"/>
          <w:color w:val="000000"/>
          <w:sz w:val="20"/>
          <w:szCs w:val="20"/>
        </w:rPr>
        <w:t>ь</w:t>
      </w:r>
      <w:r w:rsidRPr="004465BC">
        <w:rPr>
          <w:rStyle w:val="rvts0"/>
          <w:color w:val="000000"/>
          <w:sz w:val="20"/>
          <w:szCs w:val="20"/>
        </w:rPr>
        <w:t xml:space="preserve"> Банку</w:t>
      </w:r>
      <w:r w:rsidR="000274E9" w:rsidRPr="004465BC">
        <w:rPr>
          <w:rStyle w:val="rvts0"/>
          <w:color w:val="000000"/>
          <w:sz w:val="20"/>
          <w:szCs w:val="20"/>
        </w:rPr>
        <w:t>.</w:t>
      </w:r>
      <w:r w:rsidR="00C74C94" w:rsidRPr="004465BC">
        <w:rPr>
          <w:rStyle w:val="rvts0"/>
          <w:color w:val="000000"/>
          <w:sz w:val="20"/>
          <w:szCs w:val="20"/>
        </w:rPr>
        <w:t xml:space="preserve"> </w:t>
      </w:r>
    </w:p>
    <w:p w14:paraId="2845B2A0" w14:textId="30CCDD92" w:rsidR="00676719" w:rsidRPr="004465BC" w:rsidRDefault="00E14CB5" w:rsidP="00A06CC5">
      <w:pPr>
        <w:ind w:firstLine="708"/>
        <w:jc w:val="both"/>
        <w:rPr>
          <w:rStyle w:val="rvts0"/>
        </w:rPr>
      </w:pPr>
      <w:r w:rsidRPr="004465BC">
        <w:rPr>
          <w:rStyle w:val="rvts0"/>
          <w:color w:val="000000"/>
          <w:sz w:val="20"/>
          <w:szCs w:val="20"/>
        </w:rPr>
        <w:t>4.</w:t>
      </w:r>
      <w:r w:rsidR="002862BD">
        <w:rPr>
          <w:rStyle w:val="rvts0"/>
          <w:color w:val="000000"/>
          <w:sz w:val="20"/>
          <w:szCs w:val="20"/>
        </w:rPr>
        <w:t>5</w:t>
      </w:r>
      <w:r w:rsidRPr="004465BC">
        <w:rPr>
          <w:rStyle w:val="rvts0"/>
          <w:color w:val="000000"/>
          <w:sz w:val="20"/>
          <w:szCs w:val="20"/>
        </w:rPr>
        <w:t xml:space="preserve">.6. </w:t>
      </w:r>
      <w:r w:rsidR="00C74C94" w:rsidRPr="004465BC">
        <w:rPr>
          <w:rStyle w:val="rvts0"/>
          <w:sz w:val="20"/>
          <w:szCs w:val="20"/>
        </w:rPr>
        <w:t xml:space="preserve">Індивідуальний банківський сейф надається Клієнтам в </w:t>
      </w:r>
      <w:r w:rsidRPr="004465BC">
        <w:rPr>
          <w:rStyle w:val="rvts0"/>
          <w:color w:val="000000"/>
          <w:sz w:val="20"/>
          <w:szCs w:val="20"/>
        </w:rPr>
        <w:t>майновий найм (</w:t>
      </w:r>
      <w:r w:rsidR="00C74C94" w:rsidRPr="004465BC">
        <w:rPr>
          <w:rStyle w:val="rvts0"/>
          <w:sz w:val="20"/>
          <w:szCs w:val="20"/>
        </w:rPr>
        <w:t>оренду</w:t>
      </w:r>
      <w:r w:rsidRPr="004465BC">
        <w:rPr>
          <w:rStyle w:val="rvts0"/>
          <w:color w:val="000000"/>
          <w:sz w:val="20"/>
          <w:szCs w:val="20"/>
        </w:rPr>
        <w:t>)</w:t>
      </w:r>
      <w:r w:rsidR="00C74C94" w:rsidRPr="004465BC">
        <w:rPr>
          <w:rStyle w:val="rvts0"/>
          <w:sz w:val="20"/>
          <w:szCs w:val="20"/>
        </w:rPr>
        <w:t xml:space="preserve"> для тимчасового користування на строк, визначений Клієнтом та передбачений в Угоді-Заяві </w:t>
      </w:r>
      <w:r w:rsidR="00CE5A08" w:rsidRPr="004465BC">
        <w:rPr>
          <w:rStyle w:val="rvts0"/>
          <w:sz w:val="20"/>
          <w:szCs w:val="20"/>
        </w:rPr>
        <w:t>(від 1</w:t>
      </w:r>
      <w:r w:rsidR="00E82CA2">
        <w:rPr>
          <w:rStyle w:val="rvts0"/>
          <w:sz w:val="20"/>
          <w:szCs w:val="20"/>
        </w:rPr>
        <w:t>4</w:t>
      </w:r>
      <w:r w:rsidR="00CE5A08" w:rsidRPr="004465BC">
        <w:rPr>
          <w:rStyle w:val="rvts0"/>
          <w:sz w:val="20"/>
          <w:szCs w:val="20"/>
        </w:rPr>
        <w:t xml:space="preserve"> дн</w:t>
      </w:r>
      <w:r w:rsidR="00E82CA2">
        <w:rPr>
          <w:rStyle w:val="rvts0"/>
          <w:sz w:val="20"/>
          <w:szCs w:val="20"/>
        </w:rPr>
        <w:t>ів</w:t>
      </w:r>
      <w:r w:rsidR="00CE5A08" w:rsidRPr="004465BC">
        <w:rPr>
          <w:rStyle w:val="rvts0"/>
          <w:sz w:val="20"/>
          <w:szCs w:val="20"/>
        </w:rPr>
        <w:t xml:space="preserve"> та не більше 36 місяців)</w:t>
      </w:r>
      <w:r w:rsidR="00C74C94" w:rsidRPr="004465BC">
        <w:rPr>
          <w:rStyle w:val="rvts0"/>
          <w:sz w:val="20"/>
          <w:szCs w:val="20"/>
        </w:rPr>
        <w:t xml:space="preserve">. </w:t>
      </w:r>
    </w:p>
    <w:p w14:paraId="6D7F5A05" w14:textId="14DC91BC" w:rsidR="00F608AF" w:rsidRPr="004465BC" w:rsidRDefault="00F608AF" w:rsidP="00A06CC5">
      <w:pPr>
        <w:shd w:val="clear" w:color="auto" w:fill="FFFFFF"/>
        <w:tabs>
          <w:tab w:val="left" w:pos="567"/>
          <w:tab w:val="left" w:pos="709"/>
        </w:tabs>
        <w:jc w:val="both"/>
        <w:rPr>
          <w:sz w:val="20"/>
          <w:szCs w:val="20"/>
        </w:rPr>
      </w:pPr>
      <w:r w:rsidRPr="004465BC">
        <w:rPr>
          <w:sz w:val="20"/>
          <w:szCs w:val="20"/>
        </w:rPr>
        <w:tab/>
      </w: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00A11002" w:rsidRPr="004465BC">
        <w:rPr>
          <w:sz w:val="20"/>
          <w:szCs w:val="20"/>
        </w:rPr>
        <w:t>7</w:t>
      </w:r>
      <w:r w:rsidR="00C84E78" w:rsidRPr="004465BC">
        <w:rPr>
          <w:sz w:val="20"/>
          <w:szCs w:val="20"/>
        </w:rPr>
        <w:t xml:space="preserve">. Після сплати </w:t>
      </w:r>
      <w:r w:rsidR="00A11002" w:rsidRPr="004465BC">
        <w:rPr>
          <w:sz w:val="20"/>
          <w:szCs w:val="20"/>
        </w:rPr>
        <w:t xml:space="preserve">Клієнтом послуги за надання в майновий найм (оренду) сейфу за весь період оренди та </w:t>
      </w:r>
      <w:r w:rsidR="00C84E78" w:rsidRPr="004465BC">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4465BC">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4465BC" w:rsidRDefault="00EB12E7" w:rsidP="00A06CC5">
      <w:pPr>
        <w:ind w:firstLine="708"/>
        <w:jc w:val="both"/>
        <w:rPr>
          <w:sz w:val="20"/>
          <w:szCs w:val="20"/>
        </w:rPr>
      </w:pPr>
      <w:r w:rsidRPr="004465BC">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4465BC" w:rsidRDefault="00A11002" w:rsidP="00A06CC5">
      <w:pPr>
        <w:ind w:firstLine="709"/>
        <w:jc w:val="both"/>
        <w:rPr>
          <w:sz w:val="20"/>
          <w:szCs w:val="20"/>
        </w:rPr>
      </w:pPr>
      <w:r w:rsidRPr="004465BC">
        <w:rPr>
          <w:sz w:val="20"/>
          <w:szCs w:val="20"/>
        </w:rPr>
        <w:t>4.</w:t>
      </w:r>
      <w:r w:rsidR="002862BD">
        <w:rPr>
          <w:sz w:val="20"/>
          <w:szCs w:val="20"/>
        </w:rPr>
        <w:t>5</w:t>
      </w:r>
      <w:r w:rsidRPr="004465BC">
        <w:rPr>
          <w:sz w:val="20"/>
          <w:szCs w:val="20"/>
        </w:rPr>
        <w:t>.8.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4465BC" w:rsidRDefault="00477536" w:rsidP="00A06CC5">
      <w:pPr>
        <w:jc w:val="both"/>
        <w:rPr>
          <w:sz w:val="20"/>
          <w:szCs w:val="20"/>
        </w:rPr>
      </w:pP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008A4A99" w:rsidRPr="004465BC">
        <w:rPr>
          <w:sz w:val="20"/>
          <w:szCs w:val="20"/>
        </w:rPr>
        <w:t>9</w:t>
      </w:r>
      <w:r w:rsidR="00C84E78" w:rsidRPr="004465BC">
        <w:rPr>
          <w:sz w:val="20"/>
          <w:szCs w:val="20"/>
        </w:rPr>
        <w:t xml:space="preserve">. </w:t>
      </w:r>
      <w:bookmarkStart w:id="46" w:name="_Hlk13560069"/>
      <w:r w:rsidRPr="004465BC">
        <w:rPr>
          <w:sz w:val="20"/>
          <w:szCs w:val="20"/>
        </w:rPr>
        <w:t xml:space="preserve">Під час відвідування Банку Клієнт має підтвердити своє право на користування </w:t>
      </w:r>
      <w:bookmarkStart w:id="47" w:name="_Hlk13560088"/>
      <w:bookmarkEnd w:id="46"/>
      <w:r w:rsidRPr="004465BC">
        <w:rPr>
          <w:sz w:val="20"/>
          <w:szCs w:val="20"/>
        </w:rPr>
        <w:t xml:space="preserve">індивідуальним банківським сейфом шляхом пред'явлення уповноваженому працівнику паспорта </w:t>
      </w:r>
      <w:bookmarkEnd w:id="47"/>
      <w:r w:rsidRPr="004465BC">
        <w:rPr>
          <w:sz w:val="20"/>
          <w:szCs w:val="20"/>
        </w:rPr>
        <w:t>(</w:t>
      </w:r>
      <w:bookmarkStart w:id="48" w:name="_Hlk13560112"/>
      <w:r w:rsidRPr="004465BC">
        <w:rPr>
          <w:sz w:val="20"/>
          <w:szCs w:val="20"/>
        </w:rPr>
        <w:t>або іншого документа, що посвідчує особу та відповідно до законодавства України може</w:t>
      </w:r>
      <w:bookmarkEnd w:id="48"/>
      <w:r w:rsidRPr="004465BC">
        <w:rPr>
          <w:sz w:val="20"/>
          <w:szCs w:val="20"/>
        </w:rPr>
        <w:t xml:space="preserve"> </w:t>
      </w:r>
      <w:bookmarkStart w:id="49" w:name="_Hlk13560131"/>
      <w:r w:rsidRPr="004465BC">
        <w:rPr>
          <w:sz w:val="20"/>
          <w:szCs w:val="20"/>
        </w:rPr>
        <w:t xml:space="preserve">бути використаним на території України для укладення правочинів) та ключа від </w:t>
      </w:r>
      <w:bookmarkEnd w:id="49"/>
      <w:r w:rsidRPr="004465BC">
        <w:rPr>
          <w:sz w:val="20"/>
          <w:szCs w:val="20"/>
        </w:rPr>
        <w:t>індивідуального банківського сейфу.</w:t>
      </w:r>
    </w:p>
    <w:p w14:paraId="40EFABA1" w14:textId="5503FEC1" w:rsidR="00477536" w:rsidRPr="004465BC" w:rsidRDefault="00477536" w:rsidP="00A06CC5">
      <w:pPr>
        <w:jc w:val="both"/>
        <w:rPr>
          <w:sz w:val="20"/>
          <w:szCs w:val="20"/>
        </w:rPr>
      </w:pP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Pr="004465BC">
        <w:rPr>
          <w:sz w:val="20"/>
          <w:szCs w:val="20"/>
        </w:rPr>
        <w:t>10</w:t>
      </w:r>
      <w:r w:rsidR="00C84E78" w:rsidRPr="004465BC">
        <w:rPr>
          <w:sz w:val="20"/>
          <w:szCs w:val="20"/>
        </w:rPr>
        <w:t xml:space="preserve">. </w:t>
      </w:r>
      <w:r w:rsidRPr="004465BC">
        <w:rPr>
          <w:sz w:val="20"/>
          <w:szCs w:val="20"/>
        </w:rPr>
        <w:t xml:space="preserve">Уповноважений працівник </w:t>
      </w:r>
      <w:r w:rsidR="00157538" w:rsidRPr="004465BC">
        <w:rPr>
          <w:sz w:val="20"/>
          <w:szCs w:val="20"/>
        </w:rPr>
        <w:t>Б</w:t>
      </w:r>
      <w:r w:rsidRPr="004465BC">
        <w:rPr>
          <w:sz w:val="20"/>
          <w:szCs w:val="20"/>
        </w:rPr>
        <w:t>анку зобов’язаний:</w:t>
      </w:r>
    </w:p>
    <w:p w14:paraId="45980373" w14:textId="45BB871D" w:rsidR="00477536" w:rsidRPr="004465BC" w:rsidRDefault="009337B0" w:rsidP="00A06CC5">
      <w:pPr>
        <w:pStyle w:val="a3"/>
        <w:spacing w:line="276" w:lineRule="auto"/>
        <w:jc w:val="both"/>
        <w:rPr>
          <w:sz w:val="20"/>
          <w:szCs w:val="20"/>
          <w:lang w:val="uk-UA"/>
        </w:rPr>
      </w:pPr>
      <w:r w:rsidRPr="004465BC">
        <w:rPr>
          <w:sz w:val="20"/>
          <w:szCs w:val="20"/>
        </w:rPr>
        <w:t xml:space="preserve">- </w:t>
      </w:r>
      <w:r w:rsidR="00477536" w:rsidRPr="004465BC">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4465BC" w:rsidRDefault="009337B0" w:rsidP="00A06CC5">
      <w:pPr>
        <w:pStyle w:val="a3"/>
        <w:spacing w:line="276" w:lineRule="auto"/>
        <w:jc w:val="both"/>
        <w:rPr>
          <w:sz w:val="20"/>
          <w:szCs w:val="20"/>
          <w:lang w:val="uk-UA"/>
        </w:rPr>
      </w:pPr>
      <w:r w:rsidRPr="004465BC">
        <w:rPr>
          <w:sz w:val="20"/>
          <w:szCs w:val="20"/>
          <w:lang w:val="uk-UA"/>
        </w:rPr>
        <w:t xml:space="preserve">- </w:t>
      </w:r>
      <w:r w:rsidR="00477536" w:rsidRPr="004465BC">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4465BC" w:rsidRDefault="009337B0" w:rsidP="00A06CC5">
      <w:pPr>
        <w:pStyle w:val="a3"/>
        <w:spacing w:line="276" w:lineRule="auto"/>
        <w:jc w:val="both"/>
        <w:rPr>
          <w:sz w:val="20"/>
          <w:szCs w:val="20"/>
          <w:lang w:val="uk-UA"/>
        </w:rPr>
      </w:pPr>
      <w:r w:rsidRPr="004465BC">
        <w:rPr>
          <w:sz w:val="20"/>
          <w:szCs w:val="20"/>
        </w:rPr>
        <w:t xml:space="preserve">- </w:t>
      </w:r>
      <w:r w:rsidR="00477536" w:rsidRPr="004465BC">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4465BC" w:rsidRDefault="009337B0" w:rsidP="00A06CC5">
      <w:pPr>
        <w:pStyle w:val="a3"/>
        <w:spacing w:line="276" w:lineRule="auto"/>
        <w:jc w:val="both"/>
        <w:rPr>
          <w:sz w:val="20"/>
          <w:szCs w:val="20"/>
          <w:lang w:val="uk-UA"/>
        </w:rPr>
      </w:pPr>
      <w:r w:rsidRPr="004465BC">
        <w:rPr>
          <w:sz w:val="20"/>
          <w:szCs w:val="20"/>
          <w:lang w:val="uk-UA"/>
        </w:rPr>
        <w:t xml:space="preserve">- </w:t>
      </w:r>
      <w:r w:rsidR="00477536" w:rsidRPr="004465BC">
        <w:rPr>
          <w:sz w:val="20"/>
          <w:szCs w:val="20"/>
          <w:lang w:val="uk-UA"/>
        </w:rPr>
        <w:t xml:space="preserve">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w:t>
      </w:r>
      <w:r w:rsidR="00477536" w:rsidRPr="004465BC">
        <w:rPr>
          <w:sz w:val="20"/>
          <w:szCs w:val="20"/>
          <w:lang w:val="uk-UA"/>
        </w:rPr>
        <w:lastRenderedPageBreak/>
        <w:t>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4465BC" w:rsidRDefault="009337B0" w:rsidP="00A06CC5">
      <w:pPr>
        <w:pStyle w:val="a3"/>
        <w:spacing w:line="276" w:lineRule="auto"/>
        <w:jc w:val="both"/>
        <w:rPr>
          <w:sz w:val="20"/>
          <w:szCs w:val="20"/>
          <w:lang w:val="uk-UA"/>
        </w:rPr>
      </w:pPr>
      <w:r w:rsidRPr="004465BC">
        <w:rPr>
          <w:sz w:val="20"/>
          <w:szCs w:val="20"/>
          <w:lang w:val="uk-UA"/>
        </w:rPr>
        <w:t xml:space="preserve">- </w:t>
      </w:r>
      <w:r w:rsidR="00477536" w:rsidRPr="004465BC">
        <w:rPr>
          <w:sz w:val="20"/>
          <w:szCs w:val="20"/>
          <w:lang w:val="uk-UA"/>
        </w:rPr>
        <w:t xml:space="preserve">якщо право користування індивідуальним банківським сейфом відповідно до умов Договору оренди надано </w:t>
      </w:r>
      <w:r w:rsidRPr="004465BC">
        <w:rPr>
          <w:sz w:val="20"/>
          <w:szCs w:val="20"/>
          <w:lang w:val="uk-UA"/>
        </w:rPr>
        <w:t xml:space="preserve">представнику, </w:t>
      </w:r>
      <w:r w:rsidR="00477536" w:rsidRPr="004465BC">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4465BC" w:rsidRDefault="00477536" w:rsidP="00A06CC5">
      <w:pPr>
        <w:pStyle w:val="Default"/>
        <w:ind w:firstLine="708"/>
        <w:jc w:val="both"/>
        <w:rPr>
          <w:color w:val="auto"/>
          <w:sz w:val="20"/>
          <w:szCs w:val="20"/>
          <w:lang w:val="uk-UA"/>
        </w:rPr>
      </w:pPr>
      <w:r w:rsidRPr="004465BC">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4465BC" w:rsidRDefault="00C84E78" w:rsidP="00A06CC5">
      <w:pPr>
        <w:pStyle w:val="Default"/>
        <w:ind w:firstLine="708"/>
        <w:jc w:val="both"/>
        <w:rPr>
          <w:sz w:val="20"/>
          <w:szCs w:val="20"/>
        </w:rPr>
      </w:pPr>
      <w:r w:rsidRPr="004465BC">
        <w:rPr>
          <w:sz w:val="20"/>
          <w:szCs w:val="20"/>
        </w:rPr>
        <w:t>4.</w:t>
      </w:r>
      <w:r w:rsidR="002862BD">
        <w:rPr>
          <w:sz w:val="20"/>
          <w:szCs w:val="20"/>
          <w:lang w:val="uk-UA"/>
        </w:rPr>
        <w:t>5</w:t>
      </w:r>
      <w:r w:rsidRPr="004465BC">
        <w:rPr>
          <w:sz w:val="20"/>
          <w:szCs w:val="20"/>
        </w:rPr>
        <w:t>.</w:t>
      </w:r>
      <w:r w:rsidR="00C0447C" w:rsidRPr="004465BC">
        <w:rPr>
          <w:sz w:val="20"/>
          <w:szCs w:val="20"/>
          <w:lang w:val="uk-UA"/>
        </w:rPr>
        <w:t>11</w:t>
      </w:r>
      <w:r w:rsidRPr="004465BC">
        <w:rPr>
          <w:sz w:val="20"/>
          <w:szCs w:val="20"/>
        </w:rPr>
        <w:t xml:space="preserve">. Після відкриття сейфа  </w:t>
      </w:r>
      <w:r w:rsidR="00871506" w:rsidRPr="004465BC">
        <w:rPr>
          <w:sz w:val="20"/>
          <w:szCs w:val="20"/>
        </w:rPr>
        <w:t xml:space="preserve">уповноважена особа </w:t>
      </w:r>
      <w:r w:rsidRPr="004465BC">
        <w:rPr>
          <w:sz w:val="20"/>
          <w:szCs w:val="20"/>
        </w:rPr>
        <w:t>Клієнт</w:t>
      </w:r>
      <w:r w:rsidR="00871506" w:rsidRPr="004465BC">
        <w:rPr>
          <w:sz w:val="20"/>
          <w:szCs w:val="20"/>
        </w:rPr>
        <w:t>а</w:t>
      </w:r>
      <w:r w:rsidRPr="004465BC">
        <w:rPr>
          <w:sz w:val="20"/>
          <w:szCs w:val="20"/>
        </w:rPr>
        <w:t xml:space="preserve"> в присутності уповноваженого працівника Банку вилучає з сейфа висувний бокс та у супроводі уповноваженого працівника Банку проходить до спеціальної зони, яка визначена  для роботи </w:t>
      </w:r>
      <w:r w:rsidR="00871506" w:rsidRPr="004465BC">
        <w:rPr>
          <w:sz w:val="20"/>
          <w:szCs w:val="20"/>
        </w:rPr>
        <w:t xml:space="preserve">уповноваженої особи </w:t>
      </w:r>
      <w:r w:rsidRPr="004465BC">
        <w:rPr>
          <w:sz w:val="20"/>
          <w:szCs w:val="20"/>
        </w:rPr>
        <w:t xml:space="preserve">Клієнта </w:t>
      </w:r>
      <w:r w:rsidR="00157538" w:rsidRPr="004465BC">
        <w:rPr>
          <w:sz w:val="20"/>
          <w:szCs w:val="20"/>
          <w:lang w:val="uk-UA"/>
        </w:rPr>
        <w:t>з</w:t>
      </w:r>
      <w:r w:rsidRPr="004465BC">
        <w:rPr>
          <w:sz w:val="20"/>
          <w:szCs w:val="20"/>
        </w:rPr>
        <w:t xml:space="preserve"> цінностями та надається для проведення операцій з цінностями та документами.</w:t>
      </w:r>
    </w:p>
    <w:p w14:paraId="26FA90E6" w14:textId="629D51CB" w:rsidR="00157538" w:rsidRPr="004465BC" w:rsidRDefault="00C84E78" w:rsidP="007C3A68">
      <w:pPr>
        <w:ind w:firstLine="709"/>
        <w:jc w:val="both"/>
      </w:pPr>
      <w:r w:rsidRPr="004465BC">
        <w:rPr>
          <w:sz w:val="20"/>
          <w:szCs w:val="20"/>
        </w:rPr>
        <w:t>4.</w:t>
      </w:r>
      <w:r w:rsidR="002862BD">
        <w:rPr>
          <w:sz w:val="20"/>
          <w:szCs w:val="20"/>
        </w:rPr>
        <w:t>5</w:t>
      </w:r>
      <w:r w:rsidRPr="004465BC">
        <w:rPr>
          <w:sz w:val="20"/>
          <w:szCs w:val="20"/>
        </w:rPr>
        <w:t>.</w:t>
      </w:r>
      <w:r w:rsidR="00C0447C" w:rsidRPr="004465BC">
        <w:rPr>
          <w:sz w:val="20"/>
          <w:szCs w:val="20"/>
        </w:rPr>
        <w:t>12</w:t>
      </w:r>
      <w:r w:rsidRPr="004465BC">
        <w:rPr>
          <w:sz w:val="20"/>
          <w:szCs w:val="20"/>
        </w:rPr>
        <w:t xml:space="preserve">. </w:t>
      </w:r>
      <w:r w:rsidR="00157538" w:rsidRPr="004465BC">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07145E" w:rsidRDefault="00157538" w:rsidP="00DB6655">
      <w:pPr>
        <w:ind w:firstLine="708"/>
        <w:jc w:val="both"/>
        <w:rPr>
          <w:color w:val="000000"/>
          <w:sz w:val="20"/>
          <w:szCs w:val="20"/>
          <w:lang w:eastAsia="uk-UA"/>
        </w:rPr>
      </w:pPr>
      <w:r w:rsidRPr="004465BC">
        <w:rPr>
          <w:color w:val="000000"/>
          <w:sz w:val="20"/>
          <w:szCs w:val="20"/>
        </w:rPr>
        <w:t xml:space="preserve">Всі операції з </w:t>
      </w:r>
      <w:r w:rsidRPr="0007145E">
        <w:rPr>
          <w:color w:val="000000"/>
          <w:sz w:val="20"/>
          <w:szCs w:val="20"/>
        </w:rPr>
        <w:t xml:space="preserve">цінностями Клієнт виконує в спеціально відведеному місці (кабіні), що знаходиться в сховищі для індивідуальних сейфів або приміщенні, в </w:t>
      </w:r>
      <w:r w:rsidRPr="00DB6655">
        <w:rPr>
          <w:sz w:val="20"/>
          <w:szCs w:val="20"/>
        </w:rPr>
        <w:t>якому розміщений сейф з індивідуальними сейфами.</w:t>
      </w:r>
      <w:r w:rsidR="0007145E" w:rsidRPr="00DB6655">
        <w:rPr>
          <w:sz w:val="20"/>
          <w:szCs w:val="20"/>
        </w:rPr>
        <w:t xml:space="preserve"> Час знаходження Клієнта або його довіреної особи у спеціально </w:t>
      </w:r>
      <w:r w:rsidR="0007145E" w:rsidRPr="0007145E">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4465BC" w:rsidRDefault="004813F5" w:rsidP="00A06CC5">
      <w:pPr>
        <w:ind w:firstLine="709"/>
        <w:jc w:val="both"/>
        <w:rPr>
          <w:color w:val="000000"/>
          <w:sz w:val="20"/>
          <w:szCs w:val="20"/>
        </w:rPr>
      </w:pPr>
      <w:r w:rsidRPr="004465BC">
        <w:rPr>
          <w:color w:val="000000"/>
          <w:sz w:val="20"/>
          <w:szCs w:val="20"/>
        </w:rPr>
        <w:t>Встановлений наступний п</w:t>
      </w:r>
      <w:r w:rsidR="00157538" w:rsidRPr="004465BC">
        <w:rPr>
          <w:color w:val="000000"/>
          <w:sz w:val="20"/>
          <w:szCs w:val="20"/>
        </w:rPr>
        <w:t xml:space="preserve">орядок дій між Клієнтом та </w:t>
      </w:r>
      <w:r w:rsidRPr="004465BC">
        <w:rPr>
          <w:color w:val="000000"/>
          <w:sz w:val="20"/>
          <w:szCs w:val="20"/>
        </w:rPr>
        <w:t>у</w:t>
      </w:r>
      <w:r w:rsidR="00157538" w:rsidRPr="004465BC">
        <w:rPr>
          <w:color w:val="000000"/>
          <w:sz w:val="20"/>
          <w:szCs w:val="20"/>
        </w:rPr>
        <w:t>повноваженим працівником</w:t>
      </w:r>
      <w:r w:rsidRPr="004465BC">
        <w:rPr>
          <w:color w:val="000000"/>
          <w:sz w:val="20"/>
          <w:szCs w:val="20"/>
        </w:rPr>
        <w:t xml:space="preserve"> Банку</w:t>
      </w:r>
      <w:r w:rsidR="00157538" w:rsidRPr="004465BC">
        <w:rPr>
          <w:color w:val="000000"/>
          <w:sz w:val="20"/>
          <w:szCs w:val="20"/>
        </w:rPr>
        <w:t xml:space="preserve"> в сховищі для індивідуальних сейфів або приміщенні:</w:t>
      </w:r>
    </w:p>
    <w:p w14:paraId="0A45B78C" w14:textId="7FBBB80A" w:rsidR="00157538" w:rsidRPr="004465BC" w:rsidRDefault="00157538" w:rsidP="00E102D9">
      <w:pPr>
        <w:pStyle w:val="a3"/>
        <w:numPr>
          <w:ilvl w:val="0"/>
          <w:numId w:val="67"/>
        </w:numPr>
        <w:spacing w:line="276" w:lineRule="auto"/>
        <w:jc w:val="both"/>
        <w:rPr>
          <w:color w:val="000000"/>
          <w:sz w:val="20"/>
          <w:szCs w:val="20"/>
          <w:lang w:val="uk-UA"/>
        </w:rPr>
      </w:pPr>
      <w:r w:rsidRPr="004465BC">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4465BC" w:rsidRDefault="00157538" w:rsidP="00E102D9">
      <w:pPr>
        <w:pStyle w:val="a3"/>
        <w:numPr>
          <w:ilvl w:val="0"/>
          <w:numId w:val="67"/>
        </w:numPr>
        <w:spacing w:line="276" w:lineRule="auto"/>
        <w:jc w:val="both"/>
        <w:rPr>
          <w:color w:val="000000"/>
          <w:sz w:val="20"/>
          <w:szCs w:val="20"/>
          <w:lang w:val="uk-UA"/>
        </w:rPr>
      </w:pPr>
      <w:r w:rsidRPr="004465BC">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4465BC" w:rsidRDefault="004813F5" w:rsidP="00A06CC5">
      <w:pPr>
        <w:pStyle w:val="a3"/>
        <w:spacing w:line="276" w:lineRule="auto"/>
        <w:jc w:val="both"/>
        <w:rPr>
          <w:color w:val="000000"/>
          <w:sz w:val="20"/>
          <w:szCs w:val="20"/>
          <w:lang w:val="uk-UA"/>
        </w:rPr>
      </w:pPr>
      <w:r w:rsidRPr="004465BC">
        <w:rPr>
          <w:color w:val="000000"/>
          <w:sz w:val="20"/>
          <w:szCs w:val="20"/>
          <w:lang w:val="uk-UA"/>
        </w:rPr>
        <w:t xml:space="preserve">- </w:t>
      </w:r>
      <w:r w:rsidR="00157538" w:rsidRPr="004465BC">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4465BC" w:rsidRDefault="004813F5" w:rsidP="00A06CC5">
      <w:pPr>
        <w:jc w:val="both"/>
        <w:rPr>
          <w:color w:val="000000"/>
          <w:sz w:val="20"/>
          <w:szCs w:val="20"/>
        </w:rPr>
      </w:pPr>
      <w:r w:rsidRPr="004465BC">
        <w:rPr>
          <w:sz w:val="20"/>
          <w:szCs w:val="20"/>
        </w:rPr>
        <w:tab/>
      </w:r>
      <w:r w:rsidR="00C84E78" w:rsidRPr="004465BC">
        <w:rPr>
          <w:sz w:val="20"/>
          <w:szCs w:val="20"/>
        </w:rPr>
        <w:t>4.</w:t>
      </w:r>
      <w:r w:rsidR="002862BD">
        <w:rPr>
          <w:sz w:val="20"/>
          <w:szCs w:val="20"/>
        </w:rPr>
        <w:t>5</w:t>
      </w:r>
      <w:r w:rsidR="00C84E78" w:rsidRPr="004465BC">
        <w:rPr>
          <w:sz w:val="20"/>
          <w:szCs w:val="20"/>
        </w:rPr>
        <w:t>.</w:t>
      </w:r>
      <w:r w:rsidR="00C0447C" w:rsidRPr="004465BC">
        <w:rPr>
          <w:sz w:val="20"/>
          <w:szCs w:val="20"/>
        </w:rPr>
        <w:t>13</w:t>
      </w:r>
      <w:r w:rsidR="00C84E78" w:rsidRPr="004465BC">
        <w:rPr>
          <w:color w:val="000000"/>
          <w:sz w:val="20"/>
          <w:szCs w:val="20"/>
        </w:rPr>
        <w:t xml:space="preserve">. </w:t>
      </w:r>
      <w:r w:rsidRPr="004465BC">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4465BC">
        <w:rPr>
          <w:color w:val="000000"/>
          <w:sz w:val="20"/>
          <w:szCs w:val="20"/>
        </w:rPr>
        <w:t xml:space="preserve">. </w:t>
      </w:r>
    </w:p>
    <w:p w14:paraId="53582139" w14:textId="7457171B" w:rsidR="009337B0" w:rsidRPr="004465BC" w:rsidRDefault="00C84E78" w:rsidP="00A06CC5">
      <w:pPr>
        <w:ind w:firstLine="708"/>
        <w:jc w:val="both"/>
        <w:rPr>
          <w:color w:val="000000"/>
          <w:sz w:val="20"/>
          <w:szCs w:val="20"/>
        </w:rPr>
      </w:pPr>
      <w:r w:rsidRPr="004465BC">
        <w:rPr>
          <w:sz w:val="20"/>
          <w:szCs w:val="20"/>
        </w:rPr>
        <w:t xml:space="preserve">У </w:t>
      </w:r>
      <w:r w:rsidRPr="004465BC">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4465BC">
        <w:rPr>
          <w:color w:val="000000"/>
          <w:sz w:val="20"/>
          <w:szCs w:val="20"/>
        </w:rPr>
        <w:t xml:space="preserve"> за формою, встановленою внутрішніми положеннями Банку</w:t>
      </w:r>
      <w:r w:rsidRPr="004465BC">
        <w:rPr>
          <w:color w:val="000000"/>
          <w:sz w:val="20"/>
          <w:szCs w:val="20"/>
        </w:rPr>
        <w:t xml:space="preserve">. </w:t>
      </w:r>
      <w:r w:rsidR="009337B0" w:rsidRPr="004465BC">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4465BC" w:rsidRDefault="00F74951" w:rsidP="00A06CC5">
      <w:pPr>
        <w:shd w:val="clear" w:color="auto" w:fill="FFFFFF"/>
        <w:ind w:right="38" w:firstLine="708"/>
        <w:jc w:val="both"/>
        <w:rPr>
          <w:color w:val="000000"/>
          <w:sz w:val="20"/>
          <w:szCs w:val="20"/>
          <w:lang w:val="ru-RU"/>
        </w:rPr>
      </w:pPr>
      <w:r w:rsidRPr="004465BC">
        <w:rPr>
          <w:color w:val="000000"/>
          <w:sz w:val="20"/>
          <w:szCs w:val="20"/>
        </w:rPr>
        <w:t>У випадку втрати (у т.ч.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4465BC" w:rsidRDefault="00F74951" w:rsidP="00A06CC5">
      <w:pPr>
        <w:ind w:firstLine="708"/>
        <w:jc w:val="both"/>
        <w:rPr>
          <w:color w:val="000000"/>
          <w:sz w:val="20"/>
          <w:szCs w:val="20"/>
        </w:rPr>
      </w:pPr>
      <w:r w:rsidRPr="004465BC">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4465BC" w:rsidRDefault="00F74951" w:rsidP="00A06CC5">
      <w:pPr>
        <w:ind w:firstLine="708"/>
        <w:jc w:val="both"/>
        <w:rPr>
          <w:color w:val="000000"/>
          <w:sz w:val="20"/>
          <w:szCs w:val="20"/>
        </w:rPr>
      </w:pPr>
      <w:r w:rsidRPr="004465BC">
        <w:rPr>
          <w:color w:val="000000"/>
          <w:sz w:val="20"/>
          <w:szCs w:val="20"/>
        </w:rPr>
        <w:t xml:space="preserve">У разі пошкодження індивідуального сейфа не з вини </w:t>
      </w:r>
      <w:r w:rsidR="00A06CC5" w:rsidRPr="004465BC">
        <w:rPr>
          <w:color w:val="000000"/>
          <w:sz w:val="20"/>
          <w:szCs w:val="20"/>
        </w:rPr>
        <w:t>К</w:t>
      </w:r>
      <w:r w:rsidRPr="004465BC">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4465BC" w:rsidRDefault="00F74951" w:rsidP="00A06CC5">
      <w:pPr>
        <w:ind w:firstLine="708"/>
        <w:jc w:val="both"/>
        <w:rPr>
          <w:color w:val="000000"/>
          <w:sz w:val="20"/>
          <w:szCs w:val="20"/>
        </w:rPr>
      </w:pPr>
      <w:r w:rsidRPr="004465BC">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4465BC">
        <w:rPr>
          <w:color w:val="000000"/>
          <w:sz w:val="20"/>
          <w:szCs w:val="20"/>
        </w:rPr>
        <w:t>К</w:t>
      </w:r>
      <w:r w:rsidRPr="004465BC">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4465BC" w:rsidRDefault="00F74951" w:rsidP="00A06CC5">
      <w:pPr>
        <w:ind w:firstLine="708"/>
        <w:jc w:val="both"/>
        <w:rPr>
          <w:color w:val="000000"/>
          <w:sz w:val="20"/>
          <w:szCs w:val="20"/>
        </w:rPr>
      </w:pPr>
      <w:r w:rsidRPr="004465BC">
        <w:rPr>
          <w:color w:val="000000"/>
          <w:sz w:val="20"/>
          <w:szCs w:val="20"/>
        </w:rPr>
        <w:t xml:space="preserve">При відсутності можливості такої заміни дія </w:t>
      </w:r>
      <w:r w:rsidR="00A06CC5" w:rsidRPr="004465BC">
        <w:rPr>
          <w:color w:val="000000"/>
          <w:sz w:val="20"/>
          <w:szCs w:val="20"/>
        </w:rPr>
        <w:t xml:space="preserve">Угоди-Заяви </w:t>
      </w:r>
      <w:r w:rsidRPr="004465BC">
        <w:rPr>
          <w:color w:val="000000"/>
          <w:sz w:val="20"/>
          <w:szCs w:val="20"/>
        </w:rPr>
        <w:t xml:space="preserve">припиняється, про що в обов'язковому порядку повідомляється </w:t>
      </w:r>
      <w:r w:rsidR="00A06CC5" w:rsidRPr="004465BC">
        <w:rPr>
          <w:color w:val="000000"/>
          <w:sz w:val="20"/>
          <w:szCs w:val="20"/>
        </w:rPr>
        <w:t>К</w:t>
      </w:r>
      <w:r w:rsidRPr="004465BC">
        <w:rPr>
          <w:color w:val="000000"/>
          <w:sz w:val="20"/>
          <w:szCs w:val="20"/>
        </w:rPr>
        <w:t>лієнту з метою вилучення клієнтом цінностей із пошкодженого індивідуального банківського сейфу.</w:t>
      </w:r>
    </w:p>
    <w:p w14:paraId="1D53E600" w14:textId="21F292AC" w:rsidR="00C84E78" w:rsidRPr="004465BC" w:rsidRDefault="00C84E78" w:rsidP="00A06CC5">
      <w:pPr>
        <w:ind w:firstLine="708"/>
        <w:jc w:val="both"/>
        <w:rPr>
          <w:sz w:val="20"/>
          <w:szCs w:val="20"/>
        </w:rPr>
      </w:pPr>
      <w:r w:rsidRPr="004465BC">
        <w:rPr>
          <w:sz w:val="20"/>
          <w:szCs w:val="20"/>
        </w:rPr>
        <w:t>4.</w:t>
      </w:r>
      <w:r w:rsidR="001012D5">
        <w:rPr>
          <w:sz w:val="20"/>
          <w:szCs w:val="20"/>
        </w:rPr>
        <w:t>5</w:t>
      </w:r>
      <w:r w:rsidRPr="004465BC">
        <w:rPr>
          <w:sz w:val="20"/>
          <w:szCs w:val="20"/>
        </w:rPr>
        <w:t>.</w:t>
      </w:r>
      <w:r w:rsidR="00C0447C" w:rsidRPr="004465BC">
        <w:rPr>
          <w:sz w:val="20"/>
          <w:szCs w:val="20"/>
        </w:rPr>
        <w:t>14</w:t>
      </w:r>
      <w:r w:rsidRPr="004465BC">
        <w:rPr>
          <w:sz w:val="20"/>
          <w:szCs w:val="20"/>
        </w:rPr>
        <w:t xml:space="preserve">. Вартість </w:t>
      </w:r>
      <w:r w:rsidR="00F74951" w:rsidRPr="004465BC">
        <w:rPr>
          <w:sz w:val="20"/>
          <w:szCs w:val="20"/>
        </w:rPr>
        <w:t>оренди індивідуального банківського сейфу визначається</w:t>
      </w:r>
      <w:r w:rsidRPr="004465BC">
        <w:rPr>
          <w:sz w:val="20"/>
          <w:szCs w:val="20"/>
        </w:rPr>
        <w:t xml:space="preserve"> тариф</w:t>
      </w:r>
      <w:r w:rsidR="00E054DA" w:rsidRPr="004465BC">
        <w:rPr>
          <w:sz w:val="20"/>
          <w:szCs w:val="20"/>
        </w:rPr>
        <w:t>ами</w:t>
      </w:r>
      <w:r w:rsidRPr="004465BC">
        <w:rPr>
          <w:sz w:val="20"/>
          <w:szCs w:val="20"/>
        </w:rPr>
        <w:t xml:space="preserve"> Банку  (Додатк</w:t>
      </w:r>
      <w:r w:rsidR="00E054DA" w:rsidRPr="004465BC">
        <w:rPr>
          <w:sz w:val="20"/>
          <w:szCs w:val="20"/>
        </w:rPr>
        <w:t>и</w:t>
      </w:r>
      <w:r w:rsidRPr="004465BC">
        <w:rPr>
          <w:sz w:val="20"/>
          <w:szCs w:val="20"/>
        </w:rPr>
        <w:t xml:space="preserve"> № </w:t>
      </w:r>
      <w:r w:rsidR="001C0503">
        <w:rPr>
          <w:sz w:val="20"/>
          <w:szCs w:val="20"/>
        </w:rPr>
        <w:t>1</w:t>
      </w:r>
      <w:r w:rsidRPr="004465BC">
        <w:rPr>
          <w:sz w:val="20"/>
          <w:szCs w:val="20"/>
        </w:rPr>
        <w:t xml:space="preserve">1, </w:t>
      </w:r>
      <w:r w:rsidR="001C0503">
        <w:rPr>
          <w:sz w:val="20"/>
          <w:szCs w:val="20"/>
        </w:rPr>
        <w:t>1</w:t>
      </w:r>
      <w:r w:rsidRPr="004465BC">
        <w:rPr>
          <w:sz w:val="20"/>
          <w:szCs w:val="20"/>
        </w:rPr>
        <w:t xml:space="preserve">1.1). </w:t>
      </w:r>
    </w:p>
    <w:p w14:paraId="36AB5CFA" w14:textId="71F1859B" w:rsidR="00C84E78" w:rsidRPr="004465BC" w:rsidRDefault="00C84E78" w:rsidP="00A06CC5">
      <w:pPr>
        <w:ind w:firstLine="708"/>
        <w:jc w:val="both"/>
        <w:rPr>
          <w:sz w:val="20"/>
          <w:szCs w:val="20"/>
        </w:rPr>
      </w:pPr>
      <w:r w:rsidRPr="004465BC">
        <w:rPr>
          <w:sz w:val="20"/>
          <w:szCs w:val="20"/>
        </w:rPr>
        <w:t>4.</w:t>
      </w:r>
      <w:r w:rsidR="001012D5">
        <w:rPr>
          <w:sz w:val="20"/>
          <w:szCs w:val="20"/>
        </w:rPr>
        <w:t>5</w:t>
      </w:r>
      <w:r w:rsidRPr="004465BC">
        <w:rPr>
          <w:sz w:val="20"/>
          <w:szCs w:val="20"/>
        </w:rPr>
        <w:t>.</w:t>
      </w:r>
      <w:r w:rsidR="00C0447C" w:rsidRPr="004465BC">
        <w:rPr>
          <w:sz w:val="20"/>
          <w:szCs w:val="20"/>
        </w:rPr>
        <w:t>15</w:t>
      </w:r>
      <w:r w:rsidRPr="004465BC">
        <w:rPr>
          <w:sz w:val="20"/>
          <w:szCs w:val="20"/>
        </w:rPr>
        <w:t>. Клієнт здійснює попередню оплату за весь строк користування сейфом в розмірі</w:t>
      </w:r>
      <w:r w:rsidR="00362C55" w:rsidRPr="004465BC">
        <w:rPr>
          <w:sz w:val="20"/>
          <w:szCs w:val="20"/>
        </w:rPr>
        <w:t xml:space="preserve"> та на рахунок</w:t>
      </w:r>
      <w:r w:rsidRPr="004465BC">
        <w:rPr>
          <w:sz w:val="20"/>
          <w:szCs w:val="20"/>
        </w:rPr>
        <w:t>, вказан</w:t>
      </w:r>
      <w:r w:rsidR="00362C55" w:rsidRPr="004465BC">
        <w:rPr>
          <w:sz w:val="20"/>
          <w:szCs w:val="20"/>
        </w:rPr>
        <w:t>і</w:t>
      </w:r>
      <w:r w:rsidRPr="004465BC">
        <w:rPr>
          <w:sz w:val="20"/>
          <w:szCs w:val="20"/>
        </w:rPr>
        <w:t xml:space="preserve"> в Угоді-Заяві.</w:t>
      </w:r>
    </w:p>
    <w:p w14:paraId="671AA787" w14:textId="599F8331" w:rsidR="00C84E78" w:rsidRPr="004465BC" w:rsidRDefault="00C84E78" w:rsidP="00A06CC5">
      <w:pPr>
        <w:pStyle w:val="a9"/>
        <w:ind w:firstLine="708"/>
        <w:rPr>
          <w:b w:val="0"/>
          <w:sz w:val="20"/>
        </w:rPr>
      </w:pPr>
      <w:r w:rsidRPr="004465BC">
        <w:rPr>
          <w:b w:val="0"/>
          <w:sz w:val="20"/>
        </w:rPr>
        <w:lastRenderedPageBreak/>
        <w:t>4.</w:t>
      </w:r>
      <w:r w:rsidR="001012D5">
        <w:rPr>
          <w:b w:val="0"/>
          <w:sz w:val="20"/>
        </w:rPr>
        <w:t>5</w:t>
      </w:r>
      <w:r w:rsidRPr="004465BC">
        <w:rPr>
          <w:b w:val="0"/>
          <w:sz w:val="20"/>
        </w:rPr>
        <w:t>.1</w:t>
      </w:r>
      <w:r w:rsidR="00C0447C" w:rsidRPr="004465BC">
        <w:rPr>
          <w:b w:val="0"/>
          <w:sz w:val="20"/>
        </w:rPr>
        <w:t>6</w:t>
      </w:r>
      <w:r w:rsidRPr="004465BC">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4465BC">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.1</w:t>
      </w:r>
      <w:r w:rsidR="00C0447C" w:rsidRPr="004465BC">
        <w:rPr>
          <w:color w:val="auto"/>
          <w:spacing w:val="2"/>
          <w:sz w:val="20"/>
          <w:szCs w:val="20"/>
          <w:lang w:val="uk-UA"/>
        </w:rPr>
        <w:t>7</w:t>
      </w:r>
      <w:r w:rsidRPr="004465BC">
        <w:rPr>
          <w:color w:val="auto"/>
          <w:spacing w:val="2"/>
          <w:sz w:val="20"/>
          <w:szCs w:val="20"/>
          <w:lang w:val="uk-UA"/>
        </w:rPr>
        <w:t>. Сума плати за користування сейфом може змінюватися Банком в односторонньому порядку</w:t>
      </w:r>
      <w:r w:rsidR="00362C55" w:rsidRPr="004465BC">
        <w:rPr>
          <w:color w:val="auto"/>
          <w:spacing w:val="2"/>
          <w:sz w:val="20"/>
          <w:szCs w:val="20"/>
          <w:lang w:val="uk-UA"/>
        </w:rPr>
        <w:t xml:space="preserve"> з повідомленням Клієнтів в порядку, встановленому цим Договором,</w:t>
      </w:r>
      <w:r w:rsidRPr="004465BC">
        <w:rPr>
          <w:color w:val="auto"/>
          <w:spacing w:val="2"/>
          <w:sz w:val="20"/>
          <w:szCs w:val="20"/>
          <w:lang w:val="uk-UA"/>
        </w:rPr>
        <w:t xml:space="preserve"> </w:t>
      </w:r>
      <w:r w:rsidR="00E054DA" w:rsidRPr="004465BC">
        <w:rPr>
          <w:color w:val="auto"/>
          <w:spacing w:val="2"/>
          <w:sz w:val="20"/>
          <w:szCs w:val="20"/>
          <w:lang w:val="uk-UA"/>
        </w:rPr>
        <w:t>у зв</w:t>
      </w:r>
      <w:r w:rsidR="00E054DA" w:rsidRPr="004465BC">
        <w:rPr>
          <w:color w:val="auto"/>
          <w:spacing w:val="2"/>
          <w:sz w:val="20"/>
          <w:szCs w:val="20"/>
        </w:rPr>
        <w:t>’</w:t>
      </w:r>
      <w:r w:rsidR="00E054DA" w:rsidRPr="004465BC">
        <w:rPr>
          <w:color w:val="auto"/>
          <w:spacing w:val="2"/>
          <w:sz w:val="20"/>
          <w:szCs w:val="20"/>
          <w:lang w:val="uk-UA"/>
        </w:rPr>
        <w:t xml:space="preserve">язку зі зміною Тарифів </w:t>
      </w:r>
      <w:r w:rsidRPr="004465BC">
        <w:rPr>
          <w:color w:val="auto"/>
          <w:spacing w:val="2"/>
          <w:sz w:val="20"/>
          <w:szCs w:val="20"/>
          <w:lang w:val="uk-UA"/>
        </w:rPr>
        <w:t>залежно вiд змін в цiноутвореннi та рівня витрат на обслуговування тощо.</w:t>
      </w:r>
    </w:p>
    <w:p w14:paraId="1CA1CD67" w14:textId="534DE3DD" w:rsidR="00C84E78" w:rsidRPr="004465BC" w:rsidRDefault="00C0447C" w:rsidP="00A06CC5">
      <w:pPr>
        <w:tabs>
          <w:tab w:val="left" w:pos="284"/>
          <w:tab w:val="left" w:pos="426"/>
          <w:tab w:val="left" w:pos="709"/>
        </w:tabs>
        <w:jc w:val="both"/>
        <w:rPr>
          <w:spacing w:val="2"/>
          <w:sz w:val="20"/>
          <w:szCs w:val="20"/>
        </w:rPr>
      </w:pPr>
      <w:r w:rsidRPr="004465BC">
        <w:rPr>
          <w:spacing w:val="2"/>
          <w:sz w:val="20"/>
          <w:szCs w:val="20"/>
        </w:rPr>
        <w:tab/>
      </w:r>
      <w:r w:rsidRPr="004465BC">
        <w:rPr>
          <w:spacing w:val="2"/>
          <w:sz w:val="20"/>
          <w:szCs w:val="20"/>
        </w:rPr>
        <w:tab/>
      </w:r>
      <w:r w:rsidRPr="004465BC">
        <w:rPr>
          <w:spacing w:val="2"/>
          <w:sz w:val="20"/>
          <w:szCs w:val="20"/>
        </w:rPr>
        <w:tab/>
      </w:r>
      <w:r w:rsidR="00C84E78" w:rsidRPr="004465BC">
        <w:rPr>
          <w:spacing w:val="2"/>
          <w:sz w:val="20"/>
          <w:szCs w:val="20"/>
        </w:rPr>
        <w:t>4.</w:t>
      </w:r>
      <w:r w:rsidR="001012D5">
        <w:rPr>
          <w:spacing w:val="2"/>
          <w:sz w:val="20"/>
          <w:szCs w:val="20"/>
        </w:rPr>
        <w:t>5</w:t>
      </w:r>
      <w:r w:rsidR="00C84E78" w:rsidRPr="004465BC">
        <w:rPr>
          <w:spacing w:val="2"/>
          <w:sz w:val="20"/>
          <w:szCs w:val="20"/>
        </w:rPr>
        <w:t>.1</w:t>
      </w:r>
      <w:r w:rsidRPr="004465BC">
        <w:rPr>
          <w:spacing w:val="2"/>
          <w:sz w:val="20"/>
          <w:szCs w:val="20"/>
        </w:rPr>
        <w:t>8</w:t>
      </w:r>
      <w:r w:rsidR="00C84E78" w:rsidRPr="004465BC">
        <w:rPr>
          <w:spacing w:val="2"/>
          <w:sz w:val="20"/>
          <w:szCs w:val="20"/>
        </w:rPr>
        <w:t xml:space="preserve">. </w:t>
      </w:r>
      <w:r w:rsidRPr="004465BC">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4465BC" w:rsidRDefault="00C84E78" w:rsidP="00A06CC5">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.1</w:t>
      </w:r>
      <w:r w:rsidR="00C0447C" w:rsidRPr="004465BC">
        <w:rPr>
          <w:spacing w:val="2"/>
          <w:sz w:val="20"/>
          <w:szCs w:val="20"/>
        </w:rPr>
        <w:t>9</w:t>
      </w:r>
      <w:r w:rsidRPr="004465BC">
        <w:rPr>
          <w:spacing w:val="2"/>
          <w:sz w:val="20"/>
          <w:szCs w:val="20"/>
        </w:rPr>
        <w:t xml:space="preserve">. </w:t>
      </w:r>
      <w:r w:rsidR="00362C55" w:rsidRPr="004465BC">
        <w:rPr>
          <w:spacing w:val="2"/>
          <w:sz w:val="20"/>
          <w:szCs w:val="20"/>
        </w:rPr>
        <w:t>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найм (оренду) індивідуального банківського сейфу;</w:t>
      </w:r>
    </w:p>
    <w:p w14:paraId="40BDEE05" w14:textId="16D987B1" w:rsidR="00362C55"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C0447C" w:rsidRPr="004465BC">
        <w:rPr>
          <w:color w:val="auto"/>
          <w:spacing w:val="2"/>
          <w:sz w:val="20"/>
          <w:szCs w:val="20"/>
          <w:lang w:val="uk-UA"/>
        </w:rPr>
        <w:t>20</w:t>
      </w:r>
      <w:r w:rsidRPr="004465BC">
        <w:rPr>
          <w:color w:val="auto"/>
          <w:spacing w:val="2"/>
          <w:sz w:val="20"/>
          <w:szCs w:val="20"/>
          <w:lang w:val="uk-UA"/>
        </w:rPr>
        <w:t xml:space="preserve">. </w:t>
      </w:r>
      <w:r w:rsidR="00362C55" w:rsidRPr="004465BC">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50" w:name="_Hlk20749558"/>
      <w:r w:rsidR="00362C55" w:rsidRPr="004465BC">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50"/>
      <w:r w:rsidR="00C0447C" w:rsidRPr="004465BC">
        <w:rPr>
          <w:color w:val="auto"/>
          <w:spacing w:val="2"/>
          <w:sz w:val="20"/>
          <w:szCs w:val="20"/>
          <w:lang w:val="uk-UA"/>
        </w:rPr>
        <w:t xml:space="preserve">, </w:t>
      </w:r>
      <w:r w:rsidR="00362C55" w:rsidRPr="004465BC">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4465BC" w:rsidRDefault="00A459EE" w:rsidP="00A06CC5">
      <w:pPr>
        <w:jc w:val="both"/>
        <w:rPr>
          <w:spacing w:val="2"/>
          <w:sz w:val="20"/>
          <w:szCs w:val="20"/>
        </w:rPr>
      </w:pPr>
      <w:r w:rsidRPr="004465BC">
        <w:rPr>
          <w:spacing w:val="2"/>
          <w:sz w:val="20"/>
          <w:szCs w:val="20"/>
        </w:rPr>
        <w:tab/>
      </w:r>
      <w:r w:rsidR="00C84E78" w:rsidRPr="004465BC">
        <w:rPr>
          <w:spacing w:val="2"/>
          <w:sz w:val="20"/>
          <w:szCs w:val="20"/>
        </w:rPr>
        <w:t>4.</w:t>
      </w:r>
      <w:r w:rsidR="001012D5">
        <w:rPr>
          <w:spacing w:val="2"/>
          <w:sz w:val="20"/>
          <w:szCs w:val="20"/>
        </w:rPr>
        <w:t>5</w:t>
      </w:r>
      <w:r w:rsidR="00C84E78" w:rsidRPr="004465BC">
        <w:rPr>
          <w:spacing w:val="2"/>
          <w:sz w:val="20"/>
          <w:szCs w:val="20"/>
        </w:rPr>
        <w:t>.</w:t>
      </w:r>
      <w:r w:rsidRPr="004465BC">
        <w:rPr>
          <w:spacing w:val="2"/>
          <w:sz w:val="20"/>
          <w:szCs w:val="20"/>
        </w:rPr>
        <w:t>21</w:t>
      </w:r>
      <w:r w:rsidR="00C84E78" w:rsidRPr="004465BC">
        <w:rPr>
          <w:spacing w:val="2"/>
          <w:sz w:val="20"/>
          <w:szCs w:val="20"/>
        </w:rPr>
        <w:t xml:space="preserve">. </w:t>
      </w:r>
      <w:r w:rsidR="00C0447C" w:rsidRPr="004465BC">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непередбачених обставин (пожежа, повінь тощо);</w:t>
      </w:r>
    </w:p>
    <w:p w14:paraId="2CB0A247" w14:textId="6BF503DB" w:rsidR="00C0447C" w:rsidRPr="004465BC" w:rsidRDefault="00A459EE" w:rsidP="00A06CC5">
      <w:pPr>
        <w:pStyle w:val="a3"/>
        <w:spacing w:line="276" w:lineRule="auto"/>
        <w:ind w:left="1080"/>
        <w:jc w:val="both"/>
        <w:rPr>
          <w:spacing w:val="2"/>
          <w:sz w:val="20"/>
          <w:szCs w:val="20"/>
          <w:lang w:val="uk-UA"/>
        </w:rPr>
      </w:pPr>
      <w:bookmarkStart w:id="51" w:name="_Hlk13561227"/>
      <w:r w:rsidRPr="004465BC">
        <w:rPr>
          <w:spacing w:val="2"/>
          <w:sz w:val="20"/>
          <w:szCs w:val="20"/>
          <w:lang w:val="uk-UA"/>
        </w:rPr>
        <w:t xml:space="preserve">- </w:t>
      </w:r>
      <w:r w:rsidR="00C0447C" w:rsidRPr="004465BC">
        <w:rPr>
          <w:spacing w:val="2"/>
          <w:sz w:val="20"/>
          <w:szCs w:val="20"/>
          <w:lang w:val="uk-UA"/>
        </w:rPr>
        <w:t>рішень слідчих, судових або інших органів, які діють в межах своїх повноважень</w:t>
      </w:r>
      <w:bookmarkEnd w:id="51"/>
      <w:r w:rsidR="00C0447C" w:rsidRPr="004465BC">
        <w:rPr>
          <w:spacing w:val="2"/>
          <w:sz w:val="20"/>
          <w:szCs w:val="20"/>
          <w:lang w:val="uk-UA"/>
        </w:rPr>
        <w:t xml:space="preserve">, </w:t>
      </w:r>
      <w:bookmarkStart w:id="52" w:name="_Hlk13561284"/>
      <w:r w:rsidR="00C0447C" w:rsidRPr="004465BC">
        <w:rPr>
          <w:spacing w:val="2"/>
          <w:sz w:val="20"/>
          <w:szCs w:val="20"/>
          <w:lang w:val="uk-UA"/>
        </w:rPr>
        <w:t>оформлених у відповідності з чинним законодавством України</w:t>
      </w:r>
      <w:bookmarkEnd w:id="52"/>
      <w:r w:rsidR="00C0447C" w:rsidRPr="004465BC">
        <w:rPr>
          <w:spacing w:val="2"/>
          <w:sz w:val="20"/>
          <w:szCs w:val="20"/>
          <w:lang w:val="uk-UA"/>
        </w:rPr>
        <w:t>;</w:t>
      </w:r>
    </w:p>
    <w:p w14:paraId="0F4E5816" w14:textId="28B971A0"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смерті клієнта – у разі звернення спадкоємців за заповітом або законом;</w:t>
      </w:r>
    </w:p>
    <w:p w14:paraId="4B95F2BF" w14:textId="1FA358A3" w:rsidR="00C0447C" w:rsidRPr="004465BC" w:rsidRDefault="00A459EE" w:rsidP="00A06CC5">
      <w:pPr>
        <w:pStyle w:val="a3"/>
        <w:spacing w:line="276" w:lineRule="auto"/>
        <w:ind w:left="1080"/>
        <w:jc w:val="both"/>
        <w:rPr>
          <w:spacing w:val="2"/>
          <w:sz w:val="20"/>
          <w:szCs w:val="20"/>
          <w:lang w:val="uk-UA"/>
        </w:rPr>
      </w:pPr>
      <w:r w:rsidRPr="004465BC">
        <w:rPr>
          <w:spacing w:val="2"/>
          <w:sz w:val="20"/>
          <w:szCs w:val="20"/>
          <w:lang w:val="uk-UA"/>
        </w:rPr>
        <w:t xml:space="preserve">- </w:t>
      </w:r>
      <w:r w:rsidR="00C0447C" w:rsidRPr="004465BC">
        <w:rPr>
          <w:spacing w:val="2"/>
          <w:sz w:val="20"/>
          <w:szCs w:val="20"/>
          <w:lang w:val="uk-UA"/>
        </w:rPr>
        <w:t>в інших випадках, передбачених чинним законодавством України.</w:t>
      </w:r>
    </w:p>
    <w:p w14:paraId="3D7B62FB" w14:textId="0ED1C6E6" w:rsidR="00C0447C" w:rsidRPr="004465BC" w:rsidRDefault="00A459EE" w:rsidP="00A06CC5">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.22.</w:t>
      </w:r>
      <w:r w:rsidR="00C0447C" w:rsidRPr="004465BC">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4465BC">
        <w:rPr>
          <w:spacing w:val="2"/>
          <w:sz w:val="20"/>
          <w:szCs w:val="20"/>
        </w:rPr>
        <w:t xml:space="preserve"> </w:t>
      </w:r>
      <w:r w:rsidR="00C0447C" w:rsidRPr="004465BC">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4465BC">
        <w:rPr>
          <w:spacing w:val="2"/>
          <w:sz w:val="20"/>
          <w:szCs w:val="20"/>
        </w:rPr>
        <w:t>К</w:t>
      </w:r>
      <w:r w:rsidR="00C0447C" w:rsidRPr="004465BC">
        <w:rPr>
          <w:spacing w:val="2"/>
          <w:sz w:val="20"/>
          <w:szCs w:val="20"/>
        </w:rPr>
        <w:t xml:space="preserve">лієнта з вилученням його вмісту та передачі на зберігання до сховища цінностей відділення Банку. Заставна вартість ключа </w:t>
      </w:r>
      <w:r w:rsidR="00A06CC5" w:rsidRPr="004465BC">
        <w:rPr>
          <w:spacing w:val="2"/>
          <w:sz w:val="20"/>
          <w:szCs w:val="20"/>
        </w:rPr>
        <w:t>К</w:t>
      </w:r>
      <w:r w:rsidR="00C0447C" w:rsidRPr="004465BC">
        <w:rPr>
          <w:spacing w:val="2"/>
          <w:sz w:val="20"/>
          <w:szCs w:val="20"/>
        </w:rPr>
        <w:t>лієнту не повертається.</w:t>
      </w:r>
    </w:p>
    <w:p w14:paraId="6586E3C7" w14:textId="20C811B1" w:rsidR="007658CF" w:rsidRPr="004465BC" w:rsidRDefault="00A459EE" w:rsidP="00A06CC5">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 xml:space="preserve">.23. </w:t>
      </w:r>
      <w:r w:rsidR="00C0447C" w:rsidRPr="004465BC">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4465BC">
        <w:rPr>
          <w:spacing w:val="2"/>
          <w:sz w:val="20"/>
          <w:szCs w:val="20"/>
        </w:rPr>
        <w:t xml:space="preserve"> у порядку, визначеному внутрішніми документами Банку</w:t>
      </w:r>
      <w:r w:rsidR="007658CF" w:rsidRPr="004465BC">
        <w:rPr>
          <w:spacing w:val="2"/>
          <w:sz w:val="20"/>
          <w:szCs w:val="20"/>
        </w:rPr>
        <w:t>, із обов’язковим проведенням відео-фото фіксації та складанням відповідного акту</w:t>
      </w:r>
      <w:r w:rsidR="00C0447C" w:rsidRPr="004465BC">
        <w:rPr>
          <w:spacing w:val="2"/>
          <w:sz w:val="20"/>
          <w:szCs w:val="20"/>
        </w:rPr>
        <w:t>.</w:t>
      </w:r>
      <w:r w:rsidR="007658CF" w:rsidRPr="004465BC">
        <w:rPr>
          <w:spacing w:val="2"/>
          <w:sz w:val="20"/>
          <w:szCs w:val="20"/>
        </w:rPr>
        <w:t xml:space="preserve"> </w:t>
      </w:r>
      <w:bookmarkStart w:id="53" w:name="_Hlk13565670"/>
    </w:p>
    <w:bookmarkEnd w:id="53"/>
    <w:p w14:paraId="11AA1932" w14:textId="365B6641" w:rsidR="00C84E78" w:rsidRPr="004465BC" w:rsidRDefault="007658CF" w:rsidP="0082364E">
      <w:pPr>
        <w:ind w:firstLine="708"/>
        <w:jc w:val="both"/>
        <w:rPr>
          <w:spacing w:val="2"/>
          <w:sz w:val="20"/>
          <w:szCs w:val="20"/>
        </w:rPr>
      </w:pPr>
      <w:r w:rsidRPr="004465BC">
        <w:rPr>
          <w:spacing w:val="2"/>
          <w:sz w:val="20"/>
          <w:szCs w:val="20"/>
        </w:rPr>
        <w:t>4.</w:t>
      </w:r>
      <w:r w:rsidR="001012D5">
        <w:rPr>
          <w:spacing w:val="2"/>
          <w:sz w:val="20"/>
          <w:szCs w:val="20"/>
        </w:rPr>
        <w:t>5</w:t>
      </w:r>
      <w:r w:rsidRPr="004465BC">
        <w:rPr>
          <w:spacing w:val="2"/>
          <w:sz w:val="20"/>
          <w:szCs w:val="20"/>
        </w:rPr>
        <w:t xml:space="preserve">.24. </w:t>
      </w:r>
      <w:r w:rsidR="0082364E" w:rsidRPr="004465BC">
        <w:rPr>
          <w:spacing w:val="2"/>
          <w:sz w:val="20"/>
          <w:szCs w:val="20"/>
        </w:rPr>
        <w:t>Повернення Клієнту вмісту сейфу</w:t>
      </w:r>
      <w:bookmarkStart w:id="54" w:name="_Hlk13565654"/>
      <w:r w:rsidR="0082364E" w:rsidRPr="004465BC">
        <w:rPr>
          <w:spacing w:val="2"/>
          <w:sz w:val="20"/>
          <w:szCs w:val="20"/>
        </w:rPr>
        <w:t xml:space="preserve"> після його відкриття</w:t>
      </w:r>
      <w:bookmarkEnd w:id="54"/>
      <w:r w:rsidR="0082364E" w:rsidRPr="004465BC">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25</w:t>
      </w:r>
      <w:r w:rsidRPr="004465BC">
        <w:rPr>
          <w:color w:val="auto"/>
          <w:spacing w:val="2"/>
          <w:sz w:val="20"/>
          <w:szCs w:val="20"/>
          <w:lang w:val="uk-UA"/>
        </w:rPr>
        <w:t>. Без оплати вартості наданих послуг майно Клієнту не видається.</w:t>
      </w:r>
    </w:p>
    <w:p w14:paraId="0C75DFBA" w14:textId="0C0544E4"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26</w:t>
      </w:r>
      <w:r w:rsidRPr="004465BC">
        <w:rPr>
          <w:color w:val="auto"/>
          <w:spacing w:val="2"/>
          <w:sz w:val="20"/>
          <w:szCs w:val="20"/>
          <w:lang w:val="uk-UA"/>
        </w:rPr>
        <w:t>. Банк не складає опису майна, що міститься в сейфі, а лише вiдповiдає за зовнішню недоторканість сейфа.</w:t>
      </w:r>
    </w:p>
    <w:p w14:paraId="21148D22" w14:textId="41308438"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.2</w:t>
      </w:r>
      <w:r w:rsidR="00A06CC5" w:rsidRPr="004465BC">
        <w:rPr>
          <w:color w:val="auto"/>
          <w:spacing w:val="2"/>
          <w:sz w:val="20"/>
          <w:szCs w:val="20"/>
          <w:lang w:val="uk-UA"/>
        </w:rPr>
        <w:t>7</w:t>
      </w:r>
      <w:r w:rsidRPr="004465BC">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.2</w:t>
      </w:r>
      <w:r w:rsidR="00A06CC5" w:rsidRPr="004465BC">
        <w:rPr>
          <w:color w:val="auto"/>
          <w:spacing w:val="2"/>
          <w:sz w:val="20"/>
          <w:szCs w:val="20"/>
          <w:lang w:val="uk-UA"/>
        </w:rPr>
        <w:t>8</w:t>
      </w:r>
      <w:r w:rsidRPr="004465BC">
        <w:rPr>
          <w:color w:val="auto"/>
          <w:spacing w:val="2"/>
          <w:sz w:val="20"/>
          <w:szCs w:val="20"/>
          <w:lang w:val="uk-UA"/>
        </w:rPr>
        <w:t>. Банк не вiдповiдає за псування майна не з вини Банку (корозія металу, пожежі, рiзноманiтнi хiмiчнi реакцiї, стихiйнi явища тощо).</w:t>
      </w:r>
    </w:p>
    <w:p w14:paraId="6DFDFF4E" w14:textId="13773EAD"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.2</w:t>
      </w:r>
      <w:r w:rsidR="00A06CC5" w:rsidRPr="004465BC">
        <w:rPr>
          <w:color w:val="auto"/>
          <w:spacing w:val="2"/>
          <w:sz w:val="20"/>
          <w:szCs w:val="20"/>
          <w:lang w:val="uk-UA"/>
        </w:rPr>
        <w:t>9</w:t>
      </w:r>
      <w:r w:rsidRPr="004465BC">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4465BC" w:rsidRDefault="00C84E78" w:rsidP="00A06CC5">
      <w:pPr>
        <w:pStyle w:val="Default"/>
        <w:ind w:firstLine="708"/>
        <w:jc w:val="both"/>
        <w:rPr>
          <w:color w:val="auto"/>
          <w:spacing w:val="2"/>
          <w:sz w:val="20"/>
          <w:szCs w:val="20"/>
          <w:lang w:val="uk-UA"/>
        </w:rPr>
      </w:pPr>
      <w:r w:rsidRPr="004465BC">
        <w:rPr>
          <w:color w:val="auto"/>
          <w:spacing w:val="2"/>
          <w:sz w:val="20"/>
          <w:szCs w:val="20"/>
          <w:lang w:val="uk-UA"/>
        </w:rPr>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30</w:t>
      </w:r>
      <w:r w:rsidRPr="004465BC">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4465BC">
        <w:rPr>
          <w:color w:val="auto"/>
          <w:spacing w:val="2"/>
          <w:sz w:val="20"/>
          <w:szCs w:val="20"/>
          <w:lang w:val="uk-UA"/>
        </w:rPr>
        <w:t xml:space="preserve"> України</w:t>
      </w:r>
      <w:r w:rsidRPr="004465BC">
        <w:rPr>
          <w:color w:val="auto"/>
          <w:spacing w:val="2"/>
          <w:sz w:val="20"/>
          <w:szCs w:val="20"/>
          <w:lang w:val="uk-UA"/>
        </w:rPr>
        <w:t xml:space="preserve">.               </w:t>
      </w:r>
    </w:p>
    <w:p w14:paraId="3D3D85A9" w14:textId="467DD8E0" w:rsidR="00C84E78" w:rsidRPr="004465BC" w:rsidRDefault="00C84E78" w:rsidP="00A12465">
      <w:pPr>
        <w:pStyle w:val="Default"/>
        <w:ind w:firstLine="708"/>
        <w:jc w:val="both"/>
        <w:rPr>
          <w:color w:val="auto"/>
          <w:spacing w:val="2"/>
          <w:sz w:val="20"/>
          <w:szCs w:val="20"/>
          <w:lang w:val="uk-UA"/>
        </w:rPr>
      </w:pPr>
      <w:r w:rsidRPr="004465BC">
        <w:rPr>
          <w:color w:val="auto"/>
          <w:spacing w:val="2"/>
          <w:sz w:val="20"/>
          <w:szCs w:val="20"/>
          <w:lang w:val="uk-UA"/>
        </w:rPr>
        <w:lastRenderedPageBreak/>
        <w:t>4.</w:t>
      </w:r>
      <w:r w:rsidR="001012D5">
        <w:rPr>
          <w:color w:val="auto"/>
          <w:spacing w:val="2"/>
          <w:sz w:val="20"/>
          <w:szCs w:val="20"/>
          <w:lang w:val="uk-UA"/>
        </w:rPr>
        <w:t>5</w:t>
      </w:r>
      <w:r w:rsidRPr="004465BC">
        <w:rPr>
          <w:color w:val="auto"/>
          <w:spacing w:val="2"/>
          <w:sz w:val="20"/>
          <w:szCs w:val="20"/>
          <w:lang w:val="uk-UA"/>
        </w:rPr>
        <w:t>.</w:t>
      </w:r>
      <w:r w:rsidR="00A06CC5" w:rsidRPr="004465BC">
        <w:rPr>
          <w:color w:val="auto"/>
          <w:spacing w:val="2"/>
          <w:sz w:val="20"/>
          <w:szCs w:val="20"/>
          <w:lang w:val="uk-UA"/>
        </w:rPr>
        <w:t>31</w:t>
      </w:r>
      <w:r w:rsidRPr="004465BC">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4465BC">
        <w:rPr>
          <w:sz w:val="20"/>
          <w:szCs w:val="20"/>
          <w:lang w:val="uk-UA"/>
        </w:rPr>
        <w:t xml:space="preserve">за вміст сейфа, яким користується Клієнт, а також </w:t>
      </w:r>
      <w:r w:rsidRPr="004465BC">
        <w:rPr>
          <w:color w:val="auto"/>
          <w:spacing w:val="2"/>
          <w:sz w:val="20"/>
          <w:szCs w:val="20"/>
          <w:lang w:val="uk-UA"/>
        </w:rPr>
        <w:t>по претензіях третіх осіб до Клієнта щодо зберігаємого майна.</w:t>
      </w:r>
      <w:r w:rsidR="001940A4" w:rsidRPr="004465BC">
        <w:rPr>
          <w:spacing w:val="2"/>
          <w:sz w:val="20"/>
          <w:szCs w:val="20"/>
          <w:lang w:val="uk-UA"/>
        </w:rPr>
        <w:t xml:space="preserve"> </w:t>
      </w:r>
      <w:r w:rsidR="001940A4" w:rsidRPr="004465BC">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32</w:t>
      </w:r>
      <w:r w:rsidRPr="004465BC">
        <w:rPr>
          <w:b/>
          <w:sz w:val="20"/>
          <w:szCs w:val="20"/>
        </w:rPr>
        <w:t>. Банк зобов’язується:</w:t>
      </w:r>
    </w:p>
    <w:p w14:paraId="5C9C86ED" w14:textId="77777777" w:rsidR="00C84E78" w:rsidRPr="004465BC" w:rsidRDefault="00C84E78" w:rsidP="00E102D9">
      <w:pPr>
        <w:numPr>
          <w:ilvl w:val="0"/>
          <w:numId w:val="32"/>
        </w:numPr>
        <w:suppressAutoHyphens/>
        <w:jc w:val="both"/>
        <w:rPr>
          <w:sz w:val="20"/>
          <w:szCs w:val="20"/>
        </w:rPr>
      </w:pPr>
      <w:r w:rsidRPr="004465BC">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4465BC" w:rsidRDefault="00C84E78" w:rsidP="00E102D9">
      <w:pPr>
        <w:numPr>
          <w:ilvl w:val="0"/>
          <w:numId w:val="32"/>
        </w:numPr>
        <w:suppressAutoHyphens/>
        <w:jc w:val="both"/>
        <w:rPr>
          <w:sz w:val="20"/>
          <w:szCs w:val="20"/>
        </w:rPr>
      </w:pPr>
      <w:r w:rsidRPr="004465BC">
        <w:rPr>
          <w:sz w:val="20"/>
          <w:szCs w:val="20"/>
        </w:rPr>
        <w:t>забезпечити умови для зберігання вкладення Клієнта в сейф відповідно до вимог цього Договору</w:t>
      </w:r>
      <w:r w:rsidR="00492D7D" w:rsidRPr="004465BC">
        <w:rPr>
          <w:sz w:val="20"/>
          <w:szCs w:val="20"/>
        </w:rPr>
        <w:t>/Угоди-Заяви, внутрішніх документів Банку, чинного законодавства України</w:t>
      </w:r>
      <w:r w:rsidRPr="004465BC">
        <w:rPr>
          <w:sz w:val="20"/>
          <w:szCs w:val="20"/>
        </w:rPr>
        <w:t>;</w:t>
      </w:r>
    </w:p>
    <w:p w14:paraId="6C382744" w14:textId="77777777" w:rsidR="00C84E78" w:rsidRPr="004465BC" w:rsidRDefault="00C84E78" w:rsidP="00E102D9">
      <w:pPr>
        <w:numPr>
          <w:ilvl w:val="0"/>
          <w:numId w:val="32"/>
        </w:numPr>
        <w:suppressAutoHyphens/>
        <w:jc w:val="both"/>
        <w:rPr>
          <w:sz w:val="20"/>
          <w:szCs w:val="20"/>
        </w:rPr>
      </w:pPr>
      <w:r w:rsidRPr="004465BC">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4465BC" w:rsidRDefault="00C84E78" w:rsidP="00E102D9">
      <w:pPr>
        <w:numPr>
          <w:ilvl w:val="0"/>
          <w:numId w:val="32"/>
        </w:numPr>
        <w:suppressAutoHyphens/>
        <w:jc w:val="both"/>
        <w:rPr>
          <w:sz w:val="20"/>
          <w:szCs w:val="20"/>
        </w:rPr>
      </w:pPr>
      <w:r w:rsidRPr="004465BC">
        <w:rPr>
          <w:sz w:val="20"/>
          <w:szCs w:val="20"/>
        </w:rPr>
        <w:t>забезпечити згідно з чинним законодавством України збереження конфiденцiйної iнформацii стосовно Клієнта та вкладеного майна;</w:t>
      </w:r>
    </w:p>
    <w:p w14:paraId="692AAA33" w14:textId="77777777" w:rsidR="00C84E78" w:rsidRPr="004465BC" w:rsidRDefault="00C84E78" w:rsidP="00E102D9">
      <w:pPr>
        <w:numPr>
          <w:ilvl w:val="0"/>
          <w:numId w:val="32"/>
        </w:numPr>
        <w:suppressAutoHyphens/>
        <w:jc w:val="both"/>
        <w:rPr>
          <w:sz w:val="20"/>
          <w:szCs w:val="20"/>
        </w:rPr>
      </w:pPr>
      <w:r w:rsidRPr="004465BC">
        <w:rPr>
          <w:sz w:val="20"/>
          <w:szCs w:val="20"/>
        </w:rPr>
        <w:t xml:space="preserve">відкрити Клієнту рахунок для обліку заставної вартості  ключа; </w:t>
      </w:r>
    </w:p>
    <w:p w14:paraId="24D05247" w14:textId="77777777" w:rsidR="00C84E78" w:rsidRPr="004465BC" w:rsidRDefault="00C84E78" w:rsidP="00E102D9">
      <w:pPr>
        <w:numPr>
          <w:ilvl w:val="0"/>
          <w:numId w:val="32"/>
        </w:numPr>
        <w:suppressAutoHyphens/>
        <w:jc w:val="both"/>
        <w:rPr>
          <w:sz w:val="20"/>
          <w:szCs w:val="20"/>
        </w:rPr>
      </w:pPr>
      <w:r w:rsidRPr="004465BC">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4465BC" w:rsidRDefault="00C84E78" w:rsidP="00E102D9">
      <w:pPr>
        <w:numPr>
          <w:ilvl w:val="0"/>
          <w:numId w:val="32"/>
        </w:numPr>
        <w:suppressAutoHyphens/>
        <w:jc w:val="both"/>
        <w:rPr>
          <w:sz w:val="20"/>
          <w:szCs w:val="20"/>
        </w:rPr>
      </w:pPr>
      <w:r w:rsidRPr="004465BC">
        <w:rPr>
          <w:sz w:val="20"/>
          <w:szCs w:val="20"/>
        </w:rPr>
        <w:t>розкривати сейф тільки у випадках, передбачених законодавством України та цим Договором;</w:t>
      </w:r>
    </w:p>
    <w:p w14:paraId="4CBB588C" w14:textId="77777777" w:rsidR="00C84E78" w:rsidRPr="004465BC" w:rsidRDefault="00C84E78" w:rsidP="00E102D9">
      <w:pPr>
        <w:numPr>
          <w:ilvl w:val="0"/>
          <w:numId w:val="32"/>
        </w:numPr>
        <w:suppressAutoHyphens/>
        <w:jc w:val="both"/>
        <w:rPr>
          <w:sz w:val="20"/>
          <w:szCs w:val="20"/>
        </w:rPr>
      </w:pPr>
      <w:r w:rsidRPr="004465BC">
        <w:rPr>
          <w:sz w:val="20"/>
          <w:szCs w:val="20"/>
        </w:rPr>
        <w:t>повідомляти Клієнта про зміну режиму роботи Банку з  Клієнтами.</w:t>
      </w:r>
    </w:p>
    <w:p w14:paraId="4A40CDE6" w14:textId="4B05E507"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33</w:t>
      </w:r>
      <w:r w:rsidRPr="004465BC">
        <w:rPr>
          <w:b/>
          <w:sz w:val="20"/>
          <w:szCs w:val="20"/>
        </w:rPr>
        <w:t>. Клієнт зобов</w:t>
      </w:r>
      <w:r w:rsidR="00ED6F2C" w:rsidRPr="004465BC">
        <w:rPr>
          <w:b/>
          <w:sz w:val="20"/>
          <w:szCs w:val="20"/>
        </w:rPr>
        <w:t>’</w:t>
      </w:r>
      <w:r w:rsidRPr="004465BC">
        <w:rPr>
          <w:b/>
          <w:sz w:val="20"/>
          <w:szCs w:val="20"/>
        </w:rPr>
        <w:t>язується:</w:t>
      </w:r>
    </w:p>
    <w:p w14:paraId="3327BEA2" w14:textId="77777777" w:rsidR="00C84E78" w:rsidRPr="004465BC" w:rsidRDefault="00C84E78" w:rsidP="00E102D9">
      <w:pPr>
        <w:numPr>
          <w:ilvl w:val="0"/>
          <w:numId w:val="33"/>
        </w:numPr>
        <w:suppressAutoHyphens/>
        <w:jc w:val="both"/>
        <w:rPr>
          <w:b/>
          <w:sz w:val="20"/>
          <w:szCs w:val="20"/>
        </w:rPr>
      </w:pPr>
      <w:r w:rsidRPr="004465BC">
        <w:rPr>
          <w:sz w:val="20"/>
          <w:szCs w:val="20"/>
        </w:rPr>
        <w:t>у день укладання Угоди-Заяви внести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4465BC" w:rsidRDefault="00C84E78" w:rsidP="00E102D9">
      <w:pPr>
        <w:numPr>
          <w:ilvl w:val="0"/>
          <w:numId w:val="33"/>
        </w:numPr>
        <w:suppressAutoHyphens/>
        <w:jc w:val="both"/>
        <w:rPr>
          <w:b/>
          <w:sz w:val="20"/>
          <w:szCs w:val="20"/>
        </w:rPr>
      </w:pPr>
      <w:r w:rsidRPr="004465BC">
        <w:rPr>
          <w:sz w:val="20"/>
          <w:szCs w:val="20"/>
        </w:rPr>
        <w:t>здійснювати належну експлуатацію сейфа та дотримуватися умов цього Договору;</w:t>
      </w:r>
    </w:p>
    <w:p w14:paraId="39AB1657" w14:textId="77777777" w:rsidR="00C84E78" w:rsidRPr="004465BC" w:rsidRDefault="00C84E78" w:rsidP="00E102D9">
      <w:pPr>
        <w:numPr>
          <w:ilvl w:val="0"/>
          <w:numId w:val="33"/>
        </w:numPr>
        <w:suppressAutoHyphens/>
        <w:jc w:val="both"/>
        <w:rPr>
          <w:b/>
          <w:sz w:val="20"/>
          <w:szCs w:val="20"/>
        </w:rPr>
      </w:pPr>
      <w:r w:rsidRPr="004465BC">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4465BC" w:rsidRDefault="00C84E78" w:rsidP="00E102D9">
      <w:pPr>
        <w:numPr>
          <w:ilvl w:val="0"/>
          <w:numId w:val="33"/>
        </w:numPr>
        <w:suppressAutoHyphens/>
        <w:jc w:val="both"/>
        <w:rPr>
          <w:b/>
          <w:sz w:val="20"/>
          <w:szCs w:val="20"/>
        </w:rPr>
      </w:pPr>
      <w:r w:rsidRPr="004465BC">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4465BC" w:rsidRDefault="00C84E78" w:rsidP="00E102D9">
      <w:pPr>
        <w:numPr>
          <w:ilvl w:val="0"/>
          <w:numId w:val="33"/>
        </w:numPr>
        <w:suppressAutoHyphens/>
        <w:jc w:val="both"/>
        <w:rPr>
          <w:b/>
          <w:sz w:val="20"/>
          <w:szCs w:val="20"/>
        </w:rPr>
      </w:pPr>
      <w:r w:rsidRPr="004465BC">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вiдповiдну заяву; </w:t>
      </w:r>
    </w:p>
    <w:p w14:paraId="40C37859" w14:textId="77777777" w:rsidR="00C84E78" w:rsidRPr="004465BC" w:rsidRDefault="00C84E78" w:rsidP="00E102D9">
      <w:pPr>
        <w:numPr>
          <w:ilvl w:val="0"/>
          <w:numId w:val="33"/>
        </w:numPr>
        <w:suppressAutoHyphens/>
        <w:jc w:val="both"/>
        <w:rPr>
          <w:b/>
          <w:sz w:val="20"/>
          <w:szCs w:val="20"/>
        </w:rPr>
      </w:pPr>
      <w:r w:rsidRPr="004465BC">
        <w:rPr>
          <w:sz w:val="20"/>
          <w:szCs w:val="20"/>
        </w:rPr>
        <w:t>надійно зберігати ключ, не довіряти його третім особам,  крім осіб, уповноважених довіреністю;</w:t>
      </w:r>
    </w:p>
    <w:p w14:paraId="25ECC39A" w14:textId="77777777" w:rsidR="00C84E78" w:rsidRPr="004465BC" w:rsidRDefault="00C84E78" w:rsidP="00E102D9">
      <w:pPr>
        <w:numPr>
          <w:ilvl w:val="0"/>
          <w:numId w:val="33"/>
        </w:numPr>
        <w:suppressAutoHyphens/>
        <w:jc w:val="both"/>
        <w:rPr>
          <w:b/>
          <w:sz w:val="20"/>
          <w:szCs w:val="20"/>
        </w:rPr>
      </w:pPr>
      <w:r w:rsidRPr="004465BC">
        <w:rPr>
          <w:sz w:val="20"/>
          <w:szCs w:val="20"/>
        </w:rPr>
        <w:t>негайно повідомляти Банк про втрату ключа, iншi обставини, що можуть вплинути на виконання Банком або Клієнтом умов Угоди-Заяви та цього Договору;</w:t>
      </w:r>
    </w:p>
    <w:p w14:paraId="0718B98D" w14:textId="77777777" w:rsidR="00C84E78" w:rsidRPr="004465BC" w:rsidRDefault="00C84E78" w:rsidP="00E102D9">
      <w:pPr>
        <w:numPr>
          <w:ilvl w:val="0"/>
          <w:numId w:val="33"/>
        </w:numPr>
        <w:suppressAutoHyphens/>
        <w:jc w:val="both"/>
        <w:rPr>
          <w:b/>
          <w:sz w:val="20"/>
          <w:szCs w:val="20"/>
        </w:rPr>
      </w:pPr>
      <w:r w:rsidRPr="004465BC">
        <w:rPr>
          <w:sz w:val="20"/>
          <w:szCs w:val="20"/>
        </w:rPr>
        <w:t>відшкодувати Банку витрати по виготовленню ключів та розкриттю сейфа у разі втрати або пошкодження ключа Клієнтом, iз заставної вартості та поновити заставну вартість ключа;</w:t>
      </w:r>
    </w:p>
    <w:p w14:paraId="5A92F817" w14:textId="77777777" w:rsidR="00C84E78" w:rsidRPr="004465BC" w:rsidRDefault="00C84E78" w:rsidP="00E102D9">
      <w:pPr>
        <w:numPr>
          <w:ilvl w:val="0"/>
          <w:numId w:val="33"/>
        </w:numPr>
        <w:suppressAutoHyphens/>
        <w:jc w:val="both"/>
        <w:rPr>
          <w:b/>
          <w:sz w:val="20"/>
          <w:szCs w:val="20"/>
        </w:rPr>
      </w:pPr>
      <w:r w:rsidRPr="004465BC">
        <w:rPr>
          <w:sz w:val="20"/>
          <w:szCs w:val="20"/>
        </w:rPr>
        <w:t>своєчасно здійснювати оплату послуг Банку;</w:t>
      </w:r>
    </w:p>
    <w:p w14:paraId="5A6FE965" w14:textId="04B4291D" w:rsidR="00DC1AD6" w:rsidRPr="004465BC" w:rsidRDefault="00C84E78" w:rsidP="00E102D9">
      <w:pPr>
        <w:numPr>
          <w:ilvl w:val="0"/>
          <w:numId w:val="33"/>
        </w:numPr>
        <w:suppressAutoHyphens/>
        <w:jc w:val="both"/>
        <w:rPr>
          <w:b/>
          <w:sz w:val="20"/>
          <w:szCs w:val="20"/>
        </w:rPr>
      </w:pPr>
      <w:r w:rsidRPr="004465BC">
        <w:rPr>
          <w:sz w:val="20"/>
          <w:szCs w:val="20"/>
        </w:rPr>
        <w:t>не розголошувати iнформац</w:t>
      </w:r>
      <w:r w:rsidR="0025773C" w:rsidRPr="004465BC">
        <w:rPr>
          <w:sz w:val="20"/>
          <w:szCs w:val="20"/>
        </w:rPr>
        <w:t>ю</w:t>
      </w:r>
      <w:r w:rsidRPr="004465BC">
        <w:rPr>
          <w:sz w:val="20"/>
          <w:szCs w:val="20"/>
        </w:rPr>
        <w:t>i, яка містить вiдомостi про  порядок роботи з сейфом;</w:t>
      </w:r>
    </w:p>
    <w:p w14:paraId="2042E83C" w14:textId="77A90B49" w:rsidR="00DC1AD6" w:rsidRPr="004465BC" w:rsidRDefault="00C84E78" w:rsidP="00E102D9">
      <w:pPr>
        <w:numPr>
          <w:ilvl w:val="0"/>
          <w:numId w:val="33"/>
        </w:numPr>
        <w:suppressAutoHyphens/>
        <w:jc w:val="both"/>
        <w:rPr>
          <w:sz w:val="20"/>
          <w:szCs w:val="20"/>
        </w:rPr>
      </w:pPr>
      <w:r w:rsidRPr="004465BC">
        <w:rPr>
          <w:sz w:val="20"/>
          <w:szCs w:val="20"/>
        </w:rPr>
        <w:t xml:space="preserve">не зберігати у сейфу </w:t>
      </w:r>
      <w:r w:rsidR="00DC1AD6" w:rsidRPr="004465BC">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4465BC" w:rsidRDefault="00C84E78" w:rsidP="00E102D9">
      <w:pPr>
        <w:numPr>
          <w:ilvl w:val="0"/>
          <w:numId w:val="33"/>
        </w:numPr>
        <w:suppressAutoHyphens/>
        <w:jc w:val="both"/>
        <w:rPr>
          <w:b/>
          <w:sz w:val="20"/>
          <w:szCs w:val="20"/>
        </w:rPr>
      </w:pPr>
      <w:r w:rsidRPr="004465BC">
        <w:rPr>
          <w:sz w:val="20"/>
          <w:szCs w:val="20"/>
        </w:rPr>
        <w:t>по закiнченнi строку дії Угоди-Заяви повернути ключ вiд сейфа та здати сейф і депозитний бокс у належному стані не пiзнiше останнього дня строку користування сейфом;</w:t>
      </w:r>
    </w:p>
    <w:p w14:paraId="7D808B1F" w14:textId="77777777" w:rsidR="00C84E78" w:rsidRPr="004465BC" w:rsidRDefault="00C84E78" w:rsidP="00E102D9">
      <w:pPr>
        <w:numPr>
          <w:ilvl w:val="0"/>
          <w:numId w:val="33"/>
        </w:numPr>
        <w:suppressAutoHyphens/>
        <w:jc w:val="both"/>
        <w:rPr>
          <w:b/>
          <w:sz w:val="20"/>
          <w:szCs w:val="20"/>
        </w:rPr>
      </w:pPr>
      <w:r w:rsidRPr="004465BC">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4465BC" w:rsidRDefault="00C84E78" w:rsidP="00E102D9">
      <w:pPr>
        <w:numPr>
          <w:ilvl w:val="0"/>
          <w:numId w:val="33"/>
        </w:numPr>
        <w:suppressAutoHyphens/>
        <w:jc w:val="both"/>
        <w:rPr>
          <w:b/>
          <w:sz w:val="20"/>
          <w:szCs w:val="20"/>
        </w:rPr>
      </w:pPr>
      <w:r w:rsidRPr="004465BC">
        <w:rPr>
          <w:sz w:val="20"/>
          <w:szCs w:val="20"/>
        </w:rPr>
        <w:t xml:space="preserve">не виготовляти дублікати ключа від сейфу; </w:t>
      </w:r>
    </w:p>
    <w:p w14:paraId="31757EE0" w14:textId="77777777" w:rsidR="00C84E78" w:rsidRPr="004465BC" w:rsidRDefault="00C84E78" w:rsidP="00E102D9">
      <w:pPr>
        <w:numPr>
          <w:ilvl w:val="0"/>
          <w:numId w:val="33"/>
        </w:numPr>
        <w:suppressAutoHyphens/>
        <w:jc w:val="both"/>
        <w:rPr>
          <w:b/>
          <w:sz w:val="20"/>
          <w:szCs w:val="20"/>
        </w:rPr>
      </w:pPr>
      <w:r w:rsidRPr="004465BC">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4465BC" w:rsidRDefault="00C84E78" w:rsidP="00E102D9">
      <w:pPr>
        <w:numPr>
          <w:ilvl w:val="0"/>
          <w:numId w:val="33"/>
        </w:numPr>
        <w:tabs>
          <w:tab w:val="left" w:pos="0"/>
        </w:tabs>
        <w:suppressAutoHyphens/>
        <w:jc w:val="both"/>
        <w:rPr>
          <w:b/>
          <w:sz w:val="20"/>
          <w:szCs w:val="20"/>
        </w:rPr>
      </w:pPr>
      <w:r w:rsidRPr="004465BC">
        <w:rPr>
          <w:sz w:val="20"/>
          <w:szCs w:val="20"/>
        </w:rPr>
        <w:t>своєчасно сплачувати Банку плату за користування сейфом згідно цього Договору та Угоди-Заяви;</w:t>
      </w:r>
      <w:r w:rsidRPr="004465BC">
        <w:rPr>
          <w:b/>
          <w:sz w:val="20"/>
          <w:szCs w:val="20"/>
        </w:rPr>
        <w:t xml:space="preserve"> </w:t>
      </w:r>
      <w:r w:rsidR="00794535" w:rsidRPr="004465BC">
        <w:rPr>
          <w:sz w:val="20"/>
          <w:szCs w:val="20"/>
        </w:rPr>
        <w:t>за</w:t>
      </w:r>
      <w:r w:rsidRPr="004465BC">
        <w:rPr>
          <w:sz w:val="20"/>
          <w:szCs w:val="20"/>
        </w:rPr>
        <w:t xml:space="preserve"> несвоєчасне звільнення сейфу Наймач повинен сплатити Банку </w:t>
      </w:r>
      <w:r w:rsidR="00794535" w:rsidRPr="004465BC">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4465BC">
        <w:rPr>
          <w:spacing w:val="2"/>
          <w:sz w:val="20"/>
          <w:szCs w:val="20"/>
        </w:rPr>
        <w:t>;</w:t>
      </w:r>
    </w:p>
    <w:p w14:paraId="270C84F6" w14:textId="50317717" w:rsidR="00E64371" w:rsidRPr="004465BC" w:rsidRDefault="00E64371" w:rsidP="00E102D9">
      <w:pPr>
        <w:numPr>
          <w:ilvl w:val="0"/>
          <w:numId w:val="33"/>
        </w:numPr>
        <w:suppressAutoHyphens/>
        <w:jc w:val="both"/>
        <w:rPr>
          <w:sz w:val="20"/>
          <w:szCs w:val="20"/>
        </w:rPr>
      </w:pPr>
      <w:r w:rsidRPr="004465BC">
        <w:rPr>
          <w:sz w:val="20"/>
          <w:szCs w:val="20"/>
        </w:rPr>
        <w:t xml:space="preserve">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т.ч.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бенефіціарних </w:t>
      </w:r>
      <w:r w:rsidRPr="004465BC">
        <w:rPr>
          <w:sz w:val="20"/>
          <w:szCs w:val="20"/>
        </w:rPr>
        <w:lastRenderedPageBreak/>
        <w:t>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303064D4" w14:textId="77777777" w:rsidR="00C84E78" w:rsidRPr="004465BC" w:rsidRDefault="00C84E78" w:rsidP="00E102D9">
      <w:pPr>
        <w:numPr>
          <w:ilvl w:val="0"/>
          <w:numId w:val="33"/>
        </w:numPr>
        <w:suppressAutoHyphens/>
        <w:jc w:val="both"/>
        <w:rPr>
          <w:b/>
          <w:sz w:val="20"/>
          <w:szCs w:val="20"/>
        </w:rPr>
      </w:pPr>
      <w:r w:rsidRPr="004465BC">
        <w:rPr>
          <w:sz w:val="20"/>
          <w:szCs w:val="20"/>
        </w:rPr>
        <w:t>відшкодувати заподіяні Банку збитки.</w:t>
      </w:r>
    </w:p>
    <w:p w14:paraId="4B98E2E5" w14:textId="3C3019A1"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34</w:t>
      </w:r>
      <w:r w:rsidRPr="004465BC">
        <w:rPr>
          <w:b/>
          <w:sz w:val="20"/>
          <w:szCs w:val="20"/>
        </w:rPr>
        <w:t>. Банк має право:</w:t>
      </w:r>
    </w:p>
    <w:p w14:paraId="434548C7" w14:textId="6A75F6BC" w:rsidR="00C84E78" w:rsidRPr="004465BC" w:rsidRDefault="00C84E78" w:rsidP="00E102D9">
      <w:pPr>
        <w:numPr>
          <w:ilvl w:val="0"/>
          <w:numId w:val="35"/>
        </w:numPr>
        <w:suppressAutoHyphens/>
        <w:jc w:val="both"/>
        <w:rPr>
          <w:sz w:val="20"/>
          <w:szCs w:val="20"/>
        </w:rPr>
      </w:pPr>
      <w:r w:rsidRPr="004465BC">
        <w:rPr>
          <w:sz w:val="20"/>
          <w:szCs w:val="20"/>
        </w:rPr>
        <w:t>достроково розірвати Угоду-Заяву у випадку невиконання Клієнтом зобов</w:t>
      </w:r>
      <w:r w:rsidR="00ED6F2C" w:rsidRPr="004465BC">
        <w:rPr>
          <w:sz w:val="20"/>
          <w:szCs w:val="20"/>
        </w:rPr>
        <w:t>’</w:t>
      </w:r>
      <w:r w:rsidRPr="004465BC">
        <w:rPr>
          <w:sz w:val="20"/>
          <w:szCs w:val="20"/>
        </w:rPr>
        <w:t>язань за цим Договором та/або Угодою-Заявою;</w:t>
      </w:r>
    </w:p>
    <w:p w14:paraId="5405CF1C" w14:textId="504C80DC" w:rsidR="00C84E78" w:rsidRPr="004465BC" w:rsidRDefault="00C84E78" w:rsidP="00E102D9">
      <w:pPr>
        <w:numPr>
          <w:ilvl w:val="0"/>
          <w:numId w:val="35"/>
        </w:numPr>
        <w:suppressAutoHyphens/>
        <w:jc w:val="both"/>
        <w:rPr>
          <w:sz w:val="20"/>
          <w:szCs w:val="20"/>
        </w:rPr>
      </w:pPr>
      <w:r w:rsidRPr="004465BC">
        <w:rPr>
          <w:sz w:val="20"/>
          <w:szCs w:val="20"/>
        </w:rPr>
        <w:t xml:space="preserve">відмовляти Клієнту в праві вилучення майна, якщо ним не виконуються умови цього Договору та/або </w:t>
      </w:r>
      <w:r w:rsidR="00C24A37" w:rsidRPr="004465BC">
        <w:rPr>
          <w:sz w:val="20"/>
          <w:szCs w:val="20"/>
        </w:rPr>
        <w:t>У</w:t>
      </w:r>
      <w:r w:rsidRPr="004465BC">
        <w:rPr>
          <w:sz w:val="20"/>
          <w:szCs w:val="20"/>
        </w:rPr>
        <w:t>годи-Заяви;</w:t>
      </w:r>
    </w:p>
    <w:p w14:paraId="7DE756AF" w14:textId="77777777" w:rsidR="00C84E78" w:rsidRPr="004465BC" w:rsidRDefault="00C84E78" w:rsidP="00E102D9">
      <w:pPr>
        <w:numPr>
          <w:ilvl w:val="0"/>
          <w:numId w:val="35"/>
        </w:numPr>
        <w:suppressAutoHyphens/>
        <w:jc w:val="both"/>
        <w:rPr>
          <w:sz w:val="20"/>
          <w:szCs w:val="20"/>
        </w:rPr>
      </w:pPr>
      <w:r w:rsidRPr="004465BC">
        <w:rPr>
          <w:sz w:val="20"/>
          <w:szCs w:val="20"/>
        </w:rPr>
        <w:t>для вирішення спірних питань створювати комiсiї та проводити службові розслідування;</w:t>
      </w:r>
    </w:p>
    <w:p w14:paraId="08F91DD7" w14:textId="08458D47" w:rsidR="00C24A37" w:rsidRPr="004465BC" w:rsidRDefault="00C84E78" w:rsidP="00E102D9">
      <w:pPr>
        <w:numPr>
          <w:ilvl w:val="0"/>
          <w:numId w:val="35"/>
        </w:numPr>
        <w:suppressAutoHyphens/>
        <w:jc w:val="both"/>
        <w:rPr>
          <w:sz w:val="20"/>
          <w:szCs w:val="20"/>
        </w:rPr>
      </w:pPr>
      <w:r w:rsidRPr="004465BC">
        <w:rPr>
          <w:sz w:val="20"/>
          <w:szCs w:val="20"/>
        </w:rPr>
        <w:t>проводити розкриття сейфу без присутності Клієнта у  випадк</w:t>
      </w:r>
      <w:r w:rsidR="00C24A37" w:rsidRPr="004465BC">
        <w:rPr>
          <w:sz w:val="20"/>
          <w:szCs w:val="20"/>
        </w:rPr>
        <w:t>ах та порядку, визначених Договором</w:t>
      </w:r>
      <w:r w:rsidRPr="004465BC">
        <w:rPr>
          <w:sz w:val="20"/>
          <w:szCs w:val="20"/>
        </w:rPr>
        <w:t>;</w:t>
      </w:r>
    </w:p>
    <w:p w14:paraId="53583148" w14:textId="0541BC7B" w:rsidR="00C24A37" w:rsidRPr="004465BC" w:rsidRDefault="00C84E78" w:rsidP="00E102D9">
      <w:pPr>
        <w:numPr>
          <w:ilvl w:val="0"/>
          <w:numId w:val="35"/>
        </w:numPr>
        <w:suppressAutoHyphens/>
        <w:jc w:val="both"/>
        <w:rPr>
          <w:sz w:val="20"/>
          <w:szCs w:val="20"/>
        </w:rPr>
      </w:pPr>
      <w:r w:rsidRPr="004465BC">
        <w:rPr>
          <w:sz w:val="20"/>
          <w:szCs w:val="20"/>
        </w:rPr>
        <w:t xml:space="preserve">у  випадку, якщо Клієнт або інші особи не заявляють про свої права на </w:t>
      </w:r>
      <w:r w:rsidR="00C24A37" w:rsidRPr="004465BC">
        <w:rPr>
          <w:sz w:val="20"/>
          <w:szCs w:val="20"/>
        </w:rPr>
        <w:t>вміст сейфу</w:t>
      </w:r>
      <w:r w:rsidRPr="004465BC">
        <w:rPr>
          <w:sz w:val="20"/>
          <w:szCs w:val="20"/>
        </w:rPr>
        <w:t xml:space="preserve">, по закінченні </w:t>
      </w:r>
      <w:bookmarkStart w:id="55" w:name="_Hlk13564746"/>
      <w:r w:rsidR="00C24A37" w:rsidRPr="004465BC">
        <w:rPr>
          <w:sz w:val="20"/>
          <w:szCs w:val="20"/>
        </w:rPr>
        <w:t xml:space="preserve">восьми років зберігання в сховищі цінностей </w:t>
      </w:r>
      <w:r w:rsidR="00794535" w:rsidRPr="004465BC">
        <w:rPr>
          <w:sz w:val="20"/>
          <w:szCs w:val="20"/>
        </w:rPr>
        <w:t xml:space="preserve">у відповідності з чинним законодавством України </w:t>
      </w:r>
      <w:r w:rsidR="00C24A37" w:rsidRPr="004465BC">
        <w:rPr>
          <w:sz w:val="20"/>
          <w:szCs w:val="20"/>
        </w:rPr>
        <w:t>Банк набуває право власності на дані цінності та здійснює розпорядження ними на свій розсуд як повноправний власник</w:t>
      </w:r>
      <w:bookmarkStart w:id="56" w:name="_Hlk19096974"/>
      <w:bookmarkEnd w:id="55"/>
      <w:r w:rsidR="00C24A37" w:rsidRPr="004465BC">
        <w:rPr>
          <w:sz w:val="20"/>
          <w:szCs w:val="20"/>
        </w:rPr>
        <w:t>, за виключенням цінних паперів</w:t>
      </w:r>
      <w:r w:rsidR="00794535" w:rsidRPr="004465BC">
        <w:rPr>
          <w:sz w:val="20"/>
          <w:szCs w:val="20"/>
        </w:rPr>
        <w:t>;</w:t>
      </w:r>
    </w:p>
    <w:bookmarkEnd w:id="56"/>
    <w:p w14:paraId="296FA188" w14:textId="0A304633" w:rsidR="00C84E78" w:rsidRPr="004465BC" w:rsidRDefault="00C84E78" w:rsidP="00E102D9">
      <w:pPr>
        <w:numPr>
          <w:ilvl w:val="0"/>
          <w:numId w:val="35"/>
        </w:numPr>
        <w:suppressAutoHyphens/>
        <w:jc w:val="both"/>
        <w:rPr>
          <w:sz w:val="20"/>
          <w:szCs w:val="20"/>
        </w:rPr>
      </w:pPr>
      <w:r w:rsidRPr="004465BC">
        <w:rPr>
          <w:sz w:val="20"/>
          <w:szCs w:val="20"/>
        </w:rPr>
        <w:t>проводити ідентифікацію</w:t>
      </w:r>
      <w:r w:rsidR="00B7654A" w:rsidRPr="004465BC">
        <w:rPr>
          <w:sz w:val="20"/>
          <w:szCs w:val="20"/>
        </w:rPr>
        <w:t xml:space="preserve"> та верифікацію</w:t>
      </w:r>
      <w:r w:rsidRPr="004465BC">
        <w:rPr>
          <w:sz w:val="20"/>
          <w:szCs w:val="20"/>
        </w:rPr>
        <w:t xml:space="preserve"> уповноваженої особи Клієнта та фіксацію їх відвідувань сейфу.</w:t>
      </w:r>
    </w:p>
    <w:p w14:paraId="3A94B5A0" w14:textId="1C541865" w:rsidR="00C84E78" w:rsidRPr="004465BC" w:rsidRDefault="00C84E78" w:rsidP="00507276">
      <w:pPr>
        <w:ind w:firstLine="708"/>
        <w:jc w:val="both"/>
        <w:rPr>
          <w:b/>
          <w:sz w:val="20"/>
          <w:szCs w:val="20"/>
        </w:rPr>
      </w:pPr>
      <w:r w:rsidRPr="004465BC">
        <w:rPr>
          <w:b/>
          <w:sz w:val="20"/>
          <w:szCs w:val="20"/>
        </w:rPr>
        <w:t>4.</w:t>
      </w:r>
      <w:r w:rsidR="001012D5">
        <w:rPr>
          <w:b/>
          <w:sz w:val="20"/>
          <w:szCs w:val="20"/>
        </w:rPr>
        <w:t>5</w:t>
      </w:r>
      <w:r w:rsidRPr="004465BC">
        <w:rPr>
          <w:b/>
          <w:sz w:val="20"/>
          <w:szCs w:val="20"/>
        </w:rPr>
        <w:t>.</w:t>
      </w:r>
      <w:r w:rsidR="00A06CC5" w:rsidRPr="004465BC">
        <w:rPr>
          <w:b/>
          <w:sz w:val="20"/>
          <w:szCs w:val="20"/>
        </w:rPr>
        <w:t>35</w:t>
      </w:r>
      <w:r w:rsidRPr="004465BC">
        <w:rPr>
          <w:b/>
          <w:sz w:val="20"/>
          <w:szCs w:val="20"/>
        </w:rPr>
        <w:t>. Клієнт має право:</w:t>
      </w:r>
    </w:p>
    <w:p w14:paraId="76087F15" w14:textId="1FDFB10A" w:rsidR="00C84E78" w:rsidRPr="004465BC" w:rsidRDefault="00C84E78" w:rsidP="00E102D9">
      <w:pPr>
        <w:numPr>
          <w:ilvl w:val="0"/>
          <w:numId w:val="34"/>
        </w:numPr>
        <w:suppressAutoHyphens/>
        <w:jc w:val="both"/>
        <w:rPr>
          <w:sz w:val="20"/>
          <w:szCs w:val="20"/>
        </w:rPr>
      </w:pPr>
      <w:r w:rsidRPr="004465BC">
        <w:rPr>
          <w:sz w:val="20"/>
          <w:szCs w:val="20"/>
        </w:rPr>
        <w:t>вимагати вiд Банку виконання умов цього Договору в повному обсязі, порушувати питання про дострокове розірвання Угоди-Заяви у встановленому</w:t>
      </w:r>
      <w:r w:rsidR="008D07E8" w:rsidRPr="004465BC">
        <w:rPr>
          <w:sz w:val="20"/>
          <w:szCs w:val="20"/>
        </w:rPr>
        <w:t xml:space="preserve"> цим договором/Угодою-заявою,</w:t>
      </w:r>
      <w:r w:rsidRPr="004465BC">
        <w:rPr>
          <w:sz w:val="20"/>
          <w:szCs w:val="20"/>
        </w:rPr>
        <w:t xml:space="preserve"> </w:t>
      </w:r>
      <w:r w:rsidR="00B81BDD" w:rsidRPr="004465BC">
        <w:rPr>
          <w:sz w:val="20"/>
          <w:szCs w:val="20"/>
        </w:rPr>
        <w:t>чинним законодавством України</w:t>
      </w:r>
      <w:r w:rsidRPr="004465BC">
        <w:rPr>
          <w:sz w:val="20"/>
          <w:szCs w:val="20"/>
        </w:rPr>
        <w:t xml:space="preserve"> порядку;</w:t>
      </w:r>
    </w:p>
    <w:p w14:paraId="3F003F2A" w14:textId="7501617F" w:rsidR="00C84E78" w:rsidRPr="004465BC" w:rsidRDefault="00C84E78" w:rsidP="00E102D9">
      <w:pPr>
        <w:numPr>
          <w:ilvl w:val="0"/>
          <w:numId w:val="34"/>
        </w:numPr>
        <w:suppressAutoHyphens/>
        <w:jc w:val="both"/>
        <w:rPr>
          <w:sz w:val="20"/>
          <w:szCs w:val="20"/>
        </w:rPr>
      </w:pPr>
      <w:r w:rsidRPr="004465BC">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4465BC">
        <w:rPr>
          <w:spacing w:val="2"/>
          <w:sz w:val="20"/>
          <w:szCs w:val="20"/>
        </w:rPr>
        <w:t>не пізніше дня закінчення строку дії Угоди-Заяви</w:t>
      </w:r>
      <w:r w:rsidRPr="004465BC">
        <w:rPr>
          <w:sz w:val="20"/>
          <w:szCs w:val="20"/>
        </w:rPr>
        <w:t>.</w:t>
      </w:r>
    </w:p>
    <w:bookmarkEnd w:id="45"/>
    <w:p w14:paraId="078415E3" w14:textId="77777777" w:rsidR="00C84E78" w:rsidRPr="004465BC" w:rsidRDefault="00C84E78" w:rsidP="00E577B7">
      <w:pPr>
        <w:suppressAutoHyphens/>
        <w:ind w:left="900"/>
        <w:jc w:val="both"/>
        <w:rPr>
          <w:sz w:val="20"/>
          <w:szCs w:val="20"/>
        </w:rPr>
      </w:pPr>
    </w:p>
    <w:p w14:paraId="714860F5" w14:textId="6E2253CB" w:rsidR="00C84E78" w:rsidRPr="004465BC" w:rsidRDefault="00B008AC" w:rsidP="00C64B2F">
      <w:pPr>
        <w:pStyle w:val="a3"/>
        <w:suppressAutoHyphens/>
        <w:ind w:left="848"/>
        <w:outlineLvl w:val="1"/>
        <w:rPr>
          <w:b/>
          <w:bCs/>
          <w:caps/>
          <w:sz w:val="20"/>
          <w:szCs w:val="20"/>
          <w:lang w:val="uk-UA"/>
        </w:rPr>
      </w:pPr>
      <w:bookmarkStart w:id="57" w:name="_Toc31214376"/>
      <w:r w:rsidRPr="004465BC">
        <w:rPr>
          <w:b/>
          <w:bCs/>
          <w:caps/>
          <w:sz w:val="20"/>
          <w:szCs w:val="20"/>
          <w:lang w:val="uk-UA"/>
        </w:rPr>
        <w:t>4.</w:t>
      </w:r>
      <w:r w:rsidR="001012D5">
        <w:rPr>
          <w:b/>
          <w:bCs/>
          <w:caps/>
          <w:sz w:val="20"/>
          <w:szCs w:val="20"/>
          <w:lang w:val="uk-UA"/>
        </w:rPr>
        <w:t>6</w:t>
      </w:r>
      <w:r w:rsidRPr="004465BC">
        <w:rPr>
          <w:b/>
          <w:bCs/>
          <w:caps/>
          <w:sz w:val="20"/>
          <w:szCs w:val="20"/>
          <w:lang w:val="uk-UA"/>
        </w:rPr>
        <w:t>.</w:t>
      </w:r>
      <w:r w:rsidR="00C84E78" w:rsidRPr="004465BC">
        <w:rPr>
          <w:b/>
          <w:bCs/>
          <w:caps/>
          <w:sz w:val="20"/>
          <w:szCs w:val="20"/>
          <w:lang w:val="uk-UA"/>
        </w:rPr>
        <w:t>Надання послуг з інкасації та перевезення валютних цінностей</w:t>
      </w:r>
      <w:bookmarkEnd w:id="57"/>
    </w:p>
    <w:p w14:paraId="00BC7964" w14:textId="35F59546" w:rsidR="00C84E78" w:rsidRPr="004465BC" w:rsidRDefault="00C84E78" w:rsidP="00E577B7">
      <w:pPr>
        <w:suppressAutoHyphens/>
        <w:jc w:val="center"/>
        <w:rPr>
          <w:b/>
          <w:bCs/>
          <w:caps/>
          <w:sz w:val="20"/>
          <w:szCs w:val="20"/>
        </w:rPr>
      </w:pPr>
    </w:p>
    <w:p w14:paraId="59899179" w14:textId="5E7D00DF" w:rsidR="00C84E78" w:rsidRPr="004465BC" w:rsidRDefault="00C84E78" w:rsidP="00B96FB5">
      <w:pPr>
        <w:pStyle w:val="WW-3"/>
        <w:ind w:right="-1" w:firstLine="708"/>
        <w:rPr>
          <w:rFonts w:cs="Times New Roman"/>
          <w:sz w:val="20"/>
          <w:szCs w:val="20"/>
        </w:rPr>
      </w:pPr>
      <w:r w:rsidRPr="004465BC">
        <w:rPr>
          <w:rFonts w:cs="Times New Roman"/>
          <w:sz w:val="20"/>
          <w:szCs w:val="20"/>
        </w:rPr>
        <w:t>4.</w:t>
      </w:r>
      <w:r w:rsidR="001012D5">
        <w:rPr>
          <w:rFonts w:cs="Times New Roman"/>
          <w:sz w:val="20"/>
          <w:szCs w:val="20"/>
        </w:rPr>
        <w:t>6</w:t>
      </w:r>
      <w:r w:rsidRPr="004465BC">
        <w:rPr>
          <w:rFonts w:cs="Times New Roman"/>
          <w:sz w:val="20"/>
          <w:szCs w:val="20"/>
        </w:rPr>
        <w:t>.1. Банк власними силами та засобами у відповідності з порядком, встановленим діючими нормативно-правовими актами Національного банку України, зокрема</w:t>
      </w:r>
      <w:r w:rsidRPr="004465BC">
        <w:rPr>
          <w:sz w:val="20"/>
          <w:szCs w:val="20"/>
        </w:rPr>
        <w:t xml:space="preserve"> Інструкцією з організації інкасації коштів та перевезення валютних цінностей банків в Україні, затвердженою постановою Правління </w:t>
      </w:r>
      <w:r w:rsidRPr="004465BC">
        <w:rPr>
          <w:noProof/>
          <w:sz w:val="20"/>
          <w:szCs w:val="20"/>
        </w:rPr>
        <w:t>Національного банку України</w:t>
      </w:r>
      <w:r w:rsidRPr="004465BC">
        <w:rPr>
          <w:sz w:val="20"/>
          <w:szCs w:val="20"/>
        </w:rPr>
        <w:t xml:space="preserve"> від 31 березня 2017 року № 29 (надалі – Інструкція № 29)</w:t>
      </w:r>
      <w:r w:rsidRPr="004465BC">
        <w:rPr>
          <w:rFonts w:cs="Times New Roman"/>
          <w:sz w:val="20"/>
          <w:szCs w:val="20"/>
        </w:rPr>
        <w:t>,</w:t>
      </w:r>
      <w:r w:rsidRPr="004465BC">
        <w:rPr>
          <w:sz w:val="20"/>
          <w:szCs w:val="20"/>
        </w:rPr>
        <w:t xml:space="preserve"> внутрішніми положеннями про підрозділ інкасації та про порядок інкасації коштів та перевезення валютних цінностей,</w:t>
      </w:r>
      <w:r w:rsidRPr="004465BC">
        <w:rPr>
          <w:rFonts w:cs="Times New Roman"/>
          <w:sz w:val="20"/>
          <w:szCs w:val="20"/>
        </w:rPr>
        <w:t xml:space="preserve"> надає Клієнтам послуги з інкасації та перевезення валютних цінностей між банківськими та фінансовими установами на підставі цього Договору та укладеної з Клієнтом Угоди-заяви (Додаток № </w:t>
      </w:r>
      <w:r w:rsidR="006F7957">
        <w:rPr>
          <w:rFonts w:cs="Times New Roman"/>
          <w:sz w:val="20"/>
          <w:szCs w:val="20"/>
        </w:rPr>
        <w:t>6</w:t>
      </w:r>
      <w:r w:rsidRPr="004465BC">
        <w:rPr>
          <w:rFonts w:cs="Times New Roman"/>
          <w:sz w:val="20"/>
          <w:szCs w:val="20"/>
        </w:rPr>
        <w:t>).</w:t>
      </w:r>
    </w:p>
    <w:p w14:paraId="0D9EA5E1" w14:textId="04C221E2" w:rsidR="00C84E78" w:rsidRPr="004465BC" w:rsidRDefault="00C84E78" w:rsidP="00860B41">
      <w:pPr>
        <w:ind w:firstLine="708"/>
        <w:jc w:val="both"/>
        <w:rPr>
          <w:sz w:val="20"/>
          <w:szCs w:val="20"/>
        </w:rPr>
      </w:pPr>
      <w:r w:rsidRPr="004465BC">
        <w:rPr>
          <w:sz w:val="20"/>
          <w:szCs w:val="20"/>
        </w:rPr>
        <w:t>До послуг з інкасації належать:</w:t>
      </w:r>
    </w:p>
    <w:p w14:paraId="1A4E5C4B" w14:textId="17452D67" w:rsidR="00C84E78" w:rsidRPr="004465BC" w:rsidRDefault="00C84E78" w:rsidP="00E102D9">
      <w:pPr>
        <w:numPr>
          <w:ilvl w:val="0"/>
          <w:numId w:val="49"/>
        </w:numPr>
        <w:tabs>
          <w:tab w:val="clear" w:pos="1428"/>
          <w:tab w:val="num" w:pos="1260"/>
        </w:tabs>
        <w:ind w:left="1260"/>
        <w:jc w:val="both"/>
        <w:rPr>
          <w:sz w:val="20"/>
          <w:szCs w:val="20"/>
        </w:rPr>
      </w:pPr>
      <w:r w:rsidRPr="004465BC">
        <w:rPr>
          <w:sz w:val="20"/>
          <w:szCs w:val="20"/>
        </w:rPr>
        <w:t xml:space="preserve">збирання валютних цінностей із відділень банку, банкоматів, пунктів обміну валют, у клієнтів банку, у тому числі з програмно-технічних комплексів самообслуговування (далі </w:t>
      </w:r>
      <w:r w:rsidR="00ED6F2C" w:rsidRPr="004465BC">
        <w:rPr>
          <w:sz w:val="20"/>
          <w:szCs w:val="20"/>
        </w:rPr>
        <w:t>–</w:t>
      </w:r>
      <w:r w:rsidRPr="004465BC">
        <w:rPr>
          <w:sz w:val="20"/>
          <w:szCs w:val="20"/>
        </w:rPr>
        <w:t xml:space="preserve"> ПТКС), і доставка їх до кас банків </w:t>
      </w:r>
      <w:r w:rsidR="00E3360D" w:rsidRPr="004465BC">
        <w:rPr>
          <w:sz w:val="20"/>
          <w:szCs w:val="20"/>
        </w:rPr>
        <w:t xml:space="preserve">або до юридичної особи, яка отримала ліцензію на надання банкам послуг з інкасації і здійснює оброблення та зберігання готівки </w:t>
      </w:r>
      <w:r w:rsidRPr="004465BC">
        <w:rPr>
          <w:sz w:val="20"/>
          <w:szCs w:val="20"/>
        </w:rPr>
        <w:t>або клієнтів банків;</w:t>
      </w:r>
    </w:p>
    <w:p w14:paraId="4B375B86" w14:textId="6366C07E" w:rsidR="00C84E78" w:rsidRPr="004465BC" w:rsidRDefault="00C84E78" w:rsidP="00E102D9">
      <w:pPr>
        <w:numPr>
          <w:ilvl w:val="0"/>
          <w:numId w:val="49"/>
        </w:numPr>
        <w:tabs>
          <w:tab w:val="clear" w:pos="1428"/>
          <w:tab w:val="num" w:pos="1260"/>
        </w:tabs>
        <w:ind w:left="1260"/>
        <w:jc w:val="both"/>
        <w:rPr>
          <w:sz w:val="20"/>
          <w:szCs w:val="20"/>
        </w:rPr>
      </w:pPr>
      <w:r w:rsidRPr="004465BC">
        <w:rPr>
          <w:sz w:val="20"/>
          <w:szCs w:val="20"/>
        </w:rPr>
        <w:t>вивезення надлишків та здійснення перевезень готівки між банками, їх філіями, відділеннями, клієнтами, небанківськими фінансовими установами та від них до банкоматів, пунктів обміну валют і в зворотному напрямку.</w:t>
      </w:r>
    </w:p>
    <w:p w14:paraId="5F5DDEF9" w14:textId="532248E1" w:rsidR="00E645CA" w:rsidRPr="004465BC" w:rsidRDefault="00C84E78" w:rsidP="0090490F">
      <w:pPr>
        <w:pStyle w:val="WW-3"/>
        <w:ind w:right="-1" w:firstLine="708"/>
        <w:rPr>
          <w:rFonts w:cs="Times New Roman"/>
          <w:sz w:val="20"/>
          <w:szCs w:val="20"/>
        </w:rPr>
      </w:pPr>
      <w:r w:rsidRPr="004465BC">
        <w:rPr>
          <w:rFonts w:cs="Times New Roman"/>
          <w:sz w:val="20"/>
          <w:szCs w:val="20"/>
        </w:rPr>
        <w:t>4.</w:t>
      </w:r>
      <w:r w:rsidR="001012D5">
        <w:rPr>
          <w:rFonts w:cs="Times New Roman"/>
          <w:sz w:val="20"/>
          <w:szCs w:val="20"/>
        </w:rPr>
        <w:t>6</w:t>
      </w:r>
      <w:r w:rsidRPr="004465BC">
        <w:rPr>
          <w:rFonts w:cs="Times New Roman"/>
          <w:sz w:val="20"/>
          <w:szCs w:val="20"/>
        </w:rPr>
        <w:t xml:space="preserve">.2. </w:t>
      </w:r>
      <w:r w:rsidR="00E645CA" w:rsidRPr="004465BC">
        <w:rPr>
          <w:rFonts w:cs="Times New Roman"/>
          <w:sz w:val="20"/>
          <w:szCs w:val="20"/>
        </w:rPr>
        <w:t>Максимальні обсяги валютних цінностей, що інкасуються та перевозяться, визначаються внутрішніми положеннями Банку у відповідності з вимогами нормативно-правових актів Національного банку України.</w:t>
      </w:r>
    </w:p>
    <w:p w14:paraId="508C2B6D" w14:textId="70E4A6C0" w:rsidR="00C65948" w:rsidRPr="004465BC" w:rsidRDefault="00C84E78" w:rsidP="00C65948">
      <w:pPr>
        <w:pStyle w:val="WW-3"/>
        <w:ind w:right="-1" w:firstLine="708"/>
        <w:rPr>
          <w:rFonts w:cs="Times New Roman"/>
          <w:sz w:val="20"/>
          <w:szCs w:val="20"/>
        </w:rPr>
      </w:pPr>
      <w:r w:rsidRPr="004465BC">
        <w:rPr>
          <w:rFonts w:cs="Times New Roman"/>
          <w:sz w:val="20"/>
          <w:szCs w:val="20"/>
        </w:rPr>
        <w:t xml:space="preserve">Перевезення валютних цінностей Клієнта здійснюється Банком у дні та години і у порядку, що погоджені з Клієнтом у відповідній Угоді-заяві (Додаток № </w:t>
      </w:r>
      <w:r w:rsidR="006F7957">
        <w:rPr>
          <w:rFonts w:cs="Times New Roman"/>
          <w:sz w:val="20"/>
          <w:szCs w:val="20"/>
        </w:rPr>
        <w:t>6</w:t>
      </w:r>
      <w:r w:rsidRPr="004465BC">
        <w:rPr>
          <w:rFonts w:cs="Times New Roman"/>
          <w:sz w:val="20"/>
          <w:szCs w:val="20"/>
        </w:rPr>
        <w:t>) до початку надання послуг з інкасації та перевезення валютних цінностей за цим Договором.</w:t>
      </w:r>
      <w:r w:rsidR="00C65948" w:rsidRPr="004465BC">
        <w:rPr>
          <w:rFonts w:cs="Times New Roman"/>
          <w:sz w:val="20"/>
          <w:szCs w:val="20"/>
        </w:rPr>
        <w:t xml:space="preserve"> </w:t>
      </w:r>
    </w:p>
    <w:p w14:paraId="30C94941" w14:textId="62A7B3F2" w:rsidR="00C65948" w:rsidRPr="004465BC" w:rsidRDefault="00C65948" w:rsidP="00C65948">
      <w:pPr>
        <w:pStyle w:val="WW-3"/>
        <w:ind w:right="-1" w:firstLine="708"/>
        <w:rPr>
          <w:rFonts w:cs="Times New Roman"/>
          <w:sz w:val="20"/>
          <w:szCs w:val="20"/>
        </w:rPr>
      </w:pPr>
      <w:r w:rsidRPr="004465BC">
        <w:rPr>
          <w:rFonts w:cs="Times New Roman"/>
          <w:sz w:val="20"/>
          <w:szCs w:val="20"/>
        </w:rPr>
        <w:t>Працівники підрозділу інкасації Банку, які безпосередньо здійснюють інкасацію коштів та перевезення валютних цінностей, забезпечені у відповідності з вимогами Інструкції № 29 форменим одягом, взуттям, спорядженням (за потреби), оперативним автотранспортом, індивідуальними засобами захисту (бронежилетами), засобами радіозв'язку (мобільного зв’язку), що забезпечують постійний зв'язок підрозділу інкасації з бригадами інкасації, а також між членами бригади інкасації, які перебувають на маршрутах.</w:t>
      </w:r>
    </w:p>
    <w:p w14:paraId="25BEF8F3" w14:textId="7BF19FD4" w:rsidR="00C84E78" w:rsidRPr="004465BC" w:rsidRDefault="00C65948" w:rsidP="00C65948">
      <w:pPr>
        <w:pStyle w:val="WW-3"/>
        <w:ind w:right="-1" w:firstLine="708"/>
        <w:rPr>
          <w:rFonts w:cs="Times New Roman"/>
          <w:sz w:val="20"/>
          <w:szCs w:val="20"/>
        </w:rPr>
      </w:pPr>
      <w:r w:rsidRPr="004465BC">
        <w:rPr>
          <w:rFonts w:cs="Times New Roman"/>
          <w:sz w:val="20"/>
          <w:szCs w:val="20"/>
        </w:rPr>
        <w:t>Під час здійснення інкасації коштів та перевезення валютних цінностей бригада інкасації складається не менше ніж з двох осіб підрозділу (інкасатора та інкасатора-водія, який призначається старшим бригади) у супроводі двох озброєних вогнепальною зброєю охоронників.</w:t>
      </w:r>
    </w:p>
    <w:p w14:paraId="2A6150E1" w14:textId="6B25A3A8" w:rsidR="00C84E78" w:rsidRPr="004465BC" w:rsidRDefault="00C84E78" w:rsidP="00042F8F">
      <w:pPr>
        <w:pStyle w:val="WW-3"/>
        <w:ind w:right="-1" w:firstLine="708"/>
        <w:rPr>
          <w:rFonts w:cs="Times New Roman"/>
          <w:sz w:val="20"/>
          <w:szCs w:val="20"/>
        </w:rPr>
      </w:pPr>
      <w:r w:rsidRPr="004465BC">
        <w:rPr>
          <w:rFonts w:cs="Times New Roman"/>
          <w:sz w:val="20"/>
          <w:szCs w:val="20"/>
        </w:rPr>
        <w:t>4.</w:t>
      </w:r>
      <w:r w:rsidR="001012D5">
        <w:rPr>
          <w:rFonts w:cs="Times New Roman"/>
          <w:sz w:val="20"/>
          <w:szCs w:val="20"/>
        </w:rPr>
        <w:t>6</w:t>
      </w:r>
      <w:r w:rsidRPr="004465BC">
        <w:rPr>
          <w:rFonts w:cs="Times New Roman"/>
          <w:sz w:val="20"/>
          <w:szCs w:val="20"/>
        </w:rPr>
        <w:t>.3.</w:t>
      </w:r>
      <w:r w:rsidRPr="004465BC">
        <w:rPr>
          <w:rFonts w:cs="Times New Roman"/>
          <w:b/>
          <w:sz w:val="20"/>
          <w:szCs w:val="20"/>
        </w:rPr>
        <w:t xml:space="preserve"> </w:t>
      </w:r>
      <w:r w:rsidRPr="004465BC">
        <w:rPr>
          <w:rFonts w:cs="Times New Roman"/>
          <w:sz w:val="20"/>
          <w:szCs w:val="20"/>
        </w:rPr>
        <w:t xml:space="preserve">Клієнт зобов’язується своєчасно оплачувати послуги Банку в розмірі згідно Тарифів Банку (Додаток № </w:t>
      </w:r>
      <w:r w:rsidR="006F7957">
        <w:rPr>
          <w:rFonts w:cs="Times New Roman"/>
          <w:sz w:val="20"/>
          <w:szCs w:val="20"/>
        </w:rPr>
        <w:t>1</w:t>
      </w:r>
      <w:r w:rsidRPr="004465BC">
        <w:rPr>
          <w:rFonts w:cs="Times New Roman"/>
          <w:sz w:val="20"/>
          <w:szCs w:val="20"/>
        </w:rPr>
        <w:t xml:space="preserve">2) та у строки, визначені відповідною Угодою-заявою. </w:t>
      </w:r>
    </w:p>
    <w:p w14:paraId="3C1E8465" w14:textId="69389423" w:rsidR="000D7942" w:rsidRPr="004465BC" w:rsidRDefault="00C84E78" w:rsidP="000D7942">
      <w:pPr>
        <w:jc w:val="both"/>
      </w:pPr>
      <w:r w:rsidRPr="004465BC">
        <w:rPr>
          <w:sz w:val="20"/>
          <w:szCs w:val="20"/>
        </w:rPr>
        <w:tab/>
        <w:t>4.</w:t>
      </w:r>
      <w:r w:rsidR="001012D5">
        <w:rPr>
          <w:sz w:val="20"/>
          <w:szCs w:val="20"/>
        </w:rPr>
        <w:t>6</w:t>
      </w:r>
      <w:r w:rsidRPr="004465BC">
        <w:rPr>
          <w:sz w:val="20"/>
          <w:szCs w:val="20"/>
        </w:rPr>
        <w:t>.4. Банк зобов’язаний вживати заходів щодо забезпечення повного збереження ввірених йому валютних цінностей.</w:t>
      </w:r>
      <w:r w:rsidR="00E645CA" w:rsidRPr="004465BC">
        <w:t xml:space="preserve"> </w:t>
      </w:r>
    </w:p>
    <w:p w14:paraId="3067FAD5" w14:textId="11248579" w:rsidR="00C84E78" w:rsidRPr="004465BC" w:rsidRDefault="00C84E78" w:rsidP="00B86BE9">
      <w:pPr>
        <w:ind w:firstLine="567"/>
        <w:jc w:val="both"/>
        <w:rPr>
          <w:sz w:val="20"/>
          <w:szCs w:val="20"/>
        </w:rPr>
      </w:pPr>
      <w:r w:rsidRPr="004465BC">
        <w:rPr>
          <w:sz w:val="20"/>
          <w:szCs w:val="20"/>
        </w:rPr>
        <w:tab/>
        <w:t>4.</w:t>
      </w:r>
      <w:r w:rsidR="001012D5">
        <w:rPr>
          <w:sz w:val="20"/>
          <w:szCs w:val="20"/>
        </w:rPr>
        <w:t>6</w:t>
      </w:r>
      <w:r w:rsidRPr="004465BC">
        <w:rPr>
          <w:sz w:val="20"/>
          <w:szCs w:val="20"/>
        </w:rPr>
        <w:t xml:space="preserve">.5. Клієнт </w:t>
      </w:r>
      <w:r w:rsidR="000738D1" w:rsidRPr="004465BC">
        <w:rPr>
          <w:sz w:val="20"/>
          <w:szCs w:val="20"/>
        </w:rPr>
        <w:t xml:space="preserve">забезпечує </w:t>
      </w:r>
      <w:r w:rsidRPr="004465BC">
        <w:rPr>
          <w:sz w:val="20"/>
          <w:szCs w:val="20"/>
        </w:rPr>
        <w:t xml:space="preserve">своєчасну підготовку валютних цінностей, супровідних документів до них, а також приймання доставлених валютних цінностей та забезпечує наявність вільних і освітлених під’їзних </w:t>
      </w:r>
      <w:r w:rsidRPr="004465BC">
        <w:rPr>
          <w:sz w:val="20"/>
          <w:szCs w:val="20"/>
        </w:rPr>
        <w:lastRenderedPageBreak/>
        <w:t xml:space="preserve">шляхів, </w:t>
      </w:r>
      <w:r w:rsidR="000738D1" w:rsidRPr="004465BC">
        <w:rPr>
          <w:sz w:val="20"/>
          <w:szCs w:val="20"/>
        </w:rPr>
        <w:t xml:space="preserve">входів і коридорів та ізольованого приміщення для приймання виручки, забезпечення мінімальної відстані, на яку переносяться цінності під час інкасації. </w:t>
      </w:r>
    </w:p>
    <w:p w14:paraId="200E79D9" w14:textId="79AD11F6" w:rsidR="00C84E78" w:rsidRPr="00DF3E0E" w:rsidRDefault="00C84E78" w:rsidP="00042F8F">
      <w:pPr>
        <w:ind w:firstLine="708"/>
        <w:jc w:val="both"/>
        <w:rPr>
          <w:sz w:val="20"/>
          <w:szCs w:val="20"/>
        </w:rPr>
      </w:pPr>
      <w:r w:rsidRPr="004465BC">
        <w:rPr>
          <w:sz w:val="20"/>
          <w:szCs w:val="20"/>
        </w:rPr>
        <w:t>4.</w:t>
      </w:r>
      <w:r w:rsidR="001012D5">
        <w:rPr>
          <w:sz w:val="20"/>
          <w:szCs w:val="20"/>
        </w:rPr>
        <w:t>6</w:t>
      </w:r>
      <w:r w:rsidRPr="004465BC">
        <w:rPr>
          <w:sz w:val="20"/>
          <w:szCs w:val="20"/>
        </w:rPr>
        <w:t xml:space="preserve">.6. За наявності фізичної охорони Клієнт забезпечує візуальне супроводження інкасатора </w:t>
      </w:r>
      <w:r w:rsidRPr="004465BC">
        <w:rPr>
          <w:iCs/>
          <w:sz w:val="20"/>
          <w:szCs w:val="20"/>
        </w:rPr>
        <w:t>Банку</w:t>
      </w:r>
      <w:r w:rsidRPr="00DF3E0E">
        <w:rPr>
          <w:iCs/>
          <w:sz w:val="20"/>
          <w:szCs w:val="20"/>
        </w:rPr>
        <w:t xml:space="preserve">  </w:t>
      </w:r>
      <w:r w:rsidRPr="00DF3E0E">
        <w:rPr>
          <w:sz w:val="20"/>
          <w:szCs w:val="20"/>
        </w:rPr>
        <w:t>працівниками охорони при слідуванні від/до оперативного автомобіля.</w:t>
      </w:r>
    </w:p>
    <w:p w14:paraId="666543B6" w14:textId="5B15615A" w:rsidR="00C84E78" w:rsidRDefault="00C84E78" w:rsidP="00B96FB5">
      <w:pPr>
        <w:pStyle w:val="WW-3"/>
        <w:tabs>
          <w:tab w:val="left" w:pos="-180"/>
        </w:tabs>
        <w:ind w:right="-1" w:firstLine="540"/>
        <w:rPr>
          <w:rFonts w:cs="Times New Roman"/>
          <w:sz w:val="20"/>
          <w:szCs w:val="20"/>
        </w:rPr>
      </w:pPr>
      <w:r w:rsidRPr="00DF3E0E">
        <w:rPr>
          <w:rFonts w:cs="Times New Roman"/>
          <w:sz w:val="20"/>
          <w:szCs w:val="20"/>
        </w:rPr>
        <w:tab/>
        <w:t>4.</w:t>
      </w:r>
      <w:r w:rsidR="001012D5">
        <w:rPr>
          <w:rFonts w:cs="Times New Roman"/>
          <w:sz w:val="20"/>
          <w:szCs w:val="20"/>
        </w:rPr>
        <w:t>6</w:t>
      </w:r>
      <w:r w:rsidRPr="00DF3E0E">
        <w:rPr>
          <w:rFonts w:cs="Times New Roman"/>
          <w:sz w:val="20"/>
          <w:szCs w:val="20"/>
        </w:rPr>
        <w:t xml:space="preserve">.7. При виконанні умов цього Договору Сторони зобов’язуються дотримуватися  вимог чинного законодавства України, в тому числі нормативних актів Національного банку України та </w:t>
      </w:r>
      <w:r w:rsidR="0080588A">
        <w:rPr>
          <w:rFonts w:cs="Times New Roman"/>
          <w:sz w:val="20"/>
          <w:szCs w:val="20"/>
        </w:rPr>
        <w:t>внутрішніх положень</w:t>
      </w:r>
      <w:r w:rsidRPr="00DF3E0E">
        <w:rPr>
          <w:rFonts w:cs="Times New Roman"/>
          <w:sz w:val="20"/>
          <w:szCs w:val="20"/>
        </w:rPr>
        <w:t xml:space="preserve"> Банку з питань, пов’язаних з виконанням цього Договору.</w:t>
      </w:r>
    </w:p>
    <w:p w14:paraId="05C9EB46" w14:textId="487C63BD" w:rsidR="0080588A" w:rsidRPr="00DF3E0E" w:rsidRDefault="001E2BDF" w:rsidP="00B86BE9">
      <w:pPr>
        <w:ind w:firstLine="708"/>
        <w:jc w:val="both"/>
        <w:rPr>
          <w:sz w:val="20"/>
          <w:szCs w:val="20"/>
        </w:rPr>
      </w:pPr>
      <w:r w:rsidRPr="00B86BE9">
        <w:rPr>
          <w:sz w:val="20"/>
          <w:szCs w:val="20"/>
        </w:rPr>
        <w:t>Здійснення операцій</w:t>
      </w:r>
      <w:r w:rsidR="0080588A" w:rsidRPr="00B86BE9">
        <w:rPr>
          <w:sz w:val="20"/>
          <w:szCs w:val="20"/>
        </w:rPr>
        <w:t xml:space="preserve"> з інкасації коштів та перевезення валютних цінностей здійснюється </w:t>
      </w:r>
      <w:r>
        <w:rPr>
          <w:sz w:val="20"/>
          <w:szCs w:val="20"/>
        </w:rPr>
        <w:t>на підставі</w:t>
      </w:r>
      <w:bookmarkStart w:id="58" w:name="_Hlk3473308"/>
      <w:r w:rsidR="0080588A" w:rsidRPr="00B86BE9">
        <w:rPr>
          <w:sz w:val="20"/>
          <w:szCs w:val="20"/>
        </w:rPr>
        <w:t xml:space="preserve"> документів, форми яких встановлені нормативно-правовими актами </w:t>
      </w:r>
      <w:r w:rsidR="005C6E7E">
        <w:rPr>
          <w:sz w:val="20"/>
          <w:szCs w:val="20"/>
        </w:rPr>
        <w:t xml:space="preserve">Національного банку України </w:t>
      </w:r>
      <w:r w:rsidR="0080588A" w:rsidRPr="00B86BE9">
        <w:rPr>
          <w:sz w:val="20"/>
          <w:szCs w:val="20"/>
        </w:rPr>
        <w:t>та внутрішніми положеннями Банку</w:t>
      </w:r>
      <w:r w:rsidR="005C6E7E">
        <w:rPr>
          <w:sz w:val="20"/>
          <w:szCs w:val="20"/>
        </w:rPr>
        <w:t>.</w:t>
      </w:r>
      <w:bookmarkEnd w:id="58"/>
    </w:p>
    <w:p w14:paraId="55E37AB4" w14:textId="0C371E9A" w:rsidR="00C84E78" w:rsidRPr="00DF3E0E" w:rsidRDefault="00C84E78" w:rsidP="00B96FB5">
      <w:pPr>
        <w:pStyle w:val="WW-3"/>
        <w:ind w:right="-1"/>
        <w:rPr>
          <w:rFonts w:cs="Times New Roman"/>
          <w:sz w:val="20"/>
          <w:szCs w:val="20"/>
        </w:rPr>
      </w:pPr>
      <w:r w:rsidRPr="00DF3E0E">
        <w:rPr>
          <w:rFonts w:cs="Times New Roman"/>
          <w:sz w:val="20"/>
          <w:szCs w:val="20"/>
        </w:rPr>
        <w:tab/>
        <w:t>4.</w:t>
      </w:r>
      <w:r w:rsidR="001012D5">
        <w:rPr>
          <w:rFonts w:cs="Times New Roman"/>
          <w:sz w:val="20"/>
          <w:szCs w:val="20"/>
        </w:rPr>
        <w:t>6</w:t>
      </w:r>
      <w:r w:rsidRPr="00DF3E0E">
        <w:rPr>
          <w:rFonts w:cs="Times New Roman"/>
          <w:sz w:val="20"/>
          <w:szCs w:val="20"/>
        </w:rPr>
        <w:t xml:space="preserve">.8. Підставою для передачі інкасаторам Банку валютних цінностей Клієнта для перевезення до визначеної Клієнтом балансової установи є </w:t>
      </w:r>
      <w:r w:rsidRPr="00DF3E0E">
        <w:rPr>
          <w:rFonts w:cs="Times New Roman"/>
          <w:iCs/>
          <w:sz w:val="20"/>
          <w:szCs w:val="20"/>
        </w:rPr>
        <w:t>Доручення на перевезення валютних цінностей,</w:t>
      </w:r>
      <w:r w:rsidRPr="00DF3E0E">
        <w:rPr>
          <w:rFonts w:cs="Times New Roman"/>
          <w:sz w:val="20"/>
          <w:szCs w:val="20"/>
        </w:rPr>
        <w:t xml:space="preserve"> за підписами керівника установи Банку (його заступника або уповноваженої на підставі довіреності особи згідно з вимогами законодавства), головного бухгалтера (його заступника або уповноваженої на підставі довіреності особи згідно з вимогами законодавства) на лицьовому боці та керівника підрозділу інкасації Банку або його заступника на зворотному боці доручення. Підписи засвідчуються відбитком печатки Банку на лицьовому боці та печатки підрозділу інкасації  Банку на зворотному боці доручення на перевезення валютних цінностей. </w:t>
      </w:r>
      <w:r w:rsidRPr="00DF3E0E">
        <w:rPr>
          <w:rFonts w:cs="Times New Roman"/>
          <w:iCs/>
          <w:sz w:val="20"/>
          <w:szCs w:val="20"/>
        </w:rPr>
        <w:t>Доручення на перевезення валютних цінностей</w:t>
      </w:r>
      <w:r w:rsidRPr="00DF3E0E">
        <w:rPr>
          <w:rFonts w:cs="Times New Roman"/>
          <w:sz w:val="20"/>
          <w:szCs w:val="20"/>
        </w:rPr>
        <w:t xml:space="preserve"> та Службові посвідчення інкасаторів пред’являються старшим бригади інкасації Банку уповноваженому представнику Клієнта.</w:t>
      </w:r>
    </w:p>
    <w:p w14:paraId="6932157D" w14:textId="4D27CA68" w:rsidR="00056991" w:rsidRDefault="00C84E78" w:rsidP="00056991">
      <w:pPr>
        <w:ind w:firstLine="709"/>
        <w:jc w:val="both"/>
      </w:pPr>
      <w:r w:rsidRPr="00DF3E0E">
        <w:rPr>
          <w:sz w:val="20"/>
          <w:szCs w:val="20"/>
        </w:rPr>
        <w:t>4.</w:t>
      </w:r>
      <w:r w:rsidR="001012D5">
        <w:rPr>
          <w:sz w:val="20"/>
          <w:szCs w:val="20"/>
        </w:rPr>
        <w:t>6</w:t>
      </w:r>
      <w:r w:rsidRPr="00DF3E0E">
        <w:rPr>
          <w:sz w:val="20"/>
          <w:szCs w:val="20"/>
        </w:rPr>
        <w:t xml:space="preserve">.9. </w:t>
      </w:r>
      <w:r w:rsidR="0062039C">
        <w:rPr>
          <w:sz w:val="20"/>
          <w:szCs w:val="20"/>
        </w:rPr>
        <w:t>Клієнт</w:t>
      </w:r>
      <w:r w:rsidR="0062039C" w:rsidRPr="00DF3E0E">
        <w:rPr>
          <w:sz w:val="20"/>
          <w:szCs w:val="20"/>
        </w:rPr>
        <w:t xml:space="preserve"> </w:t>
      </w:r>
      <w:r w:rsidRPr="00DF3E0E">
        <w:rPr>
          <w:sz w:val="20"/>
          <w:szCs w:val="20"/>
        </w:rPr>
        <w:t>проводить ідентифікацію інкасаторів Банку в порядку</w:t>
      </w:r>
      <w:r w:rsidR="0062039C">
        <w:rPr>
          <w:sz w:val="20"/>
          <w:szCs w:val="20"/>
        </w:rPr>
        <w:t>, визначеному</w:t>
      </w:r>
      <w:r w:rsidRPr="00DF3E0E">
        <w:rPr>
          <w:sz w:val="20"/>
          <w:szCs w:val="20"/>
        </w:rPr>
        <w:t xml:space="preserve"> чинно</w:t>
      </w:r>
      <w:r w:rsidR="0062039C">
        <w:rPr>
          <w:sz w:val="20"/>
          <w:szCs w:val="20"/>
        </w:rPr>
        <w:t>ю</w:t>
      </w:r>
      <w:r w:rsidRPr="00DF3E0E">
        <w:rPr>
          <w:sz w:val="20"/>
          <w:szCs w:val="20"/>
        </w:rPr>
        <w:t xml:space="preserve"> Інструкці</w:t>
      </w:r>
      <w:r w:rsidR="0062039C">
        <w:rPr>
          <w:sz w:val="20"/>
          <w:szCs w:val="20"/>
        </w:rPr>
        <w:t>єю</w:t>
      </w:r>
      <w:r w:rsidRPr="00DF3E0E">
        <w:rPr>
          <w:sz w:val="20"/>
          <w:szCs w:val="20"/>
        </w:rPr>
        <w:t xml:space="preserve"> з організації інкасації коштів та перевезення валютних цінностей банків в Україні, затверджен</w:t>
      </w:r>
      <w:r w:rsidR="0062039C">
        <w:rPr>
          <w:sz w:val="20"/>
          <w:szCs w:val="20"/>
        </w:rPr>
        <w:t>ою</w:t>
      </w:r>
      <w:r w:rsidRPr="00DF3E0E">
        <w:rPr>
          <w:sz w:val="20"/>
          <w:szCs w:val="20"/>
        </w:rPr>
        <w:t xml:space="preserve"> постановою Правління </w:t>
      </w:r>
      <w:r w:rsidRPr="00DF3E0E">
        <w:rPr>
          <w:noProof/>
          <w:sz w:val="20"/>
          <w:szCs w:val="20"/>
        </w:rPr>
        <w:t>Національного банку України</w:t>
      </w:r>
      <w:r w:rsidRPr="00DF3E0E">
        <w:rPr>
          <w:sz w:val="20"/>
          <w:szCs w:val="20"/>
        </w:rPr>
        <w:t xml:space="preserve"> від 31 березня 2017 року № 29 (надалі – Інструкція № 29)</w:t>
      </w:r>
      <w:r w:rsidR="00056991">
        <w:rPr>
          <w:sz w:val="20"/>
          <w:szCs w:val="20"/>
        </w:rPr>
        <w:t xml:space="preserve">. </w:t>
      </w:r>
      <w:r w:rsidR="0062039C">
        <w:rPr>
          <w:sz w:val="20"/>
          <w:szCs w:val="20"/>
        </w:rPr>
        <w:t xml:space="preserve"> </w:t>
      </w:r>
    </w:p>
    <w:p w14:paraId="53FB427A" w14:textId="0E761F36" w:rsidR="00056991" w:rsidRPr="00B86BE9" w:rsidRDefault="00056991" w:rsidP="00056991">
      <w:pPr>
        <w:ind w:firstLine="709"/>
        <w:jc w:val="both"/>
        <w:rPr>
          <w:sz w:val="20"/>
          <w:szCs w:val="20"/>
        </w:rPr>
      </w:pPr>
      <w:r w:rsidRPr="00B86BE9">
        <w:rPr>
          <w:sz w:val="20"/>
          <w:szCs w:val="20"/>
        </w:rPr>
        <w:t>Під час приймання (здавання) валютних цінностей інкасатори пред'являють у банківській установі відповідальним особам службові посвідчення і доручення на перевезення валютних цінностей, складені у відповідності з вимогами Інструкції № 29 та внутрішніх документів Банку.</w:t>
      </w:r>
    </w:p>
    <w:p w14:paraId="47CB82C5" w14:textId="364D7DF5" w:rsidR="00C84E78" w:rsidRPr="00B86BE9" w:rsidRDefault="00C84E78" w:rsidP="00B86BE9">
      <w:pPr>
        <w:ind w:firstLine="709"/>
        <w:jc w:val="both"/>
        <w:rPr>
          <w:sz w:val="20"/>
          <w:szCs w:val="20"/>
        </w:rPr>
      </w:pPr>
      <w:r w:rsidRPr="00B86BE9">
        <w:rPr>
          <w:sz w:val="20"/>
          <w:szCs w:val="20"/>
        </w:rPr>
        <w:t>4.</w:t>
      </w:r>
      <w:r w:rsidR="001012D5">
        <w:rPr>
          <w:sz w:val="20"/>
          <w:szCs w:val="20"/>
        </w:rPr>
        <w:t>6</w:t>
      </w:r>
      <w:r w:rsidRPr="00B86BE9">
        <w:rPr>
          <w:sz w:val="20"/>
          <w:szCs w:val="20"/>
        </w:rPr>
        <w:t xml:space="preserve">.10. Приймання/передача валютних цінностей бригадою інкасації Банку проводиться інкасаторами Банку, прізвища яких зазначені у Дорученні на перевезення валютних цінностей. </w:t>
      </w:r>
    </w:p>
    <w:p w14:paraId="6564A086" w14:textId="433F7FCF" w:rsidR="00C84E78" w:rsidRPr="00DF3E0E" w:rsidRDefault="00C84E78" w:rsidP="00B86BE9">
      <w:pPr>
        <w:ind w:firstLine="709"/>
        <w:jc w:val="both"/>
        <w:rPr>
          <w:sz w:val="20"/>
          <w:szCs w:val="20"/>
        </w:rPr>
      </w:pPr>
      <w:r w:rsidRPr="00DF3E0E">
        <w:rPr>
          <w:sz w:val="20"/>
          <w:szCs w:val="20"/>
        </w:rPr>
        <w:t xml:space="preserve">Уповноважені особи Клієнта складають у трьох примірниках </w:t>
      </w:r>
      <w:r w:rsidRPr="00DF3E0E">
        <w:rPr>
          <w:iCs/>
          <w:sz w:val="20"/>
          <w:szCs w:val="20"/>
        </w:rPr>
        <w:t xml:space="preserve">Описи цінностей у національній валюті України, що перевозяться – </w:t>
      </w:r>
      <w:r w:rsidRPr="00DF3E0E">
        <w:rPr>
          <w:sz w:val="20"/>
          <w:szCs w:val="20"/>
        </w:rPr>
        <w:t xml:space="preserve">для національної валюти або </w:t>
      </w:r>
      <w:r w:rsidRPr="00DF3E0E">
        <w:rPr>
          <w:iCs/>
          <w:sz w:val="20"/>
          <w:szCs w:val="20"/>
        </w:rPr>
        <w:t xml:space="preserve">Описи цінностей в іноземній валюті, що перевозяться </w:t>
      </w:r>
      <w:r w:rsidRPr="00DF3E0E">
        <w:rPr>
          <w:sz w:val="20"/>
          <w:szCs w:val="20"/>
        </w:rPr>
        <w:t xml:space="preserve">– для  іноземної валюти (надалі – Описи валютних цінностей). </w:t>
      </w:r>
    </w:p>
    <w:p w14:paraId="606F102A" w14:textId="373A07B6" w:rsidR="00C84E78" w:rsidRPr="00DF3E0E" w:rsidRDefault="00C84E78" w:rsidP="00042F8F">
      <w:pPr>
        <w:ind w:firstLine="708"/>
        <w:jc w:val="both"/>
        <w:rPr>
          <w:sz w:val="20"/>
          <w:szCs w:val="20"/>
        </w:rPr>
      </w:pPr>
      <w:r w:rsidRPr="00DF3E0E">
        <w:rPr>
          <w:sz w:val="20"/>
          <w:szCs w:val="20"/>
        </w:rPr>
        <w:t>4.</w:t>
      </w:r>
      <w:r w:rsidR="001012D5">
        <w:rPr>
          <w:sz w:val="20"/>
          <w:szCs w:val="20"/>
        </w:rPr>
        <w:t>6</w:t>
      </w:r>
      <w:r w:rsidRPr="00DF3E0E">
        <w:rPr>
          <w:sz w:val="20"/>
          <w:szCs w:val="20"/>
        </w:rPr>
        <w:t xml:space="preserve">.11. Перший примірник Опису валютних цінностей передається через старшого бригади інкасації установі Клієнта, що отримує валютні цінності, другий </w:t>
      </w:r>
      <w:r w:rsidR="00ED6F2C" w:rsidRPr="00DF3E0E">
        <w:rPr>
          <w:sz w:val="20"/>
          <w:szCs w:val="20"/>
        </w:rPr>
        <w:t>–</w:t>
      </w:r>
      <w:r w:rsidRPr="00DF3E0E">
        <w:rPr>
          <w:sz w:val="20"/>
          <w:szCs w:val="20"/>
        </w:rPr>
        <w:t xml:space="preserve"> використовується бригадою інкасації Банку для приймання і здавання валютних цінностей, третій </w:t>
      </w:r>
      <w:r w:rsidR="00ED6F2C" w:rsidRPr="00DF3E0E">
        <w:rPr>
          <w:sz w:val="20"/>
          <w:szCs w:val="20"/>
        </w:rPr>
        <w:t>–</w:t>
      </w:r>
      <w:r w:rsidRPr="00DF3E0E">
        <w:rPr>
          <w:sz w:val="20"/>
          <w:szCs w:val="20"/>
        </w:rPr>
        <w:t xml:space="preserve"> залишається в касових документах установи Клієнта </w:t>
      </w:r>
      <w:r w:rsidR="00ED6F2C" w:rsidRPr="00DF3E0E">
        <w:rPr>
          <w:sz w:val="20"/>
          <w:szCs w:val="20"/>
        </w:rPr>
        <w:t>–</w:t>
      </w:r>
      <w:r w:rsidRPr="00DF3E0E">
        <w:rPr>
          <w:sz w:val="20"/>
          <w:szCs w:val="20"/>
        </w:rPr>
        <w:t xml:space="preserve"> відправника валютних цінностей разом із Дорученням на перевезення валютних цінностей.</w:t>
      </w:r>
    </w:p>
    <w:p w14:paraId="1FCC1325" w14:textId="49388D67" w:rsidR="00C84E78" w:rsidRPr="00DF3E0E" w:rsidRDefault="00C84E78" w:rsidP="00042F8F">
      <w:pPr>
        <w:ind w:firstLine="708"/>
        <w:jc w:val="both"/>
        <w:rPr>
          <w:sz w:val="20"/>
          <w:szCs w:val="20"/>
        </w:rPr>
      </w:pPr>
      <w:r w:rsidRPr="00DF3E0E">
        <w:rPr>
          <w:sz w:val="20"/>
          <w:szCs w:val="20"/>
        </w:rPr>
        <w:t>4.</w:t>
      </w:r>
      <w:r w:rsidR="001012D5">
        <w:rPr>
          <w:sz w:val="20"/>
          <w:szCs w:val="20"/>
        </w:rPr>
        <w:t>6</w:t>
      </w:r>
      <w:r w:rsidRPr="00DF3E0E">
        <w:rPr>
          <w:sz w:val="20"/>
          <w:szCs w:val="20"/>
        </w:rPr>
        <w:t xml:space="preserve">.12. Приймання інкасаторами </w:t>
      </w:r>
      <w:r w:rsidRPr="00DF3E0E">
        <w:rPr>
          <w:iCs/>
          <w:sz w:val="20"/>
          <w:szCs w:val="20"/>
        </w:rPr>
        <w:t xml:space="preserve">Банку </w:t>
      </w:r>
      <w:r w:rsidRPr="00DF3E0E">
        <w:rPr>
          <w:sz w:val="20"/>
          <w:szCs w:val="20"/>
        </w:rPr>
        <w:t xml:space="preserve">валютних цінностей здійснюється за номіналом банкнот, кількістю пачок і корінців у кожній пачці з перевіркою правильності та цілісності пакування пачок, кількості корінців у кожній пачці, правильності сум, зазначених на накладках (етикетках), і наявності на них цілих і чітких відбитків пломбірів (кодів касирів), наявності підписів касирів, їх іменних штампів, штампа з найменуванням установи Клієнта, на якому зазначається також номер за електронною поштою або код цієї установи. Неповні пачки з банкнотами одного номіналу приймаються з перевіркою за корінцями і надписами на накладках (етикетках), пачки з неповними корінцями </w:t>
      </w:r>
      <w:r w:rsidR="00ED6F2C" w:rsidRPr="00DF3E0E">
        <w:rPr>
          <w:sz w:val="20"/>
          <w:szCs w:val="20"/>
        </w:rPr>
        <w:t>–</w:t>
      </w:r>
      <w:r w:rsidRPr="00DF3E0E">
        <w:rPr>
          <w:sz w:val="20"/>
          <w:szCs w:val="20"/>
        </w:rPr>
        <w:t xml:space="preserve"> за написами на накладках (етикетках).</w:t>
      </w:r>
    </w:p>
    <w:p w14:paraId="556E390B" w14:textId="05C0D7D4" w:rsidR="00056991" w:rsidRPr="00B86BE9" w:rsidRDefault="00C84E78" w:rsidP="00056991">
      <w:pPr>
        <w:ind w:firstLine="709"/>
        <w:jc w:val="both"/>
        <w:rPr>
          <w:sz w:val="20"/>
          <w:szCs w:val="20"/>
        </w:rPr>
      </w:pPr>
      <w:r w:rsidRPr="00B86BE9">
        <w:rPr>
          <w:sz w:val="20"/>
          <w:szCs w:val="20"/>
        </w:rPr>
        <w:t>4.</w:t>
      </w:r>
      <w:r w:rsidR="001012D5">
        <w:rPr>
          <w:sz w:val="20"/>
          <w:szCs w:val="20"/>
        </w:rPr>
        <w:t>6</w:t>
      </w:r>
      <w:r w:rsidRPr="00B86BE9">
        <w:rPr>
          <w:sz w:val="20"/>
          <w:szCs w:val="20"/>
        </w:rPr>
        <w:t xml:space="preserve">.13. </w:t>
      </w:r>
      <w:r w:rsidR="00056991" w:rsidRPr="00B86BE9">
        <w:rPr>
          <w:sz w:val="20"/>
          <w:szCs w:val="20"/>
        </w:rPr>
        <w:t>Після перевірки валютних цінностей інкасатори під контролем відповідальної особи Банку вкладають їх у брезентові стандартні мішки. Горловина кожного мішка прошивається інкасатором і щільно зав'язується шпагатом. На кінець шпагату відповідальна особа банку прикріплює ярлик з тканини, на якому зазначаються дата пакування і порядковий номер мішка, який відповідає номеру в описі цінностей, кінці шпагату зав'язуються глухим вузлом. Відповідальна особа Банку, яка здійснює контроль під час пакування готівки, підписує ярлик та опломбовує мішок своїм пломбіром (індикаторною пломбою), номер якого (якої) зазначається в описі цінностей.</w:t>
      </w:r>
    </w:p>
    <w:p w14:paraId="518DFF02" w14:textId="5ED9A158" w:rsidR="00056991" w:rsidRPr="00B86BE9" w:rsidRDefault="00056991" w:rsidP="005C6E7E">
      <w:pPr>
        <w:ind w:firstLine="709"/>
        <w:jc w:val="both"/>
        <w:rPr>
          <w:sz w:val="20"/>
          <w:szCs w:val="20"/>
        </w:rPr>
      </w:pPr>
      <w:r w:rsidRPr="00B86BE9">
        <w:rPr>
          <w:sz w:val="20"/>
          <w:szCs w:val="20"/>
        </w:rPr>
        <w:t>Приймання (здавання) інкасаторами валютних цінностей у касетах здійснюється без розкриття касет і порушення пломб, якими ці касети опломбовані.</w:t>
      </w:r>
    </w:p>
    <w:p w14:paraId="73073DE4" w14:textId="1A0DC665" w:rsidR="00C84E78" w:rsidRPr="00DF3E0E" w:rsidRDefault="00C84E78" w:rsidP="00042F8F">
      <w:pPr>
        <w:pStyle w:val="a9"/>
        <w:autoSpaceDE w:val="0"/>
        <w:ind w:firstLine="708"/>
        <w:rPr>
          <w:b w:val="0"/>
          <w:sz w:val="20"/>
        </w:rPr>
      </w:pPr>
      <w:r w:rsidRPr="00DF3E0E">
        <w:rPr>
          <w:b w:val="0"/>
          <w:sz w:val="20"/>
        </w:rPr>
        <w:t xml:space="preserve">За умови завчасної упаковки валютних цінностей в опломбовані мішки (контейнери, касети) можливе приймання бригадою інкасації валютних цінностей за мішками (контейнерами, касетами) без їх розкриття з перевіркою правильності та цілісності пакування, правильності заповнення відповідних реквізитів на ярликах, прикріплених до мішків (контейнерів, касет), цілісності та чіткості пломб і підписів касирів. У цьому разі у прибутково-видатковому касовому ордері зазначається кількість сумок (мішків, касет) з цінностями виданих інкасаторам </w:t>
      </w:r>
      <w:r w:rsidRPr="00DF3E0E">
        <w:rPr>
          <w:b w:val="0"/>
          <w:iCs/>
          <w:sz w:val="20"/>
        </w:rPr>
        <w:t xml:space="preserve">Банку </w:t>
      </w:r>
      <w:r w:rsidRPr="00DF3E0E">
        <w:rPr>
          <w:b w:val="0"/>
          <w:sz w:val="20"/>
        </w:rPr>
        <w:t>без розкриття та перерахування їх вмісту, а зразки відбитків пломбірів, якими опломбовувались інкасаторські сумки (мішки), передаються через старшого бригади інкасації в установу Клієнта, що буде отримувати цінності, в опломбованому уповноваженою особою Клієнта конверті.</w:t>
      </w:r>
    </w:p>
    <w:p w14:paraId="77DE50A8" w14:textId="51E96E1D" w:rsidR="00C84E78" w:rsidRPr="00DF3E0E" w:rsidRDefault="00C84E78" w:rsidP="00042F8F">
      <w:pPr>
        <w:pStyle w:val="a9"/>
        <w:autoSpaceDE w:val="0"/>
        <w:ind w:firstLine="708"/>
        <w:rPr>
          <w:b w:val="0"/>
          <w:sz w:val="20"/>
        </w:rPr>
      </w:pPr>
      <w:r w:rsidRPr="00DF3E0E">
        <w:rPr>
          <w:b w:val="0"/>
          <w:sz w:val="20"/>
        </w:rPr>
        <w:t>4.</w:t>
      </w:r>
      <w:r w:rsidR="001012D5">
        <w:rPr>
          <w:b w:val="0"/>
          <w:sz w:val="20"/>
        </w:rPr>
        <w:t>6</w:t>
      </w:r>
      <w:r w:rsidRPr="00DF3E0E">
        <w:rPr>
          <w:b w:val="0"/>
          <w:sz w:val="20"/>
        </w:rPr>
        <w:t xml:space="preserve">.14. Приймання монет інкасаторами </w:t>
      </w:r>
      <w:r w:rsidRPr="00DF3E0E">
        <w:rPr>
          <w:b w:val="0"/>
          <w:iCs/>
          <w:sz w:val="20"/>
        </w:rPr>
        <w:t xml:space="preserve">Банку </w:t>
      </w:r>
      <w:r w:rsidRPr="00DF3E0E">
        <w:rPr>
          <w:b w:val="0"/>
          <w:sz w:val="20"/>
        </w:rPr>
        <w:t>здійснюється за мішечками (роликами) з перевіркою правильності та цілісності пакування, наявності на ярликах мішечків найменування установи Клієнта, номера установи за електронною поштою або коду установи Клієнта, дати пакування, номіналу монети, суми вкладення, цілісності та чіткості відбитків пломбірів, а також наявності підписів касирів, їх іменних штампів.</w:t>
      </w:r>
    </w:p>
    <w:p w14:paraId="26C92E8D" w14:textId="207A37EA" w:rsidR="00C84E78" w:rsidRPr="00DF3E0E" w:rsidRDefault="00C84E78" w:rsidP="00042F8F">
      <w:pPr>
        <w:ind w:firstLine="708"/>
        <w:jc w:val="both"/>
        <w:rPr>
          <w:sz w:val="20"/>
          <w:szCs w:val="20"/>
        </w:rPr>
      </w:pPr>
      <w:r w:rsidRPr="00DF3E0E">
        <w:rPr>
          <w:sz w:val="20"/>
          <w:szCs w:val="20"/>
        </w:rPr>
        <w:lastRenderedPageBreak/>
        <w:t>4.</w:t>
      </w:r>
      <w:r w:rsidR="001012D5">
        <w:rPr>
          <w:sz w:val="20"/>
          <w:szCs w:val="20"/>
        </w:rPr>
        <w:t>6</w:t>
      </w:r>
      <w:r w:rsidRPr="00DF3E0E">
        <w:rPr>
          <w:sz w:val="20"/>
          <w:szCs w:val="20"/>
        </w:rPr>
        <w:t xml:space="preserve">.15. Виявлені інкасаторами </w:t>
      </w:r>
      <w:r w:rsidRPr="00DF3E0E">
        <w:rPr>
          <w:iCs/>
          <w:sz w:val="20"/>
          <w:szCs w:val="20"/>
        </w:rPr>
        <w:t xml:space="preserve">Банку </w:t>
      </w:r>
      <w:r w:rsidRPr="00DF3E0E">
        <w:rPr>
          <w:sz w:val="20"/>
          <w:szCs w:val="20"/>
        </w:rPr>
        <w:t>під час приймання пачки банкнот і мішечки з монетами (роликами), які не відповідають установленим правилам пакування, прийманню не підлягають.</w:t>
      </w:r>
    </w:p>
    <w:p w14:paraId="0F0B91E5" w14:textId="4E98C959" w:rsidR="00C84E78" w:rsidRPr="00DF3E0E" w:rsidRDefault="00C84E78" w:rsidP="00042F8F">
      <w:pPr>
        <w:ind w:firstLine="708"/>
        <w:jc w:val="both"/>
        <w:rPr>
          <w:sz w:val="20"/>
          <w:szCs w:val="20"/>
        </w:rPr>
      </w:pPr>
      <w:r w:rsidRPr="00DF3E0E">
        <w:rPr>
          <w:sz w:val="20"/>
          <w:szCs w:val="20"/>
        </w:rPr>
        <w:t>4.</w:t>
      </w:r>
      <w:r w:rsidR="001012D5">
        <w:rPr>
          <w:sz w:val="20"/>
          <w:szCs w:val="20"/>
        </w:rPr>
        <w:t>6</w:t>
      </w:r>
      <w:r w:rsidRPr="00DF3E0E">
        <w:rPr>
          <w:sz w:val="20"/>
          <w:szCs w:val="20"/>
        </w:rPr>
        <w:t xml:space="preserve">.16. Після перевірки цінностей інкасатори </w:t>
      </w:r>
      <w:r w:rsidRPr="00DF3E0E">
        <w:rPr>
          <w:iCs/>
          <w:sz w:val="20"/>
          <w:szCs w:val="20"/>
        </w:rPr>
        <w:t xml:space="preserve">Банку </w:t>
      </w:r>
      <w:r w:rsidRPr="00DF3E0E">
        <w:rPr>
          <w:sz w:val="20"/>
          <w:szCs w:val="20"/>
        </w:rPr>
        <w:t>під контролем відповідальної особи Клієнта вкладають їх у мішки. Горловина кожного мішка прошивається і щільно зав</w:t>
      </w:r>
      <w:r w:rsidR="00ED6F2C" w:rsidRPr="00DF3E0E">
        <w:rPr>
          <w:sz w:val="20"/>
          <w:szCs w:val="20"/>
        </w:rPr>
        <w:t>’</w:t>
      </w:r>
      <w:r w:rsidRPr="00DF3E0E">
        <w:rPr>
          <w:sz w:val="20"/>
          <w:szCs w:val="20"/>
        </w:rPr>
        <w:t>язується шпагатом. На кінець шпагату прикріплюється ярлик, на якому зазначаються дата пакування і порядковий номер мішка, який відповідає номеру в описі цінностей, що перевозяться, кінці шпагату зав</w:t>
      </w:r>
      <w:r w:rsidR="00ED6F2C" w:rsidRPr="00DF3E0E">
        <w:rPr>
          <w:sz w:val="20"/>
          <w:szCs w:val="20"/>
        </w:rPr>
        <w:t>’</w:t>
      </w:r>
      <w:r w:rsidRPr="00DF3E0E">
        <w:rPr>
          <w:sz w:val="20"/>
          <w:szCs w:val="20"/>
        </w:rPr>
        <w:t>язуються глухим вузлом. Уповноважена особа Клієнта, яка здійснює контроль під час пакування валютних цінностей, підписує ярлик та опломбовує мішок своїм пломбіром, номер якого зазначається в описі валютних цінностей, що перевозяться.</w:t>
      </w:r>
    </w:p>
    <w:p w14:paraId="49E8BA49" w14:textId="47CA4CA2" w:rsidR="00C84E78" w:rsidRPr="00DF3E0E" w:rsidRDefault="00C84E78" w:rsidP="00042F8F">
      <w:pPr>
        <w:pStyle w:val="WW-3"/>
        <w:ind w:firstLine="708"/>
        <w:rPr>
          <w:rFonts w:cs="Times New Roman"/>
          <w:sz w:val="20"/>
          <w:szCs w:val="20"/>
        </w:rPr>
      </w:pPr>
      <w:r w:rsidRPr="00DF3E0E">
        <w:rPr>
          <w:rFonts w:cs="Times New Roman"/>
          <w:sz w:val="20"/>
          <w:szCs w:val="20"/>
        </w:rPr>
        <w:t>4.</w:t>
      </w:r>
      <w:r w:rsidR="001012D5">
        <w:rPr>
          <w:rFonts w:cs="Times New Roman"/>
          <w:sz w:val="20"/>
          <w:szCs w:val="20"/>
        </w:rPr>
        <w:t>6</w:t>
      </w:r>
      <w:r w:rsidRPr="00DF3E0E">
        <w:rPr>
          <w:rFonts w:cs="Times New Roman"/>
          <w:sz w:val="20"/>
          <w:szCs w:val="20"/>
        </w:rPr>
        <w:t>.17. Про приймання валютних цінностей інкасатори Банку ставлять підписи у прибутково-видатковому касовому ордері та Описах цінностей. Уповноважена особа Клієнта засвідчує передачу цінностей інкасаторам Банку</w:t>
      </w:r>
      <w:r w:rsidRPr="00DF3E0E">
        <w:rPr>
          <w:rFonts w:cs="Times New Roman"/>
          <w:iCs/>
          <w:sz w:val="20"/>
          <w:szCs w:val="20"/>
        </w:rPr>
        <w:t xml:space="preserve"> </w:t>
      </w:r>
      <w:r w:rsidRPr="00DF3E0E">
        <w:rPr>
          <w:rFonts w:cs="Times New Roman"/>
          <w:sz w:val="20"/>
          <w:szCs w:val="20"/>
        </w:rPr>
        <w:t>підписом та відбитком печатки установи Клієнта в Описах цінн</w:t>
      </w:r>
      <w:r w:rsidRPr="00DF3E0E">
        <w:rPr>
          <w:rFonts w:cs="Times New Roman"/>
          <w:color w:val="000000"/>
          <w:sz w:val="20"/>
          <w:szCs w:val="20"/>
        </w:rPr>
        <w:t>остей.</w:t>
      </w:r>
    </w:p>
    <w:p w14:paraId="003F4FED" w14:textId="20FBAF77" w:rsidR="00C84E78" w:rsidRPr="00DF3E0E" w:rsidRDefault="00C84E78" w:rsidP="00042F8F">
      <w:pPr>
        <w:pStyle w:val="WW-3"/>
        <w:ind w:firstLine="708"/>
        <w:rPr>
          <w:rFonts w:cs="Times New Roman"/>
          <w:sz w:val="20"/>
          <w:szCs w:val="20"/>
        </w:rPr>
      </w:pPr>
      <w:r w:rsidRPr="00DF3E0E">
        <w:rPr>
          <w:rFonts w:cs="Times New Roman"/>
          <w:color w:val="000000"/>
          <w:sz w:val="20"/>
          <w:szCs w:val="20"/>
        </w:rPr>
        <w:t>4.</w:t>
      </w:r>
      <w:r w:rsidR="001012D5">
        <w:rPr>
          <w:rFonts w:cs="Times New Roman"/>
          <w:color w:val="000000"/>
          <w:sz w:val="20"/>
          <w:szCs w:val="20"/>
        </w:rPr>
        <w:t>6</w:t>
      </w:r>
      <w:r w:rsidRPr="00DF3E0E">
        <w:rPr>
          <w:rFonts w:cs="Times New Roman"/>
          <w:color w:val="000000"/>
          <w:sz w:val="20"/>
          <w:szCs w:val="20"/>
        </w:rPr>
        <w:t>.18. Якщо під час приймання інкасатори Банку</w:t>
      </w:r>
      <w:r w:rsidRPr="00DF3E0E">
        <w:rPr>
          <w:rFonts w:cs="Times New Roman"/>
          <w:iCs/>
          <w:color w:val="000000"/>
          <w:sz w:val="20"/>
          <w:szCs w:val="20"/>
        </w:rPr>
        <w:t xml:space="preserve"> </w:t>
      </w:r>
      <w:r w:rsidRPr="00DF3E0E">
        <w:rPr>
          <w:rFonts w:cs="Times New Roman"/>
          <w:color w:val="000000"/>
          <w:sz w:val="20"/>
          <w:szCs w:val="20"/>
        </w:rPr>
        <w:t xml:space="preserve"> виявили пачки банкнот і мішечки з монетами, які не відповідають встановленим правилам пакування, то вони прийманню не підлягають.</w:t>
      </w:r>
    </w:p>
    <w:p w14:paraId="17E9DC91" w14:textId="7DD3DDF2" w:rsidR="00C84E78" w:rsidRPr="00DF3E0E" w:rsidRDefault="00C84E78" w:rsidP="00042F8F">
      <w:pPr>
        <w:autoSpaceDE w:val="0"/>
        <w:ind w:firstLine="708"/>
        <w:jc w:val="both"/>
        <w:rPr>
          <w:sz w:val="20"/>
          <w:szCs w:val="20"/>
        </w:rPr>
      </w:pPr>
      <w:r w:rsidRPr="00DF3E0E">
        <w:rPr>
          <w:color w:val="000000"/>
          <w:sz w:val="20"/>
          <w:szCs w:val="20"/>
        </w:rPr>
        <w:t>4.</w:t>
      </w:r>
      <w:r w:rsidR="001012D5">
        <w:rPr>
          <w:color w:val="000000"/>
          <w:sz w:val="20"/>
          <w:szCs w:val="20"/>
        </w:rPr>
        <w:t>6</w:t>
      </w:r>
      <w:r w:rsidRPr="00DF3E0E">
        <w:rPr>
          <w:color w:val="000000"/>
          <w:sz w:val="20"/>
          <w:szCs w:val="20"/>
        </w:rPr>
        <w:t>.19. У разі виявлення під час перерахування недостач або надлишків готівки в пачках, окремих корінцях або мішечках з монетою в пошкодженій упаковці складається акт про розбіжності, який підписують працівники Клієнта та всі інкасатори бригади Банку.</w:t>
      </w:r>
    </w:p>
    <w:p w14:paraId="01BF5344" w14:textId="30EA4B5B" w:rsidR="00C84E78" w:rsidRPr="00DF3E0E" w:rsidRDefault="00C84E78" w:rsidP="00042F8F">
      <w:pPr>
        <w:pStyle w:val="WW-3"/>
        <w:ind w:firstLine="708"/>
        <w:rPr>
          <w:rFonts w:cs="Times New Roman"/>
          <w:sz w:val="20"/>
          <w:szCs w:val="20"/>
        </w:rPr>
      </w:pPr>
      <w:r w:rsidRPr="00DF3E0E">
        <w:rPr>
          <w:rFonts w:cs="Times New Roman"/>
          <w:color w:val="000000"/>
          <w:sz w:val="20"/>
          <w:szCs w:val="20"/>
        </w:rPr>
        <w:t>4.</w:t>
      </w:r>
      <w:r w:rsidR="001012D5">
        <w:rPr>
          <w:rFonts w:cs="Times New Roman"/>
          <w:color w:val="000000"/>
          <w:sz w:val="20"/>
          <w:szCs w:val="20"/>
        </w:rPr>
        <w:t>6</w:t>
      </w:r>
      <w:r w:rsidRPr="00DF3E0E">
        <w:rPr>
          <w:rFonts w:cs="Times New Roman"/>
          <w:color w:val="000000"/>
          <w:sz w:val="20"/>
          <w:szCs w:val="20"/>
        </w:rPr>
        <w:t xml:space="preserve">.20. Перевезення валютних цінностей Клієнта бригадою інкасації Банку здійснюється в порядку, передбаченому нормативно-правовими актами Національного банку України та локальними нормативно-правовими актами Банку. </w:t>
      </w:r>
    </w:p>
    <w:p w14:paraId="23E9F61B" w14:textId="6D1BBC62" w:rsidR="00C84E78" w:rsidRPr="00DF3E0E" w:rsidRDefault="00C84E78" w:rsidP="00042F8F">
      <w:pPr>
        <w:pStyle w:val="WW-3"/>
        <w:ind w:firstLine="708"/>
        <w:rPr>
          <w:rFonts w:cs="Times New Roman"/>
          <w:sz w:val="20"/>
          <w:szCs w:val="20"/>
        </w:rPr>
      </w:pPr>
      <w:r w:rsidRPr="00DF3E0E">
        <w:rPr>
          <w:rFonts w:cs="Times New Roman"/>
          <w:color w:val="000000"/>
          <w:sz w:val="20"/>
          <w:szCs w:val="20"/>
        </w:rPr>
        <w:t>4.</w:t>
      </w:r>
      <w:r w:rsidR="001012D5">
        <w:rPr>
          <w:rFonts w:cs="Times New Roman"/>
          <w:color w:val="000000"/>
          <w:sz w:val="20"/>
          <w:szCs w:val="20"/>
        </w:rPr>
        <w:t>6</w:t>
      </w:r>
      <w:r w:rsidRPr="00DF3E0E">
        <w:rPr>
          <w:rFonts w:cs="Times New Roman"/>
          <w:color w:val="000000"/>
          <w:sz w:val="20"/>
          <w:szCs w:val="20"/>
        </w:rPr>
        <w:t xml:space="preserve">.21. Доставлені за призначенням валютні цінності здаються уповноваженим особам установи Клієнта, що отримує валютні </w:t>
      </w:r>
      <w:r w:rsidRPr="00DF3E0E">
        <w:rPr>
          <w:rFonts w:cs="Times New Roman"/>
          <w:sz w:val="20"/>
          <w:szCs w:val="20"/>
        </w:rPr>
        <w:t>цінності в присутності інкасаторів бригади Банку, зазначених в Описах цінностей, у порядку, визначеному п.п. 4.</w:t>
      </w:r>
      <w:r w:rsidR="001012D5">
        <w:rPr>
          <w:rFonts w:cs="Times New Roman"/>
          <w:sz w:val="20"/>
          <w:szCs w:val="20"/>
        </w:rPr>
        <w:t>6</w:t>
      </w:r>
      <w:r w:rsidRPr="00DF3E0E">
        <w:rPr>
          <w:rFonts w:cs="Times New Roman"/>
          <w:sz w:val="20"/>
          <w:szCs w:val="20"/>
        </w:rPr>
        <w:t xml:space="preserve">.11. </w:t>
      </w:r>
      <w:r w:rsidR="00ED6F2C" w:rsidRPr="00DF3E0E">
        <w:rPr>
          <w:rFonts w:cs="Times New Roman"/>
          <w:sz w:val="20"/>
          <w:szCs w:val="20"/>
        </w:rPr>
        <w:t>–</w:t>
      </w:r>
      <w:r w:rsidRPr="00DF3E0E">
        <w:rPr>
          <w:rFonts w:cs="Times New Roman"/>
          <w:sz w:val="20"/>
          <w:szCs w:val="20"/>
        </w:rPr>
        <w:t xml:space="preserve"> 4.</w:t>
      </w:r>
      <w:r w:rsidR="001012D5">
        <w:rPr>
          <w:rFonts w:cs="Times New Roman"/>
          <w:sz w:val="20"/>
          <w:szCs w:val="20"/>
        </w:rPr>
        <w:t>6</w:t>
      </w:r>
      <w:r w:rsidRPr="00DF3E0E">
        <w:rPr>
          <w:rFonts w:cs="Times New Roman"/>
          <w:sz w:val="20"/>
          <w:szCs w:val="20"/>
        </w:rPr>
        <w:t>.14.  цього Договору.</w:t>
      </w:r>
    </w:p>
    <w:p w14:paraId="619341C2" w14:textId="0CD038F3" w:rsidR="00C84E78" w:rsidRPr="00DF3E0E" w:rsidRDefault="00C84E78" w:rsidP="00042F8F">
      <w:pPr>
        <w:pStyle w:val="WW-3"/>
        <w:ind w:firstLine="708"/>
        <w:rPr>
          <w:rFonts w:cs="Times New Roman"/>
          <w:sz w:val="20"/>
          <w:szCs w:val="20"/>
        </w:rPr>
      </w:pPr>
      <w:r w:rsidRPr="00DF3E0E">
        <w:rPr>
          <w:rFonts w:cs="Times New Roman"/>
          <w:sz w:val="20"/>
          <w:szCs w:val="20"/>
        </w:rPr>
        <w:t>4.</w:t>
      </w:r>
      <w:r w:rsidR="001012D5">
        <w:rPr>
          <w:rFonts w:cs="Times New Roman"/>
          <w:sz w:val="20"/>
          <w:szCs w:val="20"/>
        </w:rPr>
        <w:t>6</w:t>
      </w:r>
      <w:r w:rsidRPr="00DF3E0E">
        <w:rPr>
          <w:rFonts w:cs="Times New Roman"/>
          <w:sz w:val="20"/>
          <w:szCs w:val="20"/>
        </w:rPr>
        <w:t>.22. Після приймання від бригади інкасації валютних цінностей уповноважені особи установи Клієнта, що отримує валютні цінності  на звороті першого та другого примірників Опису цінностей ставлять підписи про приймання валютних цінностей і засвідчують їх печаткою.</w:t>
      </w:r>
    </w:p>
    <w:p w14:paraId="694E8B39" w14:textId="05A8F190" w:rsidR="00C84E78" w:rsidRPr="00DF3E0E" w:rsidRDefault="00C84E78" w:rsidP="00042F8F">
      <w:pPr>
        <w:pStyle w:val="WW-3"/>
        <w:ind w:firstLine="708"/>
        <w:rPr>
          <w:rFonts w:cs="Times New Roman"/>
          <w:sz w:val="20"/>
          <w:szCs w:val="20"/>
        </w:rPr>
      </w:pPr>
      <w:r w:rsidRPr="00DF3E0E">
        <w:rPr>
          <w:rFonts w:cs="Times New Roman"/>
          <w:sz w:val="20"/>
          <w:szCs w:val="20"/>
        </w:rPr>
        <w:t>Перший примірник Опису валютних цінностей залишається в установі Клієнта, що отримує валютні цінності, другий примірник  повертається старшому бригади інкасації для звітування про виконання завдання.</w:t>
      </w:r>
    </w:p>
    <w:p w14:paraId="054006D7" w14:textId="06E314B1" w:rsidR="00C84E78" w:rsidRPr="00DF3E0E" w:rsidRDefault="00C84E78" w:rsidP="00042F8F">
      <w:pPr>
        <w:pStyle w:val="WW-3"/>
        <w:ind w:firstLine="708"/>
        <w:rPr>
          <w:rFonts w:cs="Times New Roman"/>
          <w:sz w:val="20"/>
          <w:szCs w:val="20"/>
        </w:rPr>
      </w:pPr>
      <w:r w:rsidRPr="00DF3E0E">
        <w:rPr>
          <w:rFonts w:cs="Times New Roman"/>
          <w:noProof/>
          <w:color w:val="000000"/>
          <w:sz w:val="20"/>
          <w:szCs w:val="20"/>
          <w:lang w:eastAsia="ru-RU"/>
        </w:rPr>
        <w:t>4.</w:t>
      </w:r>
      <w:r w:rsidR="001012D5">
        <w:rPr>
          <w:rFonts w:cs="Times New Roman"/>
          <w:noProof/>
          <w:color w:val="000000"/>
          <w:sz w:val="20"/>
          <w:szCs w:val="20"/>
          <w:lang w:eastAsia="ru-RU"/>
        </w:rPr>
        <w:t>6</w:t>
      </w:r>
      <w:r w:rsidRPr="00DF3E0E">
        <w:rPr>
          <w:rFonts w:cs="Times New Roman"/>
          <w:noProof/>
          <w:color w:val="000000"/>
          <w:sz w:val="20"/>
          <w:szCs w:val="20"/>
          <w:lang w:eastAsia="ru-RU"/>
        </w:rPr>
        <w:t xml:space="preserve">.23. Комісійна винагорода за надані Банком послуги Клієнту встановлюється в розмірі </w:t>
      </w:r>
      <w:r w:rsidRPr="00DF3E0E">
        <w:rPr>
          <w:rFonts w:cs="Times New Roman"/>
          <w:bCs/>
          <w:noProof/>
          <w:color w:val="000000"/>
          <w:sz w:val="20"/>
          <w:szCs w:val="20"/>
          <w:lang w:eastAsia="ru-RU"/>
        </w:rPr>
        <w:t xml:space="preserve">визначеному у відповідній Угоді-заяві та Тарифах </w:t>
      </w:r>
      <w:r w:rsidRPr="00DF3E0E">
        <w:rPr>
          <w:rFonts w:cs="Times New Roman"/>
          <w:noProof/>
          <w:color w:val="000000"/>
          <w:sz w:val="20"/>
          <w:szCs w:val="20"/>
          <w:lang w:eastAsia="ru-RU"/>
        </w:rPr>
        <w:t xml:space="preserve">за один заїзд з інкасації.  </w:t>
      </w:r>
    </w:p>
    <w:p w14:paraId="0453269F" w14:textId="27F3DEB3" w:rsidR="00C84E78" w:rsidRPr="00DF3E0E" w:rsidRDefault="00C84E78" w:rsidP="00AF7E77">
      <w:pPr>
        <w:pStyle w:val="WW-3"/>
        <w:ind w:firstLine="708"/>
        <w:rPr>
          <w:rFonts w:cs="Times New Roman"/>
          <w:sz w:val="20"/>
          <w:szCs w:val="20"/>
        </w:rPr>
      </w:pPr>
      <w:r w:rsidRPr="00DF3E0E">
        <w:rPr>
          <w:rFonts w:cs="Times New Roman"/>
          <w:bCs/>
          <w:noProof/>
          <w:color w:val="000000"/>
          <w:sz w:val="20"/>
          <w:szCs w:val="20"/>
          <w:lang w:eastAsia="ru-RU"/>
        </w:rPr>
        <w:t>4.</w:t>
      </w:r>
      <w:r w:rsidR="001012D5">
        <w:rPr>
          <w:rFonts w:cs="Times New Roman"/>
          <w:bCs/>
          <w:noProof/>
          <w:color w:val="000000"/>
          <w:sz w:val="20"/>
          <w:szCs w:val="20"/>
          <w:lang w:eastAsia="ru-RU"/>
        </w:rPr>
        <w:t>6</w:t>
      </w:r>
      <w:r w:rsidRPr="00DF3E0E">
        <w:rPr>
          <w:rFonts w:cs="Times New Roman"/>
          <w:bCs/>
          <w:noProof/>
          <w:color w:val="000000"/>
          <w:sz w:val="20"/>
          <w:szCs w:val="20"/>
          <w:lang w:eastAsia="ru-RU"/>
        </w:rPr>
        <w:t>.24.</w:t>
      </w:r>
      <w:r w:rsidRPr="00DF3E0E">
        <w:rPr>
          <w:rFonts w:cs="Times New Roman"/>
          <w:noProof/>
          <w:color w:val="000000"/>
          <w:sz w:val="20"/>
          <w:szCs w:val="20"/>
          <w:lang w:eastAsia="ru-RU"/>
        </w:rPr>
        <w:t xml:space="preserve"> Банк надає Клієнту протягом 5 робочих днів місяця, наступного за звітним, рахунок-фактуру із зазначенням суми комісійної винагороди, що підлягає сплаті Клієнтом за звітний місяць, та в двох примірниках акт про надані послуги за звітний місяць. </w:t>
      </w:r>
    </w:p>
    <w:p w14:paraId="04FD644D" w14:textId="754D4BAE" w:rsidR="00C84E78" w:rsidRPr="00DF3E0E" w:rsidRDefault="00C84E78" w:rsidP="00AF7E77">
      <w:pPr>
        <w:pStyle w:val="WW-3"/>
        <w:ind w:firstLine="708"/>
        <w:rPr>
          <w:rFonts w:cs="Times New Roman"/>
          <w:sz w:val="20"/>
          <w:szCs w:val="20"/>
        </w:rPr>
      </w:pPr>
      <w:r w:rsidRPr="00DF3E0E">
        <w:rPr>
          <w:rFonts w:cs="Times New Roman"/>
          <w:noProof/>
          <w:color w:val="000000"/>
          <w:sz w:val="20"/>
          <w:szCs w:val="20"/>
          <w:lang w:eastAsia="ru-RU"/>
        </w:rPr>
        <w:t>Оплата послуг за перевезення валютних цінностей здійснюється шляхом щомісячного безготівкового перерахування Клієнтом зі свого поточного рахунку на рахунок Банку суми, вказаної в підписаному сторонами Акті наданих послуг протягом 3 робочих днів  після підписання сторонами Акту, але не пізніше передостаннього робочого дня місяця, наступного за звітним.</w:t>
      </w:r>
    </w:p>
    <w:p w14:paraId="07FD9CD7" w14:textId="33841C17" w:rsidR="00C84E78" w:rsidRPr="00DF3E0E" w:rsidRDefault="00C84E78" w:rsidP="00AF7E77">
      <w:pPr>
        <w:pStyle w:val="WW-3"/>
        <w:ind w:firstLine="708"/>
        <w:rPr>
          <w:rFonts w:cs="Times New Roman"/>
          <w:sz w:val="20"/>
          <w:szCs w:val="20"/>
        </w:rPr>
      </w:pPr>
      <w:r w:rsidRPr="00DF3E0E">
        <w:rPr>
          <w:rFonts w:cs="Times New Roman"/>
          <w:noProof/>
          <w:color w:val="000000"/>
          <w:sz w:val="20"/>
          <w:szCs w:val="20"/>
          <w:lang w:eastAsia="ru-RU"/>
        </w:rPr>
        <w:t>4.</w:t>
      </w:r>
      <w:r w:rsidR="001012D5">
        <w:rPr>
          <w:rFonts w:cs="Times New Roman"/>
          <w:noProof/>
          <w:color w:val="000000"/>
          <w:sz w:val="20"/>
          <w:szCs w:val="20"/>
          <w:lang w:eastAsia="ru-RU"/>
        </w:rPr>
        <w:t>6</w:t>
      </w:r>
      <w:r w:rsidRPr="00DF3E0E">
        <w:rPr>
          <w:rFonts w:cs="Times New Roman"/>
          <w:noProof/>
          <w:color w:val="000000"/>
          <w:sz w:val="20"/>
          <w:szCs w:val="20"/>
          <w:lang w:eastAsia="ru-RU"/>
        </w:rPr>
        <w:t>.25. Приїзд інкасаторів Банку до Клієнта та ненадання послуг Банком, що сталося з вини Клієнта, сплачується Клієнтом в розмірі, зазначеному Тарифами Банку.</w:t>
      </w:r>
    </w:p>
    <w:p w14:paraId="2776A6CB" w14:textId="421E9D03" w:rsidR="00C84E78" w:rsidRPr="00DF3E0E" w:rsidRDefault="00C84E78" w:rsidP="00AF7E77">
      <w:pPr>
        <w:pStyle w:val="WW-3"/>
        <w:ind w:firstLine="708"/>
        <w:rPr>
          <w:rFonts w:cs="Times New Roman"/>
          <w:sz w:val="20"/>
          <w:szCs w:val="20"/>
        </w:rPr>
      </w:pPr>
      <w:r w:rsidRPr="00DF3E0E">
        <w:rPr>
          <w:rFonts w:cs="Times New Roman"/>
          <w:noProof/>
          <w:color w:val="000000"/>
          <w:sz w:val="20"/>
          <w:szCs w:val="20"/>
          <w:lang w:eastAsia="ru-RU"/>
        </w:rPr>
        <w:t>4.</w:t>
      </w:r>
      <w:r w:rsidR="001012D5">
        <w:rPr>
          <w:rFonts w:cs="Times New Roman"/>
          <w:noProof/>
          <w:color w:val="000000"/>
          <w:sz w:val="20"/>
          <w:szCs w:val="20"/>
          <w:lang w:eastAsia="ru-RU"/>
        </w:rPr>
        <w:t>6</w:t>
      </w:r>
      <w:r w:rsidRPr="00DF3E0E">
        <w:rPr>
          <w:rFonts w:cs="Times New Roman"/>
          <w:noProof/>
          <w:color w:val="000000"/>
          <w:sz w:val="20"/>
          <w:szCs w:val="20"/>
          <w:lang w:eastAsia="ru-RU"/>
        </w:rPr>
        <w:t>.26. Розмір комісійної винагороди за надані Банком послуги Клієнту може змінюватися зі зміною Тарифів Банку в порядку, встановленому цим Договором.</w:t>
      </w:r>
    </w:p>
    <w:p w14:paraId="0DE9868D" w14:textId="7A4E9B82" w:rsidR="00C84E78" w:rsidRPr="00DF3E0E" w:rsidRDefault="00C84E78" w:rsidP="00B86BE9">
      <w:pPr>
        <w:ind w:firstLine="708"/>
        <w:jc w:val="both"/>
        <w:rPr>
          <w:sz w:val="20"/>
          <w:szCs w:val="20"/>
        </w:rPr>
      </w:pPr>
      <w:r w:rsidRPr="00DF3E0E">
        <w:rPr>
          <w:noProof/>
          <w:sz w:val="20"/>
          <w:szCs w:val="20"/>
        </w:rPr>
        <w:t>4.</w:t>
      </w:r>
      <w:r w:rsidR="001012D5">
        <w:rPr>
          <w:noProof/>
          <w:sz w:val="20"/>
          <w:szCs w:val="20"/>
        </w:rPr>
        <w:t>6</w:t>
      </w:r>
      <w:r w:rsidRPr="00DF3E0E">
        <w:rPr>
          <w:noProof/>
          <w:sz w:val="20"/>
          <w:szCs w:val="20"/>
        </w:rPr>
        <w:t xml:space="preserve">.27. </w:t>
      </w:r>
      <w:r w:rsidR="000D7942" w:rsidRPr="00E645CA">
        <w:rPr>
          <w:sz w:val="20"/>
          <w:szCs w:val="20"/>
          <w:lang w:eastAsia="zh-CN"/>
        </w:rPr>
        <w:t>Банк несе відповідальність за незабезпечення схоронності довірених Клієнтами валютних цінностей під час надання послуг з інкасації підрозділом інкасації</w:t>
      </w:r>
      <w:r w:rsidR="000D7942">
        <w:rPr>
          <w:sz w:val="20"/>
          <w:szCs w:val="20"/>
          <w:lang w:eastAsia="zh-CN"/>
        </w:rPr>
        <w:t xml:space="preserve"> </w:t>
      </w:r>
      <w:r w:rsidRPr="00DF3E0E">
        <w:rPr>
          <w:noProof/>
          <w:sz w:val="20"/>
          <w:szCs w:val="20"/>
        </w:rPr>
        <w:t xml:space="preserve"> з моменту їх прийняття у встановленому порядку інкасаторами Банку і до моменту їх передачі матеріально відповідальним особам Клієнта за місцем призначення.</w:t>
      </w:r>
    </w:p>
    <w:p w14:paraId="52DB89AA" w14:textId="5859309A" w:rsidR="00C84E78" w:rsidRPr="00DF3E0E" w:rsidRDefault="00C84E78" w:rsidP="00AF7E77">
      <w:pPr>
        <w:ind w:firstLine="708"/>
        <w:jc w:val="both"/>
        <w:rPr>
          <w:sz w:val="20"/>
          <w:szCs w:val="20"/>
        </w:rPr>
      </w:pPr>
      <w:r w:rsidRPr="00DF3E0E">
        <w:rPr>
          <w:noProof/>
          <w:sz w:val="20"/>
          <w:szCs w:val="20"/>
        </w:rPr>
        <w:t>4.</w:t>
      </w:r>
      <w:r w:rsidR="001012D5">
        <w:rPr>
          <w:noProof/>
          <w:sz w:val="20"/>
          <w:szCs w:val="20"/>
        </w:rPr>
        <w:t>6</w:t>
      </w:r>
      <w:r w:rsidRPr="00DF3E0E">
        <w:rPr>
          <w:noProof/>
          <w:sz w:val="20"/>
          <w:szCs w:val="20"/>
        </w:rPr>
        <w:t>.28. Банк не несе майнової відповідальності перед Клієнтом за повноту сформованих пачок, мішечків з монетами та інших дозволених нормативно-правовими актами Національного банку України упаковок валютних цінностей у разі наявності непошкоджених пломб, справності та цілісності упаковок, мішечків з монетами та непошкоджених пачок і корінців.</w:t>
      </w:r>
    </w:p>
    <w:p w14:paraId="4B3D32AC" w14:textId="0CB14382" w:rsidR="00C84E78" w:rsidRPr="00DF3E0E" w:rsidRDefault="00C84E78" w:rsidP="00AF7E77">
      <w:pPr>
        <w:ind w:firstLine="708"/>
        <w:jc w:val="both"/>
        <w:rPr>
          <w:sz w:val="20"/>
          <w:szCs w:val="20"/>
        </w:rPr>
      </w:pPr>
      <w:r w:rsidRPr="00DF3E0E">
        <w:rPr>
          <w:noProof/>
          <w:sz w:val="20"/>
          <w:szCs w:val="20"/>
        </w:rPr>
        <w:t>4.</w:t>
      </w:r>
      <w:r w:rsidR="001012D5">
        <w:rPr>
          <w:noProof/>
          <w:sz w:val="20"/>
          <w:szCs w:val="20"/>
        </w:rPr>
        <w:t>6</w:t>
      </w:r>
      <w:r w:rsidRPr="00DF3E0E">
        <w:rPr>
          <w:noProof/>
          <w:sz w:val="20"/>
          <w:szCs w:val="20"/>
        </w:rPr>
        <w:t xml:space="preserve">.29. У разі втрати інкасаторами Банку сумки (мішка) з </w:t>
      </w:r>
      <w:r w:rsidR="00E645CA">
        <w:rPr>
          <w:noProof/>
          <w:sz w:val="20"/>
          <w:szCs w:val="20"/>
        </w:rPr>
        <w:t xml:space="preserve">валютними </w:t>
      </w:r>
      <w:r w:rsidRPr="00DF3E0E">
        <w:rPr>
          <w:noProof/>
          <w:sz w:val="20"/>
          <w:szCs w:val="20"/>
        </w:rPr>
        <w:t>цінностями або виявлення недостачі, яка сталася внаслідок порушення цілісності упаковки під час здійснення операції з перевезення валютних цінностей, Банк несе майнову віповідальність перед Клієнтом у  розмірі фактично втрачених</w:t>
      </w:r>
      <w:r w:rsidR="00E645CA">
        <w:rPr>
          <w:noProof/>
          <w:sz w:val="20"/>
          <w:szCs w:val="20"/>
        </w:rPr>
        <w:t xml:space="preserve"> валютних</w:t>
      </w:r>
      <w:r w:rsidRPr="00DF3E0E">
        <w:rPr>
          <w:noProof/>
          <w:sz w:val="20"/>
          <w:szCs w:val="20"/>
        </w:rPr>
        <w:t xml:space="preserve"> цінностей згідно з вимогами чинного законодавства України.</w:t>
      </w:r>
    </w:p>
    <w:p w14:paraId="05CDCA41" w14:textId="11365D9F" w:rsidR="00C84E78" w:rsidRPr="00DF3E0E" w:rsidRDefault="00C84E78" w:rsidP="00AF7E77">
      <w:pPr>
        <w:pStyle w:val="WW-3"/>
        <w:ind w:firstLine="708"/>
        <w:rPr>
          <w:rFonts w:cs="Times New Roman"/>
          <w:noProof/>
          <w:sz w:val="20"/>
          <w:szCs w:val="20"/>
          <w:lang w:eastAsia="ru-RU"/>
        </w:rPr>
      </w:pPr>
      <w:r w:rsidRPr="00DF3E0E">
        <w:rPr>
          <w:rFonts w:cs="Times New Roman"/>
          <w:noProof/>
          <w:sz w:val="20"/>
          <w:szCs w:val="20"/>
          <w:lang w:eastAsia="ru-RU"/>
        </w:rPr>
        <w:t>4.</w:t>
      </w:r>
      <w:r w:rsidR="001012D5">
        <w:rPr>
          <w:rFonts w:cs="Times New Roman"/>
          <w:noProof/>
          <w:sz w:val="20"/>
          <w:szCs w:val="20"/>
          <w:lang w:eastAsia="ru-RU"/>
        </w:rPr>
        <w:t>6</w:t>
      </w:r>
      <w:r w:rsidRPr="00DF3E0E">
        <w:rPr>
          <w:rFonts w:cs="Times New Roman"/>
          <w:noProof/>
          <w:sz w:val="20"/>
          <w:szCs w:val="20"/>
          <w:lang w:eastAsia="ru-RU"/>
        </w:rPr>
        <w:t>.30. У разі невиконання або несвоєчасного виконання зобов’язань з оплати за послуги Банку, Клієнт сплачує Банку пеню в розмірі подвійної облікової ставки Національного банку України, яка діяла в період, за який сплачується пеня, від суми заборгованості за кожний день прострочення.</w:t>
      </w:r>
    </w:p>
    <w:p w14:paraId="42D4C3F4" w14:textId="0EBC0677" w:rsidR="00C84E78" w:rsidRPr="00DF3E0E" w:rsidRDefault="00C84E78" w:rsidP="007D2627">
      <w:pPr>
        <w:pStyle w:val="a3"/>
        <w:ind w:left="0" w:firstLine="708"/>
        <w:jc w:val="both"/>
        <w:rPr>
          <w:color w:val="000000"/>
          <w:kern w:val="2"/>
          <w:sz w:val="20"/>
          <w:szCs w:val="20"/>
          <w:lang w:val="uk-UA"/>
        </w:rPr>
      </w:pPr>
      <w:r w:rsidRPr="00DF3E0E">
        <w:rPr>
          <w:color w:val="000000"/>
          <w:kern w:val="2"/>
          <w:sz w:val="20"/>
          <w:szCs w:val="20"/>
          <w:lang w:val="uk-UA"/>
        </w:rPr>
        <w:t>4.</w:t>
      </w:r>
      <w:r w:rsidR="001012D5">
        <w:rPr>
          <w:color w:val="000000"/>
          <w:kern w:val="2"/>
          <w:sz w:val="20"/>
          <w:szCs w:val="20"/>
          <w:lang w:val="uk-UA"/>
        </w:rPr>
        <w:t>6</w:t>
      </w:r>
      <w:r w:rsidRPr="00DF3E0E">
        <w:rPr>
          <w:color w:val="000000"/>
          <w:kern w:val="2"/>
          <w:sz w:val="20"/>
          <w:szCs w:val="20"/>
          <w:lang w:val="uk-UA"/>
        </w:rPr>
        <w:t>.31. В усьому, що не обумовлено цим Договором та додатками до нього, сторони керуються чинними нормативними актами Національного банку України, зокрема, але не виключно, Інструкцією з організації інкасації коштів та перевезення валютних цінностей банків в Україні, іншим законодавством України</w:t>
      </w:r>
      <w:r w:rsidR="005C6E7E">
        <w:rPr>
          <w:color w:val="000000"/>
          <w:kern w:val="2"/>
          <w:sz w:val="20"/>
          <w:szCs w:val="20"/>
          <w:lang w:val="uk-UA"/>
        </w:rPr>
        <w:t>, внутрішніми положеннями Банку про організацію інкасації коштів та перевезення валютних цінностей</w:t>
      </w:r>
      <w:r w:rsidRPr="00DF3E0E">
        <w:rPr>
          <w:color w:val="000000"/>
          <w:kern w:val="2"/>
          <w:sz w:val="20"/>
          <w:szCs w:val="20"/>
          <w:lang w:val="uk-UA"/>
        </w:rPr>
        <w:t>.</w:t>
      </w:r>
    </w:p>
    <w:p w14:paraId="776E4526" w14:textId="77777777" w:rsidR="00C84E78" w:rsidRPr="00DF3E0E" w:rsidRDefault="00C84E78" w:rsidP="00D5471F">
      <w:pPr>
        <w:pStyle w:val="Default"/>
        <w:rPr>
          <w:b/>
          <w:caps/>
          <w:sz w:val="20"/>
          <w:szCs w:val="20"/>
          <w:lang w:val="uk-UA"/>
        </w:rPr>
      </w:pPr>
    </w:p>
    <w:p w14:paraId="5C5FB704" w14:textId="01A572B1" w:rsidR="00C84E78" w:rsidRPr="00DF3E0E" w:rsidRDefault="00C84E78" w:rsidP="00DA3FFE">
      <w:pPr>
        <w:pStyle w:val="a3"/>
        <w:numPr>
          <w:ilvl w:val="0"/>
          <w:numId w:val="38"/>
        </w:numPr>
        <w:outlineLvl w:val="0"/>
        <w:rPr>
          <w:b/>
          <w:bCs/>
          <w:sz w:val="20"/>
          <w:szCs w:val="20"/>
          <w:lang w:val="uk-UA"/>
        </w:rPr>
      </w:pPr>
      <w:bookmarkStart w:id="59" w:name="_Toc31214377"/>
      <w:r w:rsidRPr="00DF3E0E">
        <w:rPr>
          <w:b/>
          <w:bCs/>
          <w:sz w:val="20"/>
          <w:szCs w:val="20"/>
          <w:lang w:val="uk-UA"/>
        </w:rPr>
        <w:lastRenderedPageBreak/>
        <w:t>ПОРЯДОК ОПЛАТИ ПОСЛУГ БАНКУ, ТАРИФИ ТА ПОРЯДОК ЗДІЙСНЕННЯ ДОГОВІРНОГО СПИСАННЯ</w:t>
      </w:r>
      <w:bookmarkEnd w:id="59"/>
    </w:p>
    <w:p w14:paraId="5EFD0A2A" w14:textId="77777777" w:rsidR="00C84E78" w:rsidRPr="00DF3E0E" w:rsidRDefault="00C84E78" w:rsidP="00F45FF9">
      <w:pPr>
        <w:pStyle w:val="a3"/>
        <w:ind w:left="0"/>
        <w:jc w:val="center"/>
        <w:rPr>
          <w:b/>
          <w:bCs/>
          <w:sz w:val="20"/>
          <w:szCs w:val="20"/>
          <w:lang w:val="uk-UA"/>
        </w:rPr>
      </w:pPr>
    </w:p>
    <w:p w14:paraId="2C7BD4CF" w14:textId="77777777" w:rsidR="00C84E78" w:rsidRPr="00DF3E0E" w:rsidRDefault="00C84E78" w:rsidP="00C7030F">
      <w:pPr>
        <w:pStyle w:val="Default"/>
        <w:ind w:firstLine="708"/>
        <w:jc w:val="both"/>
        <w:rPr>
          <w:sz w:val="20"/>
          <w:szCs w:val="20"/>
          <w:lang w:val="uk-UA"/>
        </w:rPr>
      </w:pPr>
      <w:r w:rsidRPr="00DF3E0E">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DF3E0E" w:rsidRDefault="00C84E78" w:rsidP="00C7030F">
      <w:pPr>
        <w:pStyle w:val="Default"/>
        <w:ind w:firstLine="708"/>
        <w:jc w:val="both"/>
        <w:rPr>
          <w:sz w:val="20"/>
          <w:szCs w:val="20"/>
          <w:lang w:val="uk-UA"/>
        </w:rPr>
      </w:pPr>
      <w:r w:rsidRPr="00DF3E0E">
        <w:rPr>
          <w:sz w:val="20"/>
          <w:szCs w:val="20"/>
          <w:lang w:val="uk-UA"/>
        </w:rPr>
        <w:t xml:space="preserve">5.2. Зміна Тарифів здійснюється в порядку передбаченому цим Договором. </w:t>
      </w:r>
    </w:p>
    <w:p w14:paraId="01FE0680" w14:textId="77777777" w:rsidR="00C84E78" w:rsidRPr="00DF3E0E" w:rsidRDefault="00C84E78" w:rsidP="00C7030F">
      <w:pPr>
        <w:pStyle w:val="Default"/>
        <w:ind w:firstLine="708"/>
        <w:jc w:val="both"/>
        <w:rPr>
          <w:b/>
          <w:sz w:val="20"/>
          <w:szCs w:val="20"/>
          <w:lang w:val="uk-UA"/>
        </w:rPr>
      </w:pPr>
      <w:r w:rsidRPr="00DF3E0E">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DF3E0E" w:rsidRDefault="00C84E78" w:rsidP="00C7030F">
      <w:pPr>
        <w:ind w:firstLine="708"/>
        <w:jc w:val="both"/>
        <w:rPr>
          <w:sz w:val="20"/>
          <w:szCs w:val="20"/>
        </w:rPr>
      </w:pPr>
      <w:r w:rsidRPr="00DF3E0E">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DF3E0E" w:rsidRDefault="00C84E78" w:rsidP="00C7030F">
      <w:pPr>
        <w:pStyle w:val="Default"/>
        <w:ind w:firstLine="708"/>
        <w:jc w:val="both"/>
        <w:rPr>
          <w:sz w:val="20"/>
          <w:szCs w:val="20"/>
          <w:lang w:val="uk-UA"/>
        </w:rPr>
      </w:pPr>
      <w:r w:rsidRPr="00DF3E0E">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т.п.), розташованих у доступних для Клієнтів місцях операційних залів Банку, а також на Сайті Банку. </w:t>
      </w:r>
    </w:p>
    <w:p w14:paraId="5F418E05" w14:textId="77777777" w:rsidR="00C84E78" w:rsidRPr="00DF3E0E" w:rsidRDefault="00C84E78" w:rsidP="00C7030F">
      <w:pPr>
        <w:ind w:firstLine="708"/>
        <w:jc w:val="both"/>
        <w:rPr>
          <w:sz w:val="20"/>
          <w:szCs w:val="20"/>
        </w:rPr>
      </w:pPr>
      <w:r w:rsidRPr="00DF3E0E">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DF3E0E" w:rsidRDefault="00C84E78" w:rsidP="00C7030F">
      <w:pPr>
        <w:ind w:firstLine="708"/>
        <w:jc w:val="both"/>
        <w:rPr>
          <w:sz w:val="20"/>
          <w:szCs w:val="20"/>
        </w:rPr>
      </w:pPr>
      <w:r w:rsidRPr="00DF3E0E">
        <w:rPr>
          <w:sz w:val="20"/>
          <w:szCs w:val="20"/>
        </w:rPr>
        <w:t xml:space="preserve">5.7. Якщо у Клієнта відкрито один Поточний або </w:t>
      </w:r>
      <w:r w:rsidR="00EB1521" w:rsidRPr="00DF3E0E">
        <w:rPr>
          <w:sz w:val="20"/>
          <w:szCs w:val="20"/>
        </w:rPr>
        <w:t xml:space="preserve">Поточний </w:t>
      </w:r>
      <w:r w:rsidRPr="00DF3E0E">
        <w:rPr>
          <w:sz w:val="20"/>
          <w:szCs w:val="20"/>
        </w:rPr>
        <w:t>рахунок</w:t>
      </w:r>
      <w:r w:rsidR="00EB1521" w:rsidRPr="00DF3E0E">
        <w:rPr>
          <w:sz w:val="20"/>
          <w:szCs w:val="20"/>
        </w:rPr>
        <w:t xml:space="preserve"> з використанням ПК</w:t>
      </w:r>
      <w:r w:rsidRPr="00DF3E0E">
        <w:rPr>
          <w:sz w:val="20"/>
          <w:szCs w:val="20"/>
        </w:rPr>
        <w:t xml:space="preserve">, сума заборгованості з оплати Послуг за цим Договором списується з такого Поточного або </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w:t>
      </w:r>
    </w:p>
    <w:p w14:paraId="18E3F1A2" w14:textId="799B2E57" w:rsidR="00C84E78" w:rsidRPr="00DF3E0E" w:rsidRDefault="00C84E78" w:rsidP="00C7030F">
      <w:pPr>
        <w:ind w:firstLine="708"/>
        <w:jc w:val="both"/>
        <w:rPr>
          <w:sz w:val="20"/>
          <w:szCs w:val="20"/>
        </w:rPr>
      </w:pPr>
      <w:r w:rsidRPr="00DF3E0E">
        <w:rPr>
          <w:sz w:val="20"/>
          <w:szCs w:val="20"/>
        </w:rPr>
        <w:t>5.8. Якщо у Клієнта відкрито декілька Поточних</w:t>
      </w:r>
      <w:r w:rsidR="00EB1521" w:rsidRPr="00DF3E0E">
        <w:rPr>
          <w:sz w:val="20"/>
          <w:szCs w:val="20"/>
        </w:rPr>
        <w:t xml:space="preserve"> рахунків</w:t>
      </w:r>
      <w:r w:rsidRPr="00DF3E0E">
        <w:rPr>
          <w:sz w:val="20"/>
          <w:szCs w:val="20"/>
        </w:rPr>
        <w:t xml:space="preserve"> та/або </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Клієнт доручає Банку списувати з будь-яких власних Поточних</w:t>
      </w:r>
      <w:r w:rsidR="00EB1521" w:rsidRPr="00DF3E0E">
        <w:rPr>
          <w:sz w:val="20"/>
          <w:szCs w:val="20"/>
        </w:rPr>
        <w:t xml:space="preserve"> рахунків</w:t>
      </w:r>
      <w:r w:rsidRPr="00DF3E0E">
        <w:rPr>
          <w:sz w:val="20"/>
          <w:szCs w:val="20"/>
        </w:rPr>
        <w:t>/</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договірне списання коштів передбачена у договорах Клієнта, укладених з іншими банками) в строки, зазначені в Тарифах, або в будь-який момент за межами цих строків (умова про договірне списання), грошові кошти в оплату Послуг за цим Договором у розмірі згідно з тарифами.</w:t>
      </w:r>
    </w:p>
    <w:p w14:paraId="7BB994D0" w14:textId="2F25F58D" w:rsidR="00C84E78" w:rsidRPr="00DF3E0E" w:rsidRDefault="00C84E78" w:rsidP="00C7030F">
      <w:pPr>
        <w:ind w:firstLine="708"/>
        <w:jc w:val="both"/>
        <w:rPr>
          <w:sz w:val="20"/>
          <w:szCs w:val="20"/>
        </w:rPr>
      </w:pPr>
      <w:r w:rsidRPr="00DF3E0E">
        <w:rPr>
          <w:sz w:val="20"/>
          <w:szCs w:val="20"/>
        </w:rPr>
        <w:t>5.9. У разі відсутності, або недостатності коштів у валюті заборгованості на Поточних</w:t>
      </w:r>
      <w:r w:rsidR="00EB1521" w:rsidRPr="00DF3E0E">
        <w:rPr>
          <w:sz w:val="20"/>
          <w:szCs w:val="20"/>
        </w:rPr>
        <w:t xml:space="preserve"> рахунків</w:t>
      </w:r>
      <w:r w:rsidRPr="00DF3E0E">
        <w:rPr>
          <w:sz w:val="20"/>
          <w:szCs w:val="20"/>
        </w:rPr>
        <w:t>/</w:t>
      </w:r>
      <w:r w:rsidR="00EB1521" w:rsidRPr="00DF3E0E">
        <w:rPr>
          <w:sz w:val="20"/>
          <w:szCs w:val="20"/>
        </w:rPr>
        <w:t xml:space="preserve">Поточних </w:t>
      </w:r>
      <w:r w:rsidRPr="00DF3E0E">
        <w:rPr>
          <w:sz w:val="20"/>
          <w:szCs w:val="20"/>
        </w:rPr>
        <w:t xml:space="preserve">рахунках </w:t>
      </w:r>
      <w:r w:rsidR="00EB1521" w:rsidRPr="00DF3E0E">
        <w:rPr>
          <w:sz w:val="20"/>
          <w:szCs w:val="20"/>
        </w:rPr>
        <w:t xml:space="preserve">з використанням ПК </w:t>
      </w:r>
      <w:r w:rsidRPr="00DF3E0E">
        <w:rPr>
          <w:sz w:val="20"/>
          <w:szCs w:val="20"/>
        </w:rPr>
        <w:t>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уповноважує Банк списувати  кошти з Поточних</w:t>
      </w:r>
      <w:r w:rsidR="00EB1521" w:rsidRPr="00DF3E0E">
        <w:rPr>
          <w:sz w:val="20"/>
          <w:szCs w:val="20"/>
        </w:rPr>
        <w:t xml:space="preserve"> рахунків</w:t>
      </w:r>
      <w:r w:rsidRPr="00DF3E0E">
        <w:rPr>
          <w:sz w:val="20"/>
          <w:szCs w:val="20"/>
        </w:rPr>
        <w:t>/</w:t>
      </w:r>
      <w:r w:rsidR="00EB1521" w:rsidRPr="00DF3E0E">
        <w:rPr>
          <w:sz w:val="20"/>
          <w:szCs w:val="20"/>
        </w:rPr>
        <w:t xml:space="preserve">Поточних </w:t>
      </w:r>
      <w:r w:rsidRPr="00DF3E0E">
        <w:rPr>
          <w:sz w:val="20"/>
          <w:szCs w:val="20"/>
        </w:rPr>
        <w:t>рахунків</w:t>
      </w:r>
      <w:r w:rsidR="00EB1521" w:rsidRPr="00DF3E0E">
        <w:rPr>
          <w:sz w:val="20"/>
          <w:szCs w:val="20"/>
        </w:rPr>
        <w:t xml:space="preserve"> з використанням ПК</w:t>
      </w:r>
      <w:r w:rsidRPr="00DF3E0E">
        <w:rPr>
          <w:sz w:val="20"/>
          <w:szCs w:val="20"/>
        </w:rPr>
        <w:t xml:space="preserve"> Клієнта, відкритих в Банку в валютах, відмінних від валюти заборгованості (у т.ч. кредиту), в розмірі, достатньому для погашення заборгованості Клієнта перед Банком. </w:t>
      </w:r>
    </w:p>
    <w:p w14:paraId="198EDBE9" w14:textId="64EF27F5" w:rsidR="00C84E78" w:rsidRPr="00DF3E0E" w:rsidRDefault="00C84E78" w:rsidP="00C7030F">
      <w:pPr>
        <w:ind w:firstLine="708"/>
        <w:jc w:val="both"/>
        <w:rPr>
          <w:sz w:val="20"/>
          <w:szCs w:val="20"/>
        </w:rPr>
      </w:pPr>
      <w:r w:rsidRPr="00DF3E0E">
        <w:rPr>
          <w:sz w:val="20"/>
          <w:szCs w:val="20"/>
        </w:rPr>
        <w:t xml:space="preserve">5.10. При цьому купівля-продаж/обмін списаної валюти здійснюється Банком на Міжбанківському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DF3E0E">
        <w:rPr>
          <w:sz w:val="20"/>
          <w:szCs w:val="20"/>
        </w:rPr>
        <w:t>–</w:t>
      </w:r>
      <w:r w:rsidRPr="00DF3E0E">
        <w:rPr>
          <w:sz w:val="20"/>
          <w:szCs w:val="20"/>
        </w:rPr>
        <w:t xml:space="preserve"> шляхом договірного списання). Отримані Банком в результаті договірного списання грошові кошти направляються Банком на погашення заборгованості Клієнта за укладеним з ним договором.</w:t>
      </w:r>
    </w:p>
    <w:p w14:paraId="1897464D" w14:textId="5A83E9DE" w:rsidR="00C84E78" w:rsidRPr="00DF3E0E" w:rsidRDefault="00C84E78" w:rsidP="00C7030F">
      <w:pPr>
        <w:ind w:firstLine="708"/>
        <w:jc w:val="both"/>
        <w:rPr>
          <w:sz w:val="20"/>
          <w:szCs w:val="20"/>
        </w:rPr>
      </w:pPr>
      <w:r w:rsidRPr="00DF3E0E">
        <w:rPr>
          <w:sz w:val="20"/>
          <w:szCs w:val="20"/>
        </w:rPr>
        <w:t xml:space="preserve">5.11. З метою проведення оплати послуг за здійснення операцій по Поточним рахункам Клієнта в іноземних валютах, Клієнт уповноважує Банк списувати з Поточних рахунків Клієнта в іноземних валютах,  відповідні суми іноземної валюти та продавати їх на Міжбанківському валютному ринку України за курсом уповноваженого банку на день продажу (згідно з нормативно-правовими актами </w:t>
      </w:r>
      <w:r w:rsidR="00AD0014" w:rsidRPr="00DF3E0E">
        <w:rPr>
          <w:sz w:val="20"/>
          <w:szCs w:val="20"/>
        </w:rPr>
        <w:t xml:space="preserve"> Національного банку України</w:t>
      </w:r>
      <w:r w:rsidRPr="00DF3E0E">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5E49E98E" w:rsidR="00C84E78" w:rsidRPr="00DF3E0E" w:rsidRDefault="00C84E78" w:rsidP="00C7030F">
      <w:pPr>
        <w:ind w:firstLine="708"/>
        <w:jc w:val="both"/>
        <w:rPr>
          <w:sz w:val="20"/>
          <w:szCs w:val="20"/>
        </w:rPr>
      </w:pPr>
      <w:r w:rsidRPr="00DF3E0E">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DF3E0E">
        <w:rPr>
          <w:sz w:val="20"/>
          <w:szCs w:val="20"/>
        </w:rPr>
        <w:t xml:space="preserve"> рахунку</w:t>
      </w:r>
      <w:r w:rsidRPr="00DF3E0E">
        <w:rPr>
          <w:sz w:val="20"/>
          <w:szCs w:val="20"/>
        </w:rPr>
        <w:t>/</w:t>
      </w:r>
      <w:r w:rsidR="00EB1521" w:rsidRPr="00DF3E0E">
        <w:rPr>
          <w:sz w:val="20"/>
          <w:szCs w:val="20"/>
        </w:rPr>
        <w:t xml:space="preserve">Поточного </w:t>
      </w:r>
      <w:r w:rsidRPr="00DF3E0E">
        <w:rPr>
          <w:sz w:val="20"/>
          <w:szCs w:val="20"/>
        </w:rPr>
        <w:t>рахунку</w:t>
      </w:r>
      <w:r w:rsidR="00EB1521" w:rsidRPr="00DF3E0E">
        <w:rPr>
          <w:sz w:val="20"/>
          <w:szCs w:val="20"/>
        </w:rPr>
        <w:t xml:space="preserve"> з використанням ПК</w:t>
      </w:r>
      <w:r w:rsidRPr="00DF3E0E">
        <w:rPr>
          <w:sz w:val="20"/>
          <w:szCs w:val="20"/>
        </w:rPr>
        <w:t xml:space="preserve"> Клієнта (при договірному списанні), останній зобов’язаний відшкодувати Банку суму додаткових витрат, на підставі наданого розрахунку.</w:t>
      </w:r>
    </w:p>
    <w:p w14:paraId="4262D87A" w14:textId="77777777" w:rsidR="00C84E78" w:rsidRPr="00DF3E0E" w:rsidRDefault="00C84E78" w:rsidP="00C7030F">
      <w:pPr>
        <w:pStyle w:val="a3"/>
        <w:ind w:left="0" w:firstLine="708"/>
        <w:jc w:val="both"/>
        <w:rPr>
          <w:b/>
          <w:caps/>
          <w:sz w:val="20"/>
          <w:szCs w:val="20"/>
          <w:lang w:val="uk-UA"/>
        </w:rPr>
      </w:pPr>
      <w:r w:rsidRPr="00DF3E0E">
        <w:rPr>
          <w:sz w:val="20"/>
          <w:szCs w:val="20"/>
          <w:lang w:val="uk-UA"/>
        </w:rPr>
        <w:t>5.13. Порядок оплати послуг Банку з врахуванням особливостей Продуктів Банку визначається в Угодах -Заявах.</w:t>
      </w:r>
    </w:p>
    <w:p w14:paraId="65179968" w14:textId="503205E9" w:rsidR="00C84E78" w:rsidRPr="00DF3E0E" w:rsidRDefault="00C84E78" w:rsidP="00C7030F">
      <w:pPr>
        <w:pStyle w:val="Default"/>
        <w:spacing w:after="19"/>
        <w:ind w:firstLine="708"/>
        <w:jc w:val="both"/>
        <w:rPr>
          <w:sz w:val="20"/>
          <w:szCs w:val="20"/>
          <w:lang w:val="uk-UA"/>
        </w:rPr>
      </w:pPr>
      <w:r w:rsidRPr="00DF3E0E">
        <w:rPr>
          <w:sz w:val="20"/>
          <w:szCs w:val="20"/>
          <w:lang w:val="uk-UA"/>
        </w:rPr>
        <w:t>5.14. Підписанням відповідної Угоди-Заяви до цього Договору,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w:t>
      </w:r>
      <w:r w:rsidR="00EB1521" w:rsidRPr="00DF3E0E">
        <w:rPr>
          <w:sz w:val="20"/>
          <w:szCs w:val="20"/>
          <w:lang w:val="uk-UA"/>
        </w:rPr>
        <w:t xml:space="preserve"> рахунків</w:t>
      </w:r>
      <w:r w:rsidRPr="00DF3E0E">
        <w:rPr>
          <w:sz w:val="20"/>
          <w:szCs w:val="20"/>
          <w:lang w:val="uk-UA"/>
        </w:rPr>
        <w:t>/</w:t>
      </w:r>
      <w:r w:rsidR="00EB1521" w:rsidRPr="00DF3E0E">
        <w:rPr>
          <w:sz w:val="20"/>
          <w:szCs w:val="20"/>
          <w:lang w:val="uk-UA"/>
        </w:rPr>
        <w:t>Поточних</w:t>
      </w:r>
      <w:r w:rsidRPr="00DF3E0E">
        <w:rPr>
          <w:sz w:val="20"/>
          <w:szCs w:val="20"/>
          <w:lang w:val="uk-UA"/>
        </w:rPr>
        <w:t xml:space="preserve"> рахунків</w:t>
      </w:r>
      <w:r w:rsidR="00EB1521" w:rsidRPr="00DF3E0E">
        <w:rPr>
          <w:sz w:val="20"/>
          <w:szCs w:val="20"/>
          <w:lang w:val="uk-UA"/>
        </w:rPr>
        <w:t xml:space="preserve"> з використанням ПК</w:t>
      </w:r>
      <w:r w:rsidRPr="00DF3E0E">
        <w:rPr>
          <w:sz w:val="20"/>
          <w:szCs w:val="20"/>
          <w:lang w:val="uk-UA"/>
        </w:rPr>
        <w:t xml:space="preserve">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w:t>
      </w:r>
      <w:r w:rsidRPr="00DF3E0E">
        <w:rPr>
          <w:sz w:val="20"/>
          <w:szCs w:val="20"/>
          <w:lang w:val="uk-UA"/>
        </w:rPr>
        <w:lastRenderedPageBreak/>
        <w:t>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не перевищує заборгованості Клієнта за відповідним договором з Банком на день списання відповідних сум грошових коштів.</w:t>
      </w:r>
    </w:p>
    <w:p w14:paraId="556529DC" w14:textId="77777777" w:rsidR="00C84E78" w:rsidRPr="00DF3E0E" w:rsidRDefault="00C84E78" w:rsidP="00C7030F">
      <w:pPr>
        <w:pStyle w:val="Default"/>
        <w:spacing w:after="19"/>
        <w:ind w:firstLine="708"/>
        <w:jc w:val="both"/>
        <w:rPr>
          <w:sz w:val="20"/>
          <w:szCs w:val="20"/>
          <w:lang w:val="uk-UA"/>
        </w:rPr>
      </w:pPr>
      <w:r w:rsidRPr="00DF3E0E">
        <w:rPr>
          <w:sz w:val="20"/>
          <w:szCs w:val="20"/>
          <w:lang w:val="uk-UA"/>
        </w:rPr>
        <w:t>5.15. У разі необхідності здійснення Клієнтом купівлі/продажу іноземної валюти шляхом подання належним чином оформленої за встановленою Банком формою заяви про продаж або купівлю іноземної валюти і доручаючи Банку (наділяє Банк правом) на умовах, передбачених відповідними заявами самостійно перераховувати з Поточного рахунку:</w:t>
      </w:r>
    </w:p>
    <w:p w14:paraId="2503B929" w14:textId="77777777" w:rsidR="00C84E78" w:rsidRPr="00DF3E0E" w:rsidRDefault="00C84E78" w:rsidP="00E102D9">
      <w:pPr>
        <w:pStyle w:val="Default"/>
        <w:numPr>
          <w:ilvl w:val="0"/>
          <w:numId w:val="11"/>
        </w:numPr>
        <w:spacing w:after="19"/>
        <w:jc w:val="both"/>
        <w:rPr>
          <w:sz w:val="20"/>
          <w:szCs w:val="20"/>
          <w:lang w:val="uk-UA"/>
        </w:rPr>
      </w:pPr>
      <w:r w:rsidRPr="00DF3E0E">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DF3E0E" w:rsidRDefault="00C84E78" w:rsidP="00E102D9">
      <w:pPr>
        <w:pStyle w:val="Default"/>
        <w:numPr>
          <w:ilvl w:val="0"/>
          <w:numId w:val="11"/>
        </w:numPr>
        <w:spacing w:after="19"/>
        <w:jc w:val="both"/>
        <w:rPr>
          <w:sz w:val="20"/>
          <w:szCs w:val="20"/>
          <w:lang w:val="uk-UA"/>
        </w:rPr>
      </w:pPr>
      <w:r w:rsidRPr="00DF3E0E">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193F2F15" w:rsidR="00C84E78" w:rsidRPr="00DF3E0E" w:rsidRDefault="00C84E78" w:rsidP="00C7030F">
      <w:pPr>
        <w:pStyle w:val="Default"/>
        <w:ind w:firstLine="708"/>
        <w:jc w:val="both"/>
        <w:rPr>
          <w:sz w:val="20"/>
          <w:szCs w:val="20"/>
          <w:lang w:val="uk-UA"/>
        </w:rPr>
      </w:pPr>
      <w:r w:rsidRPr="00DF3E0E">
        <w:rPr>
          <w:sz w:val="20"/>
          <w:szCs w:val="20"/>
          <w:lang w:val="uk-UA"/>
        </w:rPr>
        <w:t>5.16. У разі відсутності або недостатності коштів на будь-якому з Поточних рахунків/</w:t>
      </w:r>
      <w:r w:rsidR="00EB1521" w:rsidRPr="00DF3E0E">
        <w:rPr>
          <w:sz w:val="20"/>
          <w:szCs w:val="20"/>
          <w:lang w:val="uk-UA"/>
        </w:rPr>
        <w:t>Поточних</w:t>
      </w:r>
      <w:r w:rsidRPr="00DF3E0E">
        <w:rPr>
          <w:sz w:val="20"/>
          <w:szCs w:val="20"/>
          <w:lang w:val="uk-UA"/>
        </w:rPr>
        <w:t xml:space="preserve"> рахунків</w:t>
      </w:r>
      <w:r w:rsidR="00EB1521" w:rsidRPr="00DF3E0E">
        <w:rPr>
          <w:sz w:val="20"/>
          <w:szCs w:val="20"/>
          <w:lang w:val="uk-UA"/>
        </w:rPr>
        <w:t xml:space="preserve"> з використанням ПК</w:t>
      </w:r>
      <w:r w:rsidRPr="00DF3E0E">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здійснення договірного списання, що вказане в п.5.9. цього Договору, Клієнт керуючись нормами ст.26 Закону України «Про платіжні системи та переказ коштів в Україні», доручає Банку в порядку договірного списання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міжбанківському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прострочено, у сумі, що визначається за правилом вказаним в цьому пункті. </w:t>
      </w:r>
      <w:r w:rsidRPr="00DF3E0E">
        <w:rPr>
          <w:color w:val="auto"/>
          <w:sz w:val="20"/>
          <w:szCs w:val="20"/>
          <w:lang w:val="uk-UA"/>
        </w:rPr>
        <w:t xml:space="preserve"> </w:t>
      </w:r>
    </w:p>
    <w:p w14:paraId="264B2BE6" w14:textId="052E61CD" w:rsidR="00C84E78" w:rsidRPr="00DF3E0E" w:rsidRDefault="00C84E78" w:rsidP="00C7030F">
      <w:pPr>
        <w:pStyle w:val="Default"/>
        <w:spacing w:after="19"/>
        <w:ind w:firstLine="708"/>
        <w:jc w:val="both"/>
        <w:rPr>
          <w:color w:val="auto"/>
          <w:sz w:val="20"/>
          <w:szCs w:val="20"/>
          <w:lang w:val="uk-UA"/>
        </w:rPr>
      </w:pPr>
      <w:r w:rsidRPr="00DF3E0E">
        <w:rPr>
          <w:color w:val="auto"/>
          <w:sz w:val="20"/>
          <w:szCs w:val="20"/>
          <w:lang w:val="uk-UA"/>
        </w:rPr>
        <w:t>5.17. Укладанням Угоди-Заяви керуючись нормами ст.26 Закону України «Про платіжні системи та переказ коштів в Україні», Клієнт доручає Банку в порядку договірного списання, списувати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надішли від будь-якої страхової компанії, що є Страховиком за будь-яким (-ими) Договором (-ами)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ів)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w:t>
      </w:r>
      <w:r w:rsidR="00EB1521" w:rsidRPr="00DF3E0E">
        <w:rPr>
          <w:color w:val="auto"/>
          <w:sz w:val="20"/>
          <w:szCs w:val="20"/>
          <w:lang w:val="uk-UA"/>
        </w:rPr>
        <w:t xml:space="preserve"> рахунок</w:t>
      </w:r>
      <w:r w:rsidRPr="00DF3E0E">
        <w:rPr>
          <w:color w:val="auto"/>
          <w:sz w:val="20"/>
          <w:szCs w:val="20"/>
          <w:lang w:val="uk-UA"/>
        </w:rPr>
        <w:t>/</w:t>
      </w:r>
      <w:r w:rsidR="00EB1521" w:rsidRPr="00DF3E0E">
        <w:rPr>
          <w:color w:val="auto"/>
          <w:sz w:val="20"/>
          <w:szCs w:val="20"/>
          <w:lang w:val="uk-UA"/>
        </w:rPr>
        <w:t>Поточний</w:t>
      </w:r>
      <w:r w:rsidRPr="00DF3E0E">
        <w:rPr>
          <w:color w:val="auto"/>
          <w:sz w:val="20"/>
          <w:szCs w:val="20"/>
          <w:lang w:val="uk-UA"/>
        </w:rPr>
        <w:t xml:space="preserve"> рахунок</w:t>
      </w:r>
      <w:r w:rsidR="00EB1521" w:rsidRPr="00DF3E0E">
        <w:rPr>
          <w:color w:val="auto"/>
          <w:sz w:val="20"/>
          <w:szCs w:val="20"/>
          <w:lang w:val="uk-UA"/>
        </w:rPr>
        <w:t xml:space="preserve"> з використанням ПК.</w:t>
      </w:r>
      <w:r w:rsidRPr="00DF3E0E">
        <w:rPr>
          <w:color w:val="auto"/>
          <w:sz w:val="20"/>
          <w:szCs w:val="20"/>
          <w:lang w:val="uk-UA"/>
        </w:rPr>
        <w:t xml:space="preserve"> </w:t>
      </w:r>
    </w:p>
    <w:p w14:paraId="2455B88A" w14:textId="4663A819" w:rsidR="00C84E78" w:rsidRPr="00DF3E0E" w:rsidRDefault="00C84E78" w:rsidP="00C7030F">
      <w:pPr>
        <w:pStyle w:val="Default"/>
        <w:ind w:firstLine="708"/>
        <w:jc w:val="both"/>
        <w:rPr>
          <w:color w:val="auto"/>
          <w:sz w:val="20"/>
          <w:szCs w:val="20"/>
          <w:lang w:val="uk-UA"/>
        </w:rPr>
      </w:pPr>
      <w:r w:rsidRPr="00DF3E0E">
        <w:rPr>
          <w:color w:val="auto"/>
          <w:sz w:val="20"/>
          <w:szCs w:val="20"/>
          <w:lang w:val="uk-UA"/>
        </w:rPr>
        <w:t>5.1</w:t>
      </w:r>
      <w:r w:rsidR="00E44836">
        <w:rPr>
          <w:color w:val="auto"/>
          <w:sz w:val="20"/>
          <w:szCs w:val="20"/>
          <w:lang w:val="uk-UA"/>
        </w:rPr>
        <w:t>8</w:t>
      </w:r>
      <w:r w:rsidRPr="00DF3E0E">
        <w:rPr>
          <w:color w:val="auto"/>
          <w:sz w:val="20"/>
          <w:szCs w:val="20"/>
          <w:lang w:val="uk-UA"/>
        </w:rPr>
        <w:t>. У випадку, коли валюта грошового зобов’язання, що виникло у Клієнта перед Банком за будь-яким ( -ми) договорами, відрізняється від валюти Поточного рахунку/</w:t>
      </w:r>
      <w:r w:rsidR="00EB1521" w:rsidRPr="00DF3E0E">
        <w:rPr>
          <w:color w:val="auto"/>
          <w:sz w:val="20"/>
          <w:szCs w:val="20"/>
          <w:lang w:val="uk-UA"/>
        </w:rPr>
        <w:t>Поточного</w:t>
      </w:r>
      <w:r w:rsidRPr="00DF3E0E">
        <w:rPr>
          <w:color w:val="auto"/>
          <w:sz w:val="20"/>
          <w:szCs w:val="20"/>
          <w:lang w:val="uk-UA"/>
        </w:rPr>
        <w:t xml:space="preserve"> рахунку</w:t>
      </w:r>
      <w:r w:rsidR="00EB1521" w:rsidRPr="00DF3E0E">
        <w:rPr>
          <w:color w:val="auto"/>
          <w:sz w:val="20"/>
          <w:szCs w:val="20"/>
          <w:lang w:val="uk-UA"/>
        </w:rPr>
        <w:t xml:space="preserve"> з використанням ПК</w:t>
      </w:r>
      <w:r w:rsidRPr="00DF3E0E">
        <w:rPr>
          <w:color w:val="auto"/>
          <w:sz w:val="20"/>
          <w:szCs w:val="20"/>
          <w:lang w:val="uk-UA"/>
        </w:rPr>
        <w:t xml:space="preserve">, то Банк здійснює списання грошових коштів, які надішли від будь-якого Страховика в рахунок погашення заборгованості Клієнта перед Банком за будь-яким договором ( - ами) в тому числі кредитним договором (-ами) за курсом, встановленим Банком для купівлі іноземної валюти, в якій виражене зобов’язання Клієнта перед Банком на дату здійснення Банком договірного списання. </w:t>
      </w:r>
      <w:r w:rsidR="00ED6F2C" w:rsidRPr="00DF3E0E">
        <w:rPr>
          <w:color w:val="auto"/>
          <w:sz w:val="20"/>
          <w:szCs w:val="20"/>
          <w:lang w:val="uk-UA"/>
        </w:rPr>
        <w:t>Ч</w:t>
      </w:r>
      <w:r w:rsidRPr="00DF3E0E">
        <w:rPr>
          <w:color w:val="auto"/>
          <w:sz w:val="20"/>
          <w:szCs w:val="20"/>
          <w:lang w:val="uk-UA"/>
        </w:rPr>
        <w:t xml:space="preserve">и іншого договору, на підставі якого виникло відповідне зобов’язання Клієнта перед Банком. </w:t>
      </w:r>
    </w:p>
    <w:p w14:paraId="0719F5F2" w14:textId="7834AD35" w:rsidR="00C84E78" w:rsidRPr="00DF3E0E" w:rsidRDefault="00C84E78" w:rsidP="00C7030F">
      <w:pPr>
        <w:pStyle w:val="Default"/>
        <w:spacing w:after="19"/>
        <w:ind w:firstLine="708"/>
        <w:jc w:val="both"/>
        <w:rPr>
          <w:sz w:val="20"/>
          <w:szCs w:val="20"/>
          <w:lang w:val="uk-UA"/>
        </w:rPr>
      </w:pPr>
      <w:r w:rsidRPr="00DF3E0E">
        <w:rPr>
          <w:sz w:val="20"/>
          <w:szCs w:val="20"/>
          <w:lang w:val="uk-UA"/>
        </w:rPr>
        <w:t>5.</w:t>
      </w:r>
      <w:r w:rsidR="00E44836">
        <w:rPr>
          <w:sz w:val="20"/>
          <w:szCs w:val="20"/>
          <w:lang w:val="uk-UA"/>
        </w:rPr>
        <w:t>19</w:t>
      </w:r>
      <w:r w:rsidRPr="00DF3E0E">
        <w:rPr>
          <w:sz w:val="20"/>
          <w:szCs w:val="20"/>
          <w:lang w:val="uk-UA"/>
        </w:rPr>
        <w:t xml:space="preserve">. Договірне списання, що вказане в цьому розділі Договору, не потребує оформлення заявок на договірне списання. </w:t>
      </w:r>
    </w:p>
    <w:p w14:paraId="09FCF698" w14:textId="77777777" w:rsidR="00C84E78" w:rsidRPr="00DF3E0E" w:rsidRDefault="00C84E78" w:rsidP="00C7030F">
      <w:pPr>
        <w:pStyle w:val="Default"/>
        <w:rPr>
          <w:b/>
          <w:caps/>
          <w:sz w:val="20"/>
          <w:szCs w:val="20"/>
          <w:lang w:val="uk-UA"/>
        </w:rPr>
      </w:pPr>
    </w:p>
    <w:p w14:paraId="488CE91B" w14:textId="02E1BA25" w:rsidR="00C84E78" w:rsidRPr="00DF3E0E" w:rsidRDefault="00C84E78" w:rsidP="00DA3FFE">
      <w:pPr>
        <w:pStyle w:val="Default"/>
        <w:numPr>
          <w:ilvl w:val="0"/>
          <w:numId w:val="38"/>
        </w:numPr>
        <w:outlineLvl w:val="0"/>
        <w:rPr>
          <w:b/>
          <w:caps/>
          <w:sz w:val="20"/>
          <w:szCs w:val="20"/>
          <w:lang w:val="uk-UA"/>
        </w:rPr>
      </w:pPr>
      <w:bookmarkStart w:id="60" w:name="_Toc31214378"/>
      <w:r w:rsidRPr="00DF3E0E">
        <w:rPr>
          <w:b/>
          <w:caps/>
          <w:sz w:val="20"/>
          <w:szCs w:val="20"/>
          <w:lang w:val="uk-UA"/>
        </w:rPr>
        <w:t>ЗАГАЛЬНІ Права та обов’язки сторін</w:t>
      </w:r>
      <w:bookmarkEnd w:id="60"/>
    </w:p>
    <w:p w14:paraId="60D77A03" w14:textId="77777777" w:rsidR="00C84E78" w:rsidRPr="00DF3E0E" w:rsidRDefault="00C84E78" w:rsidP="00F818D0">
      <w:pPr>
        <w:pStyle w:val="Default"/>
        <w:jc w:val="center"/>
        <w:rPr>
          <w:b/>
          <w:caps/>
          <w:sz w:val="20"/>
          <w:szCs w:val="20"/>
          <w:lang w:val="uk-UA"/>
        </w:rPr>
      </w:pPr>
    </w:p>
    <w:p w14:paraId="4570B0B0" w14:textId="77777777" w:rsidR="00C84E78" w:rsidRPr="00DF3E0E" w:rsidRDefault="00C84E78" w:rsidP="00251BA6">
      <w:pPr>
        <w:ind w:firstLine="708"/>
        <w:jc w:val="both"/>
        <w:rPr>
          <w:sz w:val="20"/>
          <w:szCs w:val="20"/>
        </w:rPr>
      </w:pPr>
      <w:r w:rsidRPr="00DF3E0E">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DF3E0E" w:rsidRDefault="00C84E78" w:rsidP="00251BA6">
      <w:pPr>
        <w:pStyle w:val="Default"/>
        <w:ind w:firstLine="708"/>
        <w:jc w:val="both"/>
        <w:rPr>
          <w:b/>
          <w:sz w:val="20"/>
          <w:szCs w:val="20"/>
          <w:lang w:val="uk-UA"/>
        </w:rPr>
      </w:pPr>
      <w:r w:rsidRPr="00DF3E0E">
        <w:rPr>
          <w:b/>
          <w:sz w:val="20"/>
          <w:szCs w:val="20"/>
          <w:lang w:val="uk-UA"/>
        </w:rPr>
        <w:t xml:space="preserve">6.2. Клієнт має право: </w:t>
      </w:r>
    </w:p>
    <w:p w14:paraId="515913D4" w14:textId="77777777" w:rsidR="00C84E78" w:rsidRPr="00DF3E0E" w:rsidRDefault="00C84E78" w:rsidP="00E102D9">
      <w:pPr>
        <w:pStyle w:val="Default"/>
        <w:numPr>
          <w:ilvl w:val="0"/>
          <w:numId w:val="6"/>
        </w:numPr>
        <w:jc w:val="both"/>
        <w:rPr>
          <w:sz w:val="20"/>
          <w:szCs w:val="20"/>
          <w:lang w:val="uk-UA"/>
        </w:rPr>
      </w:pPr>
      <w:r w:rsidRPr="00DF3E0E">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DF3E0E" w:rsidRDefault="00C84E78" w:rsidP="00E102D9">
      <w:pPr>
        <w:pStyle w:val="Default"/>
        <w:numPr>
          <w:ilvl w:val="0"/>
          <w:numId w:val="6"/>
        </w:numPr>
        <w:jc w:val="both"/>
        <w:rPr>
          <w:sz w:val="20"/>
          <w:szCs w:val="20"/>
          <w:lang w:val="uk-UA"/>
        </w:rPr>
      </w:pPr>
      <w:r w:rsidRPr="00DF3E0E">
        <w:rPr>
          <w:sz w:val="20"/>
          <w:szCs w:val="20"/>
          <w:lang w:val="uk-UA"/>
        </w:rPr>
        <w:t>звертатись за консультаціями до Банку з приводу виконання цього Договору, обслуговування Поточного</w:t>
      </w:r>
      <w:r w:rsidR="00EB1521" w:rsidRPr="00DF3E0E">
        <w:rPr>
          <w:sz w:val="20"/>
          <w:szCs w:val="20"/>
          <w:lang w:val="uk-UA"/>
        </w:rPr>
        <w:t xml:space="preserve"> рахунку</w:t>
      </w:r>
      <w:r w:rsidRPr="00DF3E0E">
        <w:rPr>
          <w:sz w:val="20"/>
          <w:szCs w:val="20"/>
          <w:lang w:val="uk-UA"/>
        </w:rPr>
        <w:t>/</w:t>
      </w:r>
      <w:r w:rsidR="00EB1521" w:rsidRPr="00DF3E0E">
        <w:rPr>
          <w:sz w:val="20"/>
          <w:szCs w:val="20"/>
          <w:lang w:val="uk-UA"/>
        </w:rPr>
        <w:t xml:space="preserve">Поточного </w:t>
      </w:r>
      <w:r w:rsidRPr="00DF3E0E">
        <w:rPr>
          <w:sz w:val="20"/>
          <w:szCs w:val="20"/>
          <w:lang w:val="uk-UA"/>
        </w:rPr>
        <w:t>рахунку</w:t>
      </w:r>
      <w:r w:rsidR="00EB1521" w:rsidRPr="00DF3E0E">
        <w:rPr>
          <w:sz w:val="20"/>
          <w:szCs w:val="20"/>
          <w:lang w:val="uk-UA"/>
        </w:rPr>
        <w:t xml:space="preserve"> з використанням ПК</w:t>
      </w:r>
      <w:r w:rsidRPr="00DF3E0E">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DF3E0E">
        <w:rPr>
          <w:sz w:val="20"/>
          <w:szCs w:val="20"/>
          <w:lang w:val="uk-UA"/>
        </w:rPr>
        <w:t xml:space="preserve"> рахунку</w:t>
      </w:r>
      <w:r w:rsidRPr="00DF3E0E">
        <w:rPr>
          <w:sz w:val="20"/>
          <w:szCs w:val="20"/>
          <w:lang w:val="uk-UA"/>
        </w:rPr>
        <w:t>/</w:t>
      </w:r>
      <w:r w:rsidR="00EB1521" w:rsidRPr="00DF3E0E">
        <w:rPr>
          <w:sz w:val="20"/>
          <w:szCs w:val="20"/>
          <w:lang w:val="uk-UA"/>
        </w:rPr>
        <w:t>Поточного</w:t>
      </w:r>
      <w:r w:rsidRPr="00DF3E0E">
        <w:rPr>
          <w:sz w:val="20"/>
          <w:szCs w:val="20"/>
          <w:lang w:val="uk-UA"/>
        </w:rPr>
        <w:t xml:space="preserve"> рахунку</w:t>
      </w:r>
      <w:r w:rsidR="00EB1521" w:rsidRPr="00DF3E0E">
        <w:rPr>
          <w:sz w:val="20"/>
          <w:szCs w:val="20"/>
          <w:lang w:val="uk-UA"/>
        </w:rPr>
        <w:t xml:space="preserve"> з використанням ПК</w:t>
      </w:r>
      <w:r w:rsidRPr="00DF3E0E">
        <w:rPr>
          <w:sz w:val="20"/>
          <w:szCs w:val="20"/>
          <w:lang w:val="uk-UA"/>
        </w:rPr>
        <w:t xml:space="preserve">; </w:t>
      </w:r>
    </w:p>
    <w:p w14:paraId="68DF3374" w14:textId="77777777" w:rsidR="00C84E78" w:rsidRPr="00DF3E0E" w:rsidRDefault="00C84E78" w:rsidP="00E102D9">
      <w:pPr>
        <w:pStyle w:val="Default"/>
        <w:numPr>
          <w:ilvl w:val="0"/>
          <w:numId w:val="6"/>
        </w:numPr>
        <w:jc w:val="both"/>
        <w:rPr>
          <w:sz w:val="20"/>
          <w:szCs w:val="20"/>
          <w:lang w:val="uk-UA"/>
        </w:rPr>
      </w:pPr>
      <w:r w:rsidRPr="00DF3E0E">
        <w:rPr>
          <w:sz w:val="20"/>
          <w:szCs w:val="20"/>
          <w:lang w:val="uk-UA"/>
        </w:rPr>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DF3E0E" w:rsidRDefault="00C84E78" w:rsidP="00E102D9">
      <w:pPr>
        <w:pStyle w:val="Default"/>
        <w:numPr>
          <w:ilvl w:val="0"/>
          <w:numId w:val="6"/>
        </w:numPr>
        <w:jc w:val="both"/>
        <w:rPr>
          <w:sz w:val="20"/>
          <w:szCs w:val="20"/>
          <w:lang w:val="uk-UA"/>
        </w:rPr>
      </w:pPr>
      <w:r w:rsidRPr="00DF3E0E">
        <w:rPr>
          <w:sz w:val="20"/>
          <w:szCs w:val="20"/>
          <w:lang w:val="uk-UA"/>
        </w:rPr>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одержувати виписки по Поточному</w:t>
      </w:r>
      <w:r w:rsidR="00EB1521"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Поточному</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у спосіб, що встановлюється за вибором Клієнта та зазначається в Угоді-Заяві </w:t>
      </w:r>
      <w:r w:rsidRPr="00DF3E0E">
        <w:rPr>
          <w:sz w:val="20"/>
          <w:szCs w:val="20"/>
          <w:lang w:val="uk-UA"/>
        </w:rPr>
        <w:t>про використання Продуктів Банку</w:t>
      </w:r>
      <w:r w:rsidRPr="00DF3E0E">
        <w:rPr>
          <w:color w:val="auto"/>
          <w:sz w:val="20"/>
          <w:szCs w:val="20"/>
          <w:lang w:val="uk-UA"/>
        </w:rPr>
        <w:t xml:space="preserve">; </w:t>
      </w:r>
    </w:p>
    <w:p w14:paraId="5FBBBFB4" w14:textId="0548BD0A"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одержувати довідки про стан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w:t>
      </w:r>
      <w:r w:rsidR="00764756" w:rsidRPr="00DF3E0E">
        <w:rPr>
          <w:color w:val="auto"/>
          <w:sz w:val="20"/>
          <w:szCs w:val="20"/>
          <w:lang w:val="uk-UA"/>
        </w:rPr>
        <w:t>згідно з внутрішніми правилами Банку</w:t>
      </w:r>
      <w:r w:rsidRPr="00DF3E0E">
        <w:rPr>
          <w:color w:val="auto"/>
          <w:sz w:val="20"/>
          <w:szCs w:val="20"/>
          <w:lang w:val="uk-UA"/>
        </w:rPr>
        <w:t>,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ідентифікації;</w:t>
      </w:r>
    </w:p>
    <w:p w14:paraId="40B64631" w14:textId="77777777"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DF3E0E">
        <w:rPr>
          <w:color w:val="auto"/>
          <w:sz w:val="20"/>
          <w:szCs w:val="20"/>
          <w:lang w:val="uk-UA"/>
        </w:rPr>
        <w:t>Клієнт-Банк</w:t>
      </w:r>
      <w:r w:rsidRPr="00DF3E0E">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DF3E0E">
        <w:rPr>
          <w:color w:val="auto"/>
          <w:sz w:val="20"/>
          <w:szCs w:val="20"/>
          <w:lang w:val="uk-UA"/>
        </w:rPr>
        <w:t>Клієнт-Банк</w:t>
      </w:r>
      <w:r w:rsidRPr="00DF3E0E">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DF3E0E" w:rsidRDefault="00C84E78" w:rsidP="00E102D9">
      <w:pPr>
        <w:pStyle w:val="Default"/>
        <w:numPr>
          <w:ilvl w:val="0"/>
          <w:numId w:val="6"/>
        </w:numPr>
        <w:jc w:val="both"/>
        <w:rPr>
          <w:sz w:val="20"/>
          <w:szCs w:val="20"/>
          <w:lang w:val="uk-UA"/>
        </w:rPr>
      </w:pPr>
      <w:r w:rsidRPr="00DF3E0E">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w:t>
      </w:r>
      <w:r w:rsidRPr="00DF3E0E">
        <w:rPr>
          <w:color w:val="auto"/>
          <w:sz w:val="20"/>
          <w:szCs w:val="20"/>
          <w:lang w:val="uk-UA"/>
        </w:rPr>
        <w:lastRenderedPageBreak/>
        <w:t>отримання інформації про стан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DF3E0E">
        <w:rPr>
          <w:color w:val="auto"/>
          <w:sz w:val="20"/>
          <w:szCs w:val="20"/>
          <w:lang w:val="uk-UA"/>
        </w:rPr>
        <w:t>.</w:t>
      </w:r>
    </w:p>
    <w:p w14:paraId="359B8376" w14:textId="77777777" w:rsidR="00C84E78" w:rsidRPr="00DF3E0E" w:rsidRDefault="00C84E78" w:rsidP="00B00708">
      <w:pPr>
        <w:pStyle w:val="Default"/>
        <w:ind w:firstLine="708"/>
        <w:jc w:val="both"/>
        <w:rPr>
          <w:sz w:val="20"/>
          <w:szCs w:val="20"/>
          <w:lang w:val="uk-UA"/>
        </w:rPr>
      </w:pPr>
      <w:r w:rsidRPr="00DF3E0E">
        <w:rPr>
          <w:b/>
          <w:sz w:val="20"/>
          <w:szCs w:val="20"/>
          <w:lang w:val="uk-UA"/>
        </w:rPr>
        <w:t>6.3. Банк має право:</w:t>
      </w:r>
      <w:r w:rsidRPr="00DF3E0E">
        <w:rPr>
          <w:sz w:val="20"/>
          <w:szCs w:val="20"/>
          <w:lang w:val="uk-UA"/>
        </w:rPr>
        <w:t xml:space="preserve"> </w:t>
      </w:r>
    </w:p>
    <w:p w14:paraId="2A0F28B3" w14:textId="77777777" w:rsidR="00C84E78" w:rsidRPr="00DF3E0E" w:rsidRDefault="00C84E78" w:rsidP="00E102D9">
      <w:pPr>
        <w:pStyle w:val="Default"/>
        <w:numPr>
          <w:ilvl w:val="0"/>
          <w:numId w:val="7"/>
        </w:numPr>
        <w:jc w:val="both"/>
        <w:rPr>
          <w:sz w:val="20"/>
          <w:szCs w:val="20"/>
          <w:lang w:val="uk-UA"/>
        </w:rPr>
      </w:pPr>
      <w:r w:rsidRPr="00DF3E0E">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229924E9" w14:textId="5B0E3BA1" w:rsidR="00C84E78" w:rsidRPr="00DF3E0E" w:rsidRDefault="00C84E78" w:rsidP="00E102D9">
      <w:pPr>
        <w:pStyle w:val="Default"/>
        <w:numPr>
          <w:ilvl w:val="0"/>
          <w:numId w:val="7"/>
        </w:numPr>
        <w:jc w:val="both"/>
        <w:rPr>
          <w:sz w:val="20"/>
          <w:szCs w:val="20"/>
          <w:lang w:val="uk-UA"/>
        </w:rPr>
      </w:pPr>
      <w:r w:rsidRPr="00DF3E0E">
        <w:rPr>
          <w:sz w:val="20"/>
          <w:szCs w:val="20"/>
          <w:lang w:val="uk-UA"/>
        </w:rPr>
        <w:t>вимагати від Клієнта надання документів та інформації, необхідних для відкриття Поточного</w:t>
      </w:r>
      <w:r w:rsidR="00FC1D0B" w:rsidRPr="00DF3E0E">
        <w:rPr>
          <w:sz w:val="20"/>
          <w:szCs w:val="20"/>
          <w:lang w:val="uk-UA"/>
        </w:rPr>
        <w:t xml:space="preserve"> рахунку</w:t>
      </w:r>
      <w:r w:rsidRPr="00DF3E0E">
        <w:rPr>
          <w:sz w:val="20"/>
          <w:szCs w:val="20"/>
          <w:lang w:val="uk-UA"/>
        </w:rPr>
        <w:t>/</w:t>
      </w:r>
      <w:r w:rsidR="00FC1D0B" w:rsidRPr="00DF3E0E">
        <w:rPr>
          <w:sz w:val="20"/>
          <w:szCs w:val="20"/>
          <w:lang w:val="uk-UA"/>
        </w:rPr>
        <w:t>Поточного</w:t>
      </w:r>
      <w:r w:rsidRPr="00DF3E0E">
        <w:rPr>
          <w:sz w:val="20"/>
          <w:szCs w:val="20"/>
          <w:lang w:val="uk-UA"/>
        </w:rPr>
        <w:t xml:space="preserve"> рахунку</w:t>
      </w:r>
      <w:r w:rsidR="00FC1D0B" w:rsidRPr="00DF3E0E">
        <w:rPr>
          <w:sz w:val="20"/>
          <w:szCs w:val="20"/>
          <w:lang w:val="uk-UA"/>
        </w:rPr>
        <w:t xml:space="preserve"> з використанням ПК</w:t>
      </w:r>
      <w:r w:rsidRPr="00DF3E0E">
        <w:rPr>
          <w:sz w:val="20"/>
          <w:szCs w:val="20"/>
          <w:lang w:val="uk-UA"/>
        </w:rPr>
        <w:t xml:space="preserve">, </w:t>
      </w:r>
      <w:r w:rsidR="001D5D4F"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lang w:val="uk-UA"/>
        </w:rPr>
        <w:t xml:space="preserve">; </w:t>
      </w:r>
    </w:p>
    <w:p w14:paraId="6829B5DD" w14:textId="77777777" w:rsidR="00C84E78" w:rsidRPr="00DF3E0E" w:rsidRDefault="00C84E78" w:rsidP="00E102D9">
      <w:pPr>
        <w:pStyle w:val="Default"/>
        <w:numPr>
          <w:ilvl w:val="0"/>
          <w:numId w:val="7"/>
        </w:numPr>
        <w:jc w:val="both"/>
        <w:rPr>
          <w:sz w:val="20"/>
          <w:szCs w:val="20"/>
          <w:lang w:val="uk-UA"/>
        </w:rPr>
      </w:pPr>
      <w:r w:rsidRPr="00DF3E0E">
        <w:rPr>
          <w:sz w:val="20"/>
          <w:szCs w:val="20"/>
          <w:lang w:val="uk-UA"/>
        </w:rPr>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DF3E0E" w:rsidRDefault="00C84E78" w:rsidP="00E102D9">
      <w:pPr>
        <w:pStyle w:val="Default"/>
        <w:numPr>
          <w:ilvl w:val="0"/>
          <w:numId w:val="7"/>
        </w:numPr>
        <w:jc w:val="both"/>
        <w:rPr>
          <w:sz w:val="20"/>
          <w:szCs w:val="20"/>
          <w:lang w:val="uk-UA"/>
        </w:rPr>
      </w:pPr>
      <w:r w:rsidRPr="00DF3E0E">
        <w:rPr>
          <w:sz w:val="20"/>
          <w:szCs w:val="20"/>
          <w:lang w:val="uk-UA"/>
        </w:rPr>
        <w:t>вносити пропозиції на зміну умов Договору, в тому числі Тарифів в порядку, що передбачений Розді</w:t>
      </w:r>
      <w:r w:rsidR="00057789" w:rsidRPr="00DF3E0E">
        <w:rPr>
          <w:sz w:val="20"/>
          <w:szCs w:val="20"/>
          <w:lang w:val="uk-UA"/>
        </w:rPr>
        <w:t>лами 9,</w:t>
      </w:r>
      <w:r w:rsidRPr="00DF3E0E">
        <w:rPr>
          <w:sz w:val="20"/>
          <w:szCs w:val="20"/>
          <w:lang w:val="uk-UA"/>
        </w:rPr>
        <w:t xml:space="preserve"> 10 цього Договору; </w:t>
      </w:r>
    </w:p>
    <w:p w14:paraId="70F3F8BF" w14:textId="34CE153F"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у разі відкриття Поточних</w:t>
      </w:r>
      <w:r w:rsidR="00FC1D0B" w:rsidRPr="00DF3E0E">
        <w:rPr>
          <w:color w:val="auto"/>
          <w:sz w:val="20"/>
          <w:szCs w:val="20"/>
          <w:lang w:val="uk-UA"/>
        </w:rPr>
        <w:t xml:space="preserve"> рахунків</w:t>
      </w:r>
      <w:r w:rsidRPr="00DF3E0E">
        <w:rPr>
          <w:color w:val="auto"/>
          <w:sz w:val="20"/>
          <w:szCs w:val="20"/>
          <w:lang w:val="uk-UA"/>
        </w:rPr>
        <w:t>/</w:t>
      </w:r>
      <w:r w:rsidR="00FC1D0B" w:rsidRPr="00DF3E0E">
        <w:rPr>
          <w:color w:val="auto"/>
          <w:sz w:val="20"/>
          <w:szCs w:val="20"/>
          <w:lang w:val="uk-UA"/>
        </w:rPr>
        <w:t>Поточних</w:t>
      </w:r>
      <w:r w:rsidRPr="00DF3E0E">
        <w:rPr>
          <w:color w:val="auto"/>
          <w:sz w:val="20"/>
          <w:szCs w:val="20"/>
          <w:lang w:val="uk-UA"/>
        </w:rPr>
        <w:t xml:space="preserve"> рахунків</w:t>
      </w:r>
      <w:r w:rsidR="00FC1D0B" w:rsidRPr="00DF3E0E">
        <w:rPr>
          <w:color w:val="auto"/>
          <w:sz w:val="20"/>
          <w:szCs w:val="20"/>
          <w:lang w:val="uk-UA"/>
        </w:rPr>
        <w:t xml:space="preserve"> з використанням ПК</w:t>
      </w:r>
      <w:r w:rsidRPr="00DF3E0E">
        <w:rPr>
          <w:color w:val="auto"/>
          <w:sz w:val="20"/>
          <w:szCs w:val="20"/>
          <w:lang w:val="uk-UA"/>
        </w:rPr>
        <w:t xml:space="preserve"> за цим Договором списувати помилково перераховані суми, щодо яких власник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є неналежним отримувачем, у тому числі, якщо власник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 xml:space="preserve">Поточного </w:t>
      </w:r>
      <w:r w:rsidRPr="00DF3E0E">
        <w:rPr>
          <w:color w:val="auto"/>
          <w:sz w:val="20"/>
          <w:szCs w:val="20"/>
          <w:lang w:val="uk-UA"/>
        </w:rPr>
        <w:t>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Поточного</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здійснювати примусове списання коштів з Поточного рахунку/</w:t>
      </w:r>
      <w:r w:rsidR="00FC1D0B" w:rsidRPr="00DF3E0E">
        <w:rPr>
          <w:color w:val="auto"/>
          <w:sz w:val="20"/>
          <w:szCs w:val="20"/>
          <w:lang w:val="uk-UA"/>
        </w:rPr>
        <w:t xml:space="preserve">Поточного </w:t>
      </w:r>
      <w:r w:rsidRPr="00DF3E0E">
        <w:rPr>
          <w:color w:val="auto"/>
          <w:sz w:val="20"/>
          <w:szCs w:val="20"/>
          <w:lang w:val="uk-UA"/>
        </w:rPr>
        <w:t>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77777777" w:rsidR="00C84E78" w:rsidRPr="00DF3E0E" w:rsidRDefault="00C84E78" w:rsidP="00E102D9">
      <w:pPr>
        <w:pStyle w:val="Default"/>
        <w:numPr>
          <w:ilvl w:val="0"/>
          <w:numId w:val="7"/>
        </w:numPr>
        <w:jc w:val="both"/>
        <w:rPr>
          <w:b/>
          <w:spacing w:val="2"/>
          <w:sz w:val="20"/>
          <w:szCs w:val="20"/>
          <w:lang w:val="uk-UA"/>
        </w:rPr>
      </w:pPr>
      <w:r w:rsidRPr="00DF3E0E">
        <w:rPr>
          <w:sz w:val="20"/>
          <w:szCs w:val="20"/>
          <w:lang w:val="uk-UA"/>
        </w:rPr>
        <w:t>здійснювати договірне списання коштів з  рахунку Клієнта, з інших будь-яких рахунків в Банку, меморіальним ордером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закрити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w:t>
      </w:r>
      <w:r w:rsidRPr="00DF3E0E">
        <w:rPr>
          <w:color w:val="auto"/>
          <w:sz w:val="20"/>
          <w:szCs w:val="20"/>
          <w:lang w:val="uk-UA"/>
        </w:rPr>
        <w:lastRenderedPageBreak/>
        <w:t xml:space="preserve">Assets Control of the US Department of the Treasure (надалі </w:t>
      </w:r>
      <w:r w:rsidR="00ED6F2C" w:rsidRPr="00DF3E0E">
        <w:rPr>
          <w:color w:val="auto"/>
          <w:sz w:val="20"/>
          <w:szCs w:val="20"/>
          <w:lang w:val="uk-UA"/>
        </w:rPr>
        <w:t>–</w:t>
      </w:r>
      <w:r w:rsidRPr="00DF3E0E">
        <w:rPr>
          <w:color w:val="auto"/>
          <w:sz w:val="20"/>
          <w:szCs w:val="20"/>
          <w:lang w:val="uk-UA"/>
        </w:rPr>
        <w:t xml:space="preserve"> OFAC SDN List) та платежів на користь одержувачів (бенефіціарів), або через осіб, що не додержуються вимог FATCA; </w:t>
      </w:r>
    </w:p>
    <w:p w14:paraId="778C0823" w14:textId="206DFE66"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відмовити Клієнту у здійсненні операцій за Поточним</w:t>
      </w:r>
      <w:r w:rsidR="00FC1D0B" w:rsidRPr="00DF3E0E">
        <w:rPr>
          <w:color w:val="auto"/>
          <w:sz w:val="20"/>
          <w:szCs w:val="20"/>
          <w:lang w:val="uk-UA"/>
        </w:rPr>
        <w:t xml:space="preserve"> рахунком</w:t>
      </w:r>
      <w:r w:rsidRPr="00DF3E0E">
        <w:rPr>
          <w:color w:val="auto"/>
          <w:sz w:val="20"/>
          <w:szCs w:val="20"/>
          <w:lang w:val="uk-UA"/>
        </w:rPr>
        <w:t>/</w:t>
      </w:r>
      <w:r w:rsidR="00FC1D0B" w:rsidRPr="00DF3E0E">
        <w:rPr>
          <w:color w:val="auto"/>
          <w:sz w:val="20"/>
          <w:szCs w:val="20"/>
          <w:lang w:val="uk-UA"/>
        </w:rPr>
        <w:t>Поточним</w:t>
      </w:r>
      <w:r w:rsidRPr="00DF3E0E">
        <w:rPr>
          <w:color w:val="auto"/>
          <w:sz w:val="20"/>
          <w:szCs w:val="20"/>
          <w:lang w:val="uk-UA"/>
        </w:rPr>
        <w:t xml:space="preserve"> рахунком</w:t>
      </w:r>
      <w:r w:rsidR="00FC1D0B" w:rsidRPr="00DF3E0E">
        <w:rPr>
          <w:color w:val="auto"/>
          <w:sz w:val="20"/>
          <w:szCs w:val="20"/>
          <w:lang w:val="uk-UA"/>
        </w:rPr>
        <w:t xml:space="preserve"> з використанням ПК</w:t>
      </w:r>
      <w:r w:rsidRPr="00DF3E0E">
        <w:rPr>
          <w:color w:val="auto"/>
          <w:sz w:val="20"/>
          <w:szCs w:val="20"/>
          <w:lang w:val="uk-UA"/>
        </w:rPr>
        <w:t xml:space="preserve"> у випадку неможливості проведення платежів, що викликано збоями у роботі системи SWIFT чи інших технологічних проблемах, пов’язаних </w:t>
      </w:r>
      <w:r w:rsidRPr="00DF3E0E">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DF3E0E" w:rsidRDefault="00C84E78" w:rsidP="00E102D9">
      <w:pPr>
        <w:pStyle w:val="Default"/>
        <w:numPr>
          <w:ilvl w:val="0"/>
          <w:numId w:val="7"/>
        </w:numPr>
        <w:jc w:val="both"/>
        <w:rPr>
          <w:sz w:val="20"/>
          <w:szCs w:val="20"/>
          <w:lang w:val="uk-UA"/>
        </w:rPr>
      </w:pPr>
      <w:r w:rsidRPr="00DF3E0E">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DF3E0E" w:rsidRDefault="00C84E78" w:rsidP="00310429">
      <w:pPr>
        <w:spacing w:line="14" w:lineRule="exact"/>
        <w:rPr>
          <w:sz w:val="20"/>
          <w:szCs w:val="20"/>
        </w:rPr>
      </w:pPr>
    </w:p>
    <w:p w14:paraId="3D512FDE" w14:textId="77777777" w:rsidR="00C84E78" w:rsidRPr="00DF3E0E" w:rsidRDefault="00C84E78" w:rsidP="000A6B1B">
      <w:pPr>
        <w:pStyle w:val="Default"/>
        <w:ind w:firstLine="708"/>
        <w:jc w:val="both"/>
        <w:rPr>
          <w:b/>
          <w:sz w:val="20"/>
          <w:szCs w:val="20"/>
          <w:lang w:val="uk-UA"/>
        </w:rPr>
      </w:pPr>
      <w:r w:rsidRPr="00DF3E0E">
        <w:rPr>
          <w:b/>
          <w:sz w:val="20"/>
          <w:szCs w:val="20"/>
          <w:lang w:val="uk-UA"/>
        </w:rPr>
        <w:t xml:space="preserve">6.4. Клієнт зобов’язаний: </w:t>
      </w:r>
    </w:p>
    <w:p w14:paraId="6EA63A54" w14:textId="729EDF6B" w:rsidR="00C84E78" w:rsidRPr="00DF3E0E" w:rsidRDefault="00C84E78" w:rsidP="00E102D9">
      <w:pPr>
        <w:pStyle w:val="Default"/>
        <w:numPr>
          <w:ilvl w:val="0"/>
          <w:numId w:val="8"/>
        </w:numPr>
        <w:jc w:val="both"/>
        <w:rPr>
          <w:b/>
          <w:sz w:val="20"/>
          <w:szCs w:val="20"/>
          <w:lang w:val="uk-UA"/>
        </w:rPr>
      </w:pPr>
      <w:r w:rsidRPr="00DF3E0E">
        <w:rPr>
          <w:sz w:val="20"/>
          <w:szCs w:val="20"/>
          <w:lang w:val="uk-UA"/>
        </w:rPr>
        <w:t xml:space="preserve">надавати на першу вимогу Банку та/або з власної ініціативи достовірні документи та/або відомості, </w:t>
      </w:r>
      <w:r w:rsidR="001D5D4F"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т.д.)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w:t>
      </w:r>
      <w:r w:rsidR="00CA2C7D" w:rsidRPr="00DF3E0E">
        <w:rPr>
          <w:sz w:val="20"/>
          <w:szCs w:val="20"/>
          <w:lang w:val="uk-UA"/>
        </w:rPr>
        <w:t>протидії легалізації (відмивання) доходів, одержаних злочинним шляхом, фінансуванням тероризму чи фінансуванням розповсюдження зброї масового знищення</w:t>
      </w:r>
      <w:r w:rsidRPr="00DF3E0E">
        <w:rPr>
          <w:sz w:val="20"/>
          <w:szCs w:val="20"/>
          <w:lang w:val="uk-UA"/>
        </w:rPr>
        <w:t xml:space="preserve">; </w:t>
      </w:r>
    </w:p>
    <w:p w14:paraId="7A188AD1" w14:textId="77777777" w:rsidR="00C84E78" w:rsidRPr="00DF3E0E" w:rsidRDefault="00C84E78" w:rsidP="00E102D9">
      <w:pPr>
        <w:pStyle w:val="Default"/>
        <w:numPr>
          <w:ilvl w:val="0"/>
          <w:numId w:val="8"/>
        </w:numPr>
        <w:jc w:val="both"/>
        <w:rPr>
          <w:b/>
          <w:sz w:val="20"/>
          <w:szCs w:val="20"/>
          <w:lang w:val="uk-UA"/>
        </w:rPr>
      </w:pPr>
      <w:r w:rsidRPr="00DF3E0E">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та/або інформації Банк має право відмовити Клієнту у наданні будь-яких послуг за цим Договором. </w:t>
      </w:r>
    </w:p>
    <w:p w14:paraId="1A92801F" w14:textId="77777777" w:rsidR="00C84E78" w:rsidRPr="00DF3E0E" w:rsidRDefault="00C84E78" w:rsidP="00E102D9">
      <w:pPr>
        <w:pStyle w:val="Default"/>
        <w:numPr>
          <w:ilvl w:val="0"/>
          <w:numId w:val="8"/>
        </w:numPr>
        <w:jc w:val="both"/>
        <w:rPr>
          <w:b/>
          <w:sz w:val="20"/>
          <w:szCs w:val="20"/>
          <w:lang w:val="uk-UA"/>
        </w:rPr>
      </w:pPr>
      <w:r w:rsidRPr="00DF3E0E">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DF3E0E" w:rsidRDefault="00C84E78" w:rsidP="00E102D9">
      <w:pPr>
        <w:pStyle w:val="Default"/>
        <w:numPr>
          <w:ilvl w:val="0"/>
          <w:numId w:val="8"/>
        </w:numPr>
        <w:jc w:val="both"/>
        <w:rPr>
          <w:sz w:val="20"/>
          <w:szCs w:val="20"/>
          <w:lang w:val="uk-UA"/>
        </w:rPr>
      </w:pPr>
      <w:r w:rsidRPr="00DF3E0E">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DF3E0E">
        <w:rPr>
          <w:color w:val="auto"/>
          <w:sz w:val="20"/>
          <w:szCs w:val="20"/>
          <w:lang w:val="uk-UA"/>
        </w:rPr>
        <w:t>встановлену Банком суму у</w:t>
      </w:r>
      <w:r w:rsidRPr="00DF3E0E">
        <w:rPr>
          <w:color w:val="auto"/>
          <w:sz w:val="20"/>
          <w:szCs w:val="20"/>
          <w:lang w:val="uk-UA"/>
        </w:rPr>
        <w:t xml:space="preserve"> грив</w:t>
      </w:r>
      <w:r w:rsidR="00764756" w:rsidRPr="00DF3E0E">
        <w:rPr>
          <w:color w:val="auto"/>
          <w:sz w:val="20"/>
          <w:szCs w:val="20"/>
          <w:lang w:val="uk-UA"/>
        </w:rPr>
        <w:t>ні</w:t>
      </w:r>
      <w:r w:rsidRPr="00DF3E0E">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 xml:space="preserve"> повертати Банку на його вимогу помилково зараховані на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xml:space="preserve"> і отримані Клієнтом кошти у порядку та строки вказані Банком у відповідній вимозі; </w:t>
      </w:r>
    </w:p>
    <w:p w14:paraId="13115B63" w14:textId="4A4B196C"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закрити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в порядку передбаченому цим Договором;</w:t>
      </w:r>
    </w:p>
    <w:p w14:paraId="1BEB981B" w14:textId="77777777" w:rsidR="00C84E78" w:rsidRPr="00DF3E0E" w:rsidRDefault="00C84E78" w:rsidP="00E102D9">
      <w:pPr>
        <w:pStyle w:val="Default"/>
        <w:numPr>
          <w:ilvl w:val="0"/>
          <w:numId w:val="8"/>
        </w:numPr>
        <w:jc w:val="both"/>
        <w:rPr>
          <w:sz w:val="20"/>
          <w:szCs w:val="20"/>
          <w:lang w:val="uk-UA"/>
        </w:rPr>
      </w:pPr>
      <w:r w:rsidRPr="00DF3E0E">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DF3E0E" w:rsidRDefault="00C84E78" w:rsidP="00CF67BF">
      <w:pPr>
        <w:pStyle w:val="Default"/>
        <w:spacing w:after="33"/>
        <w:ind w:left="708" w:firstLine="708"/>
        <w:jc w:val="both"/>
        <w:rPr>
          <w:color w:val="auto"/>
          <w:sz w:val="20"/>
          <w:szCs w:val="20"/>
          <w:lang w:val="uk-UA"/>
        </w:rPr>
      </w:pPr>
      <w:r w:rsidRPr="00DF3E0E">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DF3E0E" w:rsidRDefault="00C84E78" w:rsidP="00CF67BF">
      <w:pPr>
        <w:pStyle w:val="Default"/>
        <w:spacing w:after="33"/>
        <w:ind w:left="708" w:firstLine="708"/>
        <w:jc w:val="both"/>
        <w:rPr>
          <w:color w:val="auto"/>
          <w:sz w:val="20"/>
          <w:szCs w:val="20"/>
          <w:lang w:val="uk-UA"/>
        </w:rPr>
      </w:pPr>
      <w:r w:rsidRPr="00DF3E0E">
        <w:rPr>
          <w:color w:val="auto"/>
          <w:sz w:val="20"/>
          <w:szCs w:val="20"/>
          <w:lang w:val="uk-UA"/>
        </w:rPr>
        <w:t xml:space="preserve">2) у разі невиконання Держателем будь-яких умов цього Договору; </w:t>
      </w:r>
    </w:p>
    <w:p w14:paraId="132B14EF" w14:textId="77777777" w:rsidR="00C84E78" w:rsidRPr="00DF3E0E" w:rsidRDefault="00C84E78" w:rsidP="00316F9B">
      <w:pPr>
        <w:pStyle w:val="Default"/>
        <w:spacing w:after="33"/>
        <w:ind w:left="708" w:firstLine="708"/>
        <w:jc w:val="both"/>
        <w:rPr>
          <w:color w:val="auto"/>
          <w:sz w:val="20"/>
          <w:szCs w:val="20"/>
          <w:lang w:val="uk-UA"/>
        </w:rPr>
      </w:pPr>
      <w:r w:rsidRPr="00DF3E0E">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DF3E0E" w:rsidRDefault="00C84E78" w:rsidP="00E102D9">
      <w:pPr>
        <w:pStyle w:val="Default"/>
        <w:numPr>
          <w:ilvl w:val="0"/>
          <w:numId w:val="9"/>
        </w:numPr>
        <w:jc w:val="both"/>
        <w:rPr>
          <w:color w:val="auto"/>
          <w:sz w:val="20"/>
          <w:szCs w:val="20"/>
          <w:lang w:val="uk-UA"/>
        </w:rPr>
      </w:pPr>
      <w:r w:rsidRPr="00DF3E0E">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w:t>
      </w:r>
      <w:r w:rsidRPr="00DF3E0E">
        <w:rPr>
          <w:color w:val="auto"/>
          <w:sz w:val="20"/>
          <w:szCs w:val="20"/>
          <w:lang w:val="uk-UA"/>
        </w:rPr>
        <w:lastRenderedPageBreak/>
        <w:t xml:space="preserve">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DF3E0E" w:rsidRDefault="00C84E78" w:rsidP="00E102D9">
      <w:pPr>
        <w:pStyle w:val="Default"/>
        <w:numPr>
          <w:ilvl w:val="0"/>
          <w:numId w:val="9"/>
        </w:numPr>
        <w:jc w:val="both"/>
        <w:rPr>
          <w:color w:val="auto"/>
          <w:sz w:val="20"/>
          <w:szCs w:val="20"/>
          <w:lang w:val="uk-UA"/>
        </w:rPr>
      </w:pPr>
      <w:r w:rsidRPr="00DF3E0E">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DF3E0E" w:rsidRDefault="00C84E78" w:rsidP="00BD513F">
      <w:pPr>
        <w:pStyle w:val="Default"/>
        <w:ind w:firstLine="708"/>
        <w:jc w:val="both"/>
        <w:rPr>
          <w:b/>
          <w:sz w:val="20"/>
          <w:szCs w:val="20"/>
          <w:lang w:val="uk-UA"/>
        </w:rPr>
      </w:pPr>
      <w:r w:rsidRPr="00DF3E0E">
        <w:rPr>
          <w:b/>
          <w:sz w:val="20"/>
          <w:szCs w:val="20"/>
          <w:lang w:val="uk-UA"/>
        </w:rPr>
        <w:t>6.5. Банк зобов’язаний:</w:t>
      </w:r>
    </w:p>
    <w:p w14:paraId="1B586F49" w14:textId="77777777" w:rsidR="00C84E78" w:rsidRPr="00DF3E0E" w:rsidRDefault="00C84E78" w:rsidP="00E102D9">
      <w:pPr>
        <w:pStyle w:val="Default"/>
        <w:numPr>
          <w:ilvl w:val="0"/>
          <w:numId w:val="10"/>
        </w:numPr>
        <w:jc w:val="both"/>
        <w:rPr>
          <w:color w:val="auto"/>
          <w:sz w:val="20"/>
          <w:szCs w:val="20"/>
          <w:lang w:val="uk-UA"/>
        </w:rPr>
      </w:pPr>
      <w:r w:rsidRPr="00DF3E0E">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DF3E0E" w:rsidRDefault="00C84E78" w:rsidP="00E102D9">
      <w:pPr>
        <w:pStyle w:val="Default"/>
        <w:numPr>
          <w:ilvl w:val="0"/>
          <w:numId w:val="10"/>
        </w:numPr>
        <w:jc w:val="both"/>
        <w:rPr>
          <w:color w:val="auto"/>
          <w:sz w:val="20"/>
          <w:szCs w:val="20"/>
          <w:lang w:val="uk-UA"/>
        </w:rPr>
      </w:pPr>
      <w:r w:rsidRPr="00DF3E0E">
        <w:rPr>
          <w:color w:val="auto"/>
          <w:sz w:val="20"/>
          <w:szCs w:val="20"/>
          <w:lang w:val="uk-UA"/>
        </w:rPr>
        <w:t>у разі відкриття Клієнтом Поточних</w:t>
      </w:r>
      <w:r w:rsidR="00FC1D0B" w:rsidRPr="00DF3E0E">
        <w:rPr>
          <w:color w:val="auto"/>
          <w:sz w:val="20"/>
          <w:szCs w:val="20"/>
          <w:lang w:val="uk-UA"/>
        </w:rPr>
        <w:t xml:space="preserve"> рахунків</w:t>
      </w:r>
      <w:r w:rsidRPr="00DF3E0E">
        <w:rPr>
          <w:color w:val="auto"/>
          <w:sz w:val="20"/>
          <w:szCs w:val="20"/>
          <w:lang w:val="uk-UA"/>
        </w:rPr>
        <w:t>/</w:t>
      </w:r>
      <w:r w:rsidR="00FC1D0B" w:rsidRPr="00DF3E0E">
        <w:rPr>
          <w:color w:val="auto"/>
          <w:sz w:val="20"/>
          <w:szCs w:val="20"/>
          <w:lang w:val="uk-UA"/>
        </w:rPr>
        <w:t>Поточних</w:t>
      </w:r>
      <w:r w:rsidRPr="00DF3E0E">
        <w:rPr>
          <w:color w:val="auto"/>
          <w:sz w:val="20"/>
          <w:szCs w:val="20"/>
          <w:lang w:val="uk-UA"/>
        </w:rPr>
        <w:t xml:space="preserve"> рахунків </w:t>
      </w:r>
      <w:r w:rsidR="00FC1D0B" w:rsidRPr="00DF3E0E">
        <w:rPr>
          <w:color w:val="auto"/>
          <w:sz w:val="20"/>
          <w:szCs w:val="20"/>
          <w:lang w:val="uk-UA"/>
        </w:rPr>
        <w:t xml:space="preserve">з використання ПК </w:t>
      </w:r>
      <w:r w:rsidRPr="00DF3E0E">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79A437D0" w:rsidR="00C84E78" w:rsidRPr="00DF3E0E" w:rsidRDefault="00C84E78" w:rsidP="00E102D9">
      <w:pPr>
        <w:pStyle w:val="Default"/>
        <w:numPr>
          <w:ilvl w:val="0"/>
          <w:numId w:val="10"/>
        </w:numPr>
        <w:jc w:val="both"/>
        <w:rPr>
          <w:color w:val="auto"/>
          <w:sz w:val="20"/>
          <w:szCs w:val="20"/>
          <w:lang w:val="uk-UA"/>
        </w:rPr>
      </w:pPr>
      <w:r w:rsidRPr="00DF3E0E">
        <w:rPr>
          <w:color w:val="auto"/>
          <w:sz w:val="20"/>
          <w:szCs w:val="20"/>
          <w:lang w:val="uk-UA"/>
        </w:rPr>
        <w:t>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Поточному</w:t>
      </w:r>
      <w:r w:rsidR="00FC1D0B" w:rsidRPr="00DF3E0E">
        <w:rPr>
          <w:color w:val="auto"/>
          <w:sz w:val="20"/>
          <w:szCs w:val="20"/>
          <w:lang w:val="uk-UA"/>
        </w:rPr>
        <w:t xml:space="preserve"> рахунку</w:t>
      </w:r>
      <w:r w:rsidRPr="00DF3E0E">
        <w:rPr>
          <w:color w:val="auto"/>
          <w:sz w:val="20"/>
          <w:szCs w:val="20"/>
          <w:lang w:val="uk-UA"/>
        </w:rPr>
        <w:t>/</w:t>
      </w:r>
      <w:r w:rsidR="00FC1D0B" w:rsidRPr="00DF3E0E">
        <w:rPr>
          <w:color w:val="auto"/>
          <w:sz w:val="20"/>
          <w:szCs w:val="20"/>
          <w:lang w:val="uk-UA"/>
        </w:rPr>
        <w:t>Поточному</w:t>
      </w:r>
      <w:r w:rsidRPr="00DF3E0E">
        <w:rPr>
          <w:color w:val="auto"/>
          <w:sz w:val="20"/>
          <w:szCs w:val="20"/>
          <w:lang w:val="uk-UA"/>
        </w:rPr>
        <w:t xml:space="preserve"> рахунку</w:t>
      </w:r>
      <w:r w:rsidR="00FC1D0B" w:rsidRPr="00DF3E0E">
        <w:rPr>
          <w:color w:val="auto"/>
          <w:sz w:val="20"/>
          <w:szCs w:val="20"/>
          <w:lang w:val="uk-UA"/>
        </w:rPr>
        <w:t xml:space="preserve"> з використанням ПК</w:t>
      </w:r>
      <w:r w:rsidRPr="00DF3E0E">
        <w:rPr>
          <w:color w:val="auto"/>
          <w:sz w:val="20"/>
          <w:szCs w:val="20"/>
          <w:lang w:val="uk-UA"/>
        </w:rPr>
        <w:t xml:space="preserve"> подані протягом операційного дня, з урахуванням сум, що надходитимуть на Поточний</w:t>
      </w:r>
      <w:r w:rsidR="00FC1D0B" w:rsidRPr="00DF3E0E">
        <w:rPr>
          <w:color w:val="auto"/>
          <w:sz w:val="20"/>
          <w:szCs w:val="20"/>
          <w:lang w:val="uk-UA"/>
        </w:rPr>
        <w:t xml:space="preserve"> рахунок</w:t>
      </w:r>
      <w:r w:rsidRPr="00DF3E0E">
        <w:rPr>
          <w:color w:val="auto"/>
          <w:sz w:val="20"/>
          <w:szCs w:val="20"/>
          <w:lang w:val="uk-UA"/>
        </w:rPr>
        <w:t>/</w:t>
      </w:r>
      <w:r w:rsidR="00FC1D0B" w:rsidRPr="00DF3E0E">
        <w:rPr>
          <w:color w:val="auto"/>
          <w:sz w:val="20"/>
          <w:szCs w:val="20"/>
          <w:lang w:val="uk-UA"/>
        </w:rPr>
        <w:t>Поточний</w:t>
      </w:r>
      <w:r w:rsidRPr="00DF3E0E">
        <w:rPr>
          <w:color w:val="auto"/>
          <w:sz w:val="20"/>
          <w:szCs w:val="20"/>
          <w:lang w:val="uk-UA"/>
        </w:rPr>
        <w:t xml:space="preserve"> рахунок</w:t>
      </w:r>
      <w:r w:rsidR="00FC1D0B" w:rsidRPr="00DF3E0E">
        <w:rPr>
          <w:color w:val="auto"/>
          <w:sz w:val="20"/>
          <w:szCs w:val="20"/>
          <w:lang w:val="uk-UA"/>
        </w:rPr>
        <w:t xml:space="preserve"> з використанням ПК</w:t>
      </w:r>
      <w:r w:rsidRPr="00DF3E0E">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DF3E0E" w:rsidRDefault="00C84E78" w:rsidP="00E102D9">
      <w:pPr>
        <w:pStyle w:val="Default"/>
        <w:numPr>
          <w:ilvl w:val="0"/>
          <w:numId w:val="10"/>
        </w:numPr>
        <w:tabs>
          <w:tab w:val="clear" w:pos="1428"/>
        </w:tabs>
        <w:jc w:val="both"/>
        <w:rPr>
          <w:color w:val="auto"/>
          <w:sz w:val="20"/>
          <w:szCs w:val="20"/>
          <w:lang w:val="uk-UA"/>
        </w:rPr>
      </w:pPr>
      <w:r w:rsidRPr="00DF3E0E">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DF3E0E" w:rsidRDefault="00C84E78" w:rsidP="00E102D9">
      <w:pPr>
        <w:pStyle w:val="Default"/>
        <w:numPr>
          <w:ilvl w:val="0"/>
          <w:numId w:val="46"/>
        </w:numPr>
        <w:tabs>
          <w:tab w:val="clear" w:pos="1260"/>
          <w:tab w:val="num" w:pos="1440"/>
        </w:tabs>
        <w:ind w:left="1428"/>
        <w:jc w:val="both"/>
        <w:rPr>
          <w:color w:val="auto"/>
          <w:sz w:val="20"/>
          <w:szCs w:val="20"/>
          <w:lang w:val="uk-UA"/>
        </w:rPr>
      </w:pPr>
      <w:r w:rsidRPr="00DF3E0E">
        <w:rPr>
          <w:sz w:val="20"/>
          <w:szCs w:val="20"/>
          <w:lang w:val="uk-UA"/>
        </w:rPr>
        <w:t>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14:paraId="638F99EC" w14:textId="00AAF301" w:rsidR="00C84E78" w:rsidRPr="00DF3E0E" w:rsidRDefault="00C84E78" w:rsidP="00E102D9">
      <w:pPr>
        <w:pStyle w:val="Default"/>
        <w:numPr>
          <w:ilvl w:val="0"/>
          <w:numId w:val="46"/>
        </w:numPr>
        <w:tabs>
          <w:tab w:val="clear" w:pos="1260"/>
          <w:tab w:val="num" w:pos="1440"/>
        </w:tabs>
        <w:ind w:left="1428"/>
        <w:jc w:val="both"/>
        <w:rPr>
          <w:b/>
          <w:spacing w:val="2"/>
          <w:sz w:val="20"/>
          <w:szCs w:val="20"/>
          <w:lang w:val="uk-UA"/>
        </w:rPr>
      </w:pPr>
      <w:r w:rsidRPr="00DF3E0E">
        <w:rPr>
          <w:sz w:val="20"/>
          <w:szCs w:val="20"/>
          <w:lang w:val="uk-UA"/>
        </w:rPr>
        <w:t>ідентифікувати</w:t>
      </w:r>
      <w:r w:rsidR="001D5D4F" w:rsidRPr="00DF3E0E">
        <w:rPr>
          <w:sz w:val="20"/>
          <w:szCs w:val="20"/>
          <w:lang w:val="uk-UA"/>
        </w:rPr>
        <w:t xml:space="preserve"> та </w:t>
      </w:r>
      <w:r w:rsidRPr="00DF3E0E">
        <w:rPr>
          <w:sz w:val="20"/>
          <w:szCs w:val="20"/>
          <w:lang w:val="uk-UA"/>
        </w:rPr>
        <w:t xml:space="preserve">верифікувати 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DF3E0E" w:rsidRDefault="00C84E78" w:rsidP="00E102D9">
      <w:pPr>
        <w:pStyle w:val="Default"/>
        <w:numPr>
          <w:ilvl w:val="0"/>
          <w:numId w:val="46"/>
        </w:numPr>
        <w:tabs>
          <w:tab w:val="clear" w:pos="1260"/>
          <w:tab w:val="num" w:pos="1440"/>
        </w:tabs>
        <w:ind w:left="1428"/>
        <w:jc w:val="both"/>
        <w:rPr>
          <w:b/>
          <w:spacing w:val="2"/>
          <w:sz w:val="20"/>
          <w:szCs w:val="20"/>
          <w:lang w:val="uk-UA"/>
        </w:rPr>
      </w:pPr>
      <w:r w:rsidRPr="00DF3E0E">
        <w:rPr>
          <w:spacing w:val="2"/>
          <w:sz w:val="20"/>
          <w:szCs w:val="20"/>
          <w:lang w:val="uk-UA"/>
        </w:rPr>
        <w:t>надавати консультації Клієнту з питань здійснення банківських операцій та послуг;</w:t>
      </w:r>
    </w:p>
    <w:p w14:paraId="7D0603B2" w14:textId="77777777" w:rsidR="00C84E78" w:rsidRPr="00DF3E0E" w:rsidRDefault="00C84E78" w:rsidP="00E102D9">
      <w:pPr>
        <w:pStyle w:val="Default"/>
        <w:numPr>
          <w:ilvl w:val="0"/>
          <w:numId w:val="10"/>
        </w:numPr>
        <w:tabs>
          <w:tab w:val="clear" w:pos="1428"/>
        </w:tabs>
        <w:jc w:val="both"/>
        <w:rPr>
          <w:color w:val="auto"/>
          <w:sz w:val="20"/>
          <w:szCs w:val="20"/>
          <w:lang w:val="uk-UA"/>
        </w:rPr>
      </w:pPr>
      <w:r w:rsidRPr="00DF3E0E">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p>
    <w:p w14:paraId="6AC8BD1F" w14:textId="77777777" w:rsidR="00C84E78" w:rsidRPr="00DF3E0E" w:rsidRDefault="00C84E78" w:rsidP="00310429">
      <w:pPr>
        <w:pStyle w:val="Default"/>
        <w:ind w:firstLine="540"/>
        <w:jc w:val="both"/>
        <w:rPr>
          <w:color w:val="auto"/>
          <w:sz w:val="20"/>
          <w:szCs w:val="20"/>
          <w:lang w:val="uk-UA"/>
        </w:rPr>
      </w:pPr>
      <w:r w:rsidRPr="00DF3E0E">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DF3E0E" w:rsidRDefault="00C84E78" w:rsidP="00455688">
      <w:pPr>
        <w:pStyle w:val="a3"/>
        <w:ind w:left="0"/>
        <w:jc w:val="center"/>
        <w:rPr>
          <w:sz w:val="20"/>
          <w:szCs w:val="20"/>
          <w:lang w:val="uk-UA"/>
        </w:rPr>
      </w:pPr>
    </w:p>
    <w:p w14:paraId="19F4E1F8" w14:textId="77777777" w:rsidR="00C84E78" w:rsidRPr="00DF3E0E" w:rsidRDefault="00C84E78" w:rsidP="00C64B2F">
      <w:pPr>
        <w:pStyle w:val="a3"/>
        <w:ind w:left="0"/>
        <w:jc w:val="center"/>
        <w:outlineLvl w:val="0"/>
        <w:rPr>
          <w:b/>
          <w:caps/>
          <w:sz w:val="20"/>
          <w:szCs w:val="20"/>
          <w:lang w:val="uk-UA"/>
        </w:rPr>
      </w:pPr>
      <w:bookmarkStart w:id="61" w:name="_Toc31214379"/>
      <w:r w:rsidRPr="00DF3E0E">
        <w:rPr>
          <w:b/>
          <w:caps/>
          <w:sz w:val="20"/>
          <w:szCs w:val="20"/>
          <w:lang w:val="uk-UA"/>
        </w:rPr>
        <w:t>7. Конфіденційність та порядок розкриття інформації</w:t>
      </w:r>
      <w:bookmarkEnd w:id="61"/>
    </w:p>
    <w:p w14:paraId="628D9672" w14:textId="77777777" w:rsidR="00C84E78" w:rsidRPr="00DF3E0E" w:rsidRDefault="00C84E78" w:rsidP="00F108F7">
      <w:pPr>
        <w:pStyle w:val="a3"/>
        <w:ind w:left="0"/>
        <w:jc w:val="center"/>
        <w:rPr>
          <w:b/>
          <w:caps/>
          <w:sz w:val="20"/>
          <w:szCs w:val="20"/>
          <w:lang w:val="uk-UA"/>
        </w:rPr>
      </w:pPr>
    </w:p>
    <w:p w14:paraId="6CD18BD2" w14:textId="60EAC08A" w:rsidR="00C84E78" w:rsidRPr="00DF3E0E" w:rsidRDefault="00C84E78" w:rsidP="00F31F1F">
      <w:pPr>
        <w:pStyle w:val="Default"/>
        <w:ind w:firstLine="708"/>
        <w:jc w:val="both"/>
        <w:rPr>
          <w:sz w:val="20"/>
          <w:szCs w:val="20"/>
          <w:lang w:val="uk-UA"/>
        </w:rPr>
      </w:pPr>
      <w:r w:rsidRPr="00DF3E0E">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 Клієнт підписанням цього Договору надає право (дозвіл) Банку розкривати U.S. Internal Revenue Service (надалі – IRS) інформацію стосовно Клієнта та його операцій, що становить банківську таємницю, у випадку, якщо Клієнт є Specified U.S. Person або U.S. Owned Foreign Entity (надалі – Податковий резидент США) у розумінні розділу U.S. Internal Revenue Code of 1986, відомому як Foreign Account Tax Compliance Act, включаючи U.S. Treasury Regulations Relation to Information Reporting by Foreign Financial Institutions and Withholding on Certain Payments to Foreign Financial Institutions and Other Foreign Entities та роз’яснення IRS (надалі – FATCA). </w:t>
      </w:r>
    </w:p>
    <w:p w14:paraId="6CA41572"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7.2.1. Банк під час здійснення своєї діяльності вживає всіх заходів для дотримання вимог FATCA та зареєстрований IRS як «Учасник» (Participating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w:t>
      </w:r>
      <w:r w:rsidRPr="00DF3E0E">
        <w:rPr>
          <w:color w:val="auto"/>
          <w:sz w:val="20"/>
          <w:szCs w:val="20"/>
          <w:lang w:val="uk-UA"/>
        </w:rPr>
        <w:lastRenderedPageBreak/>
        <w:t xml:space="preserve">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DF3E0E" w:rsidRDefault="00C84E78" w:rsidP="00F31F1F">
      <w:pPr>
        <w:pStyle w:val="Default"/>
        <w:ind w:firstLine="540"/>
        <w:jc w:val="both"/>
        <w:rPr>
          <w:sz w:val="20"/>
          <w:szCs w:val="20"/>
          <w:lang w:val="uk-UA"/>
        </w:rPr>
      </w:pPr>
      <w:r w:rsidRPr="00DF3E0E">
        <w:rPr>
          <w:b/>
          <w:sz w:val="20"/>
          <w:szCs w:val="20"/>
          <w:lang w:val="uk-UA"/>
        </w:rPr>
        <w:t xml:space="preserve">1) </w:t>
      </w:r>
      <w:r w:rsidRPr="00DF3E0E">
        <w:rPr>
          <w:b/>
          <w:bCs/>
          <w:sz w:val="20"/>
          <w:szCs w:val="20"/>
          <w:lang w:val="uk-UA"/>
        </w:rPr>
        <w:t xml:space="preserve">Уповноважена особа Клієнта </w:t>
      </w:r>
      <w:r w:rsidRPr="00DF3E0E">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DF3E0E">
        <w:rPr>
          <w:sz w:val="20"/>
          <w:szCs w:val="20"/>
          <w:lang w:val="uk-UA"/>
        </w:rPr>
        <w:t xml:space="preserve">Поточним </w:t>
      </w:r>
      <w:r w:rsidRPr="00DF3E0E">
        <w:rPr>
          <w:sz w:val="20"/>
          <w:szCs w:val="20"/>
          <w:lang w:val="uk-UA"/>
        </w:rPr>
        <w:t>рахунком</w:t>
      </w:r>
      <w:r w:rsidR="00FC1D0B" w:rsidRPr="00DF3E0E">
        <w:rPr>
          <w:sz w:val="20"/>
          <w:szCs w:val="20"/>
          <w:lang w:val="uk-UA"/>
        </w:rPr>
        <w:t xml:space="preserve"> з використанням ПК</w:t>
      </w:r>
      <w:r w:rsidRPr="00DF3E0E">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77777777" w:rsidR="00C84E78" w:rsidRPr="00DF3E0E" w:rsidRDefault="00C84E78" w:rsidP="00F31F1F">
      <w:pPr>
        <w:pStyle w:val="Default"/>
        <w:ind w:firstLine="540"/>
        <w:jc w:val="both"/>
        <w:rPr>
          <w:color w:val="auto"/>
          <w:sz w:val="20"/>
          <w:szCs w:val="20"/>
          <w:lang w:val="uk-UA"/>
        </w:rPr>
      </w:pPr>
      <w:r w:rsidRPr="00DF3E0E">
        <w:rPr>
          <w:b/>
          <w:sz w:val="20"/>
          <w:szCs w:val="20"/>
          <w:lang w:val="uk-UA"/>
        </w:rPr>
        <w:t xml:space="preserve">2) </w:t>
      </w:r>
      <w:r w:rsidRPr="00DF3E0E">
        <w:rPr>
          <w:b/>
          <w:bCs/>
          <w:sz w:val="20"/>
          <w:szCs w:val="20"/>
          <w:lang w:val="uk-UA"/>
        </w:rPr>
        <w:t xml:space="preserve">Податковий статус Клієнта </w:t>
      </w:r>
      <w:r w:rsidRPr="00DF3E0E">
        <w:rPr>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договірне списання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70F5BC9"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D5D4F" w:rsidRPr="00DF3E0E">
        <w:rPr>
          <w:sz w:val="20"/>
          <w:szCs w:val="20"/>
          <w:lang w:val="uk-UA" w:eastAsia="uk-UA"/>
        </w:rPr>
        <w:t>необхідні Банку для виконання функцій суб’єкта первинного фінансового моніторингу, зокрема, ідентифікації,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DF3E0E">
        <w:rPr>
          <w:color w:val="auto"/>
          <w:sz w:val="20"/>
          <w:szCs w:val="20"/>
          <w:lang w:val="uk-UA"/>
        </w:rPr>
        <w:t xml:space="preserve">, а також функцій агента валютного </w:t>
      </w:r>
      <w:r w:rsidR="00760548" w:rsidRPr="00DF3E0E">
        <w:rPr>
          <w:color w:val="auto"/>
          <w:sz w:val="20"/>
          <w:szCs w:val="20"/>
          <w:lang w:val="uk-UA"/>
        </w:rPr>
        <w:t>нагляду</w:t>
      </w:r>
      <w:r w:rsidRPr="00DF3E0E">
        <w:rPr>
          <w:color w:val="auto"/>
          <w:sz w:val="20"/>
          <w:szCs w:val="20"/>
          <w:lang w:val="uk-UA"/>
        </w:rPr>
        <w:t xml:space="preserve">. </w:t>
      </w:r>
    </w:p>
    <w:p w14:paraId="474E0F11"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 xml:space="preserve">– IRS при наданні звітності в порядку та обсягах, визначених FATCA; </w:t>
      </w:r>
    </w:p>
    <w:p w14:paraId="07F536D1"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процесинг переказів), а також в інших випадках, передбачених FATCA. </w:t>
      </w:r>
    </w:p>
    <w:p w14:paraId="6544AD24" w14:textId="3D6255BF"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DF3E0E">
        <w:rPr>
          <w:color w:val="auto"/>
          <w:sz w:val="20"/>
          <w:szCs w:val="20"/>
          <w:lang w:val="uk-UA"/>
        </w:rPr>
        <w:t xml:space="preserve">Банком функцій суб’єкта первинного </w:t>
      </w:r>
      <w:r w:rsidRPr="00DF3E0E">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7.2.7. Банк має право відмовити Клієнту у здійсненні платежів на користь одержувачів (бенефіціарів) зазначених в списку Specially Designated Nationals and Blocked Persons, що складається the Office of Foreign Assets Control of the US Department of the Treasure (надалі – OFAC SDN List), the Council of the European Union та платежів на користь одержувачів (бенефіціарів), або через осіб, що не додержуються вимог FATCA. </w:t>
      </w:r>
    </w:p>
    <w:p w14:paraId="71F6A987" w14:textId="15CB5B0F"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7.2.8. Якщо Клієнт або Уповноважена особа Клієнта не надали необхідної інформації для </w:t>
      </w:r>
      <w:r w:rsidR="001D5D4F" w:rsidRPr="00DF3E0E">
        <w:rPr>
          <w:color w:val="auto"/>
          <w:sz w:val="20"/>
          <w:szCs w:val="20"/>
          <w:lang w:val="uk-UA"/>
        </w:rPr>
        <w:t xml:space="preserve">визначення статусу </w:t>
      </w:r>
      <w:r w:rsidRPr="00DF3E0E">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lastRenderedPageBreak/>
        <w:tab/>
        <w:t xml:space="preserve">7.2.10. Банк має право відмовити Клієнту у здійсненні платежів на користь одержувачів (бенефіціарів), або через осіб, що не додержуються вимог FATCA. </w:t>
      </w:r>
    </w:p>
    <w:p w14:paraId="29E4152B" w14:textId="777777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2E0CCE44" w14:textId="77777777" w:rsidR="00C84E78" w:rsidRPr="00DF3E0E" w:rsidRDefault="00C84E78" w:rsidP="00F31F1F">
      <w:pPr>
        <w:pStyle w:val="Default"/>
        <w:jc w:val="both"/>
        <w:rPr>
          <w:sz w:val="20"/>
          <w:szCs w:val="20"/>
          <w:lang w:val="uk-UA"/>
        </w:rPr>
      </w:pPr>
      <w:r w:rsidRPr="00DF3E0E">
        <w:rPr>
          <w:color w:val="auto"/>
          <w:sz w:val="20"/>
          <w:szCs w:val="20"/>
          <w:lang w:val="uk-UA"/>
        </w:rPr>
        <w:tab/>
        <w:t xml:space="preserve">7.3. Підписанням відповідної Угоди-Заяви до цього Договору уповноважені особи Клієнта, </w:t>
      </w:r>
      <w:r w:rsidRPr="00DF3E0E">
        <w:rPr>
          <w:sz w:val="20"/>
          <w:szCs w:val="20"/>
          <w:lang w:val="uk-UA"/>
        </w:rPr>
        <w:t xml:space="preserve">відповідно до Закону України «Про захист персональних даних», </w:t>
      </w:r>
      <w:r w:rsidRPr="00DF3E0E">
        <w:rPr>
          <w:color w:val="auto"/>
          <w:sz w:val="20"/>
          <w:szCs w:val="20"/>
          <w:lang w:val="uk-UA"/>
        </w:rPr>
        <w:t xml:space="preserve">як суб’єкти Персональних даних, добровільно надають Банку свою письмову згоду </w:t>
      </w:r>
      <w:r w:rsidRPr="00DF3E0E">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DF3E0E" w:rsidRDefault="00C84E78" w:rsidP="00F31F1F">
      <w:pPr>
        <w:jc w:val="both"/>
        <w:rPr>
          <w:color w:val="000000"/>
          <w:sz w:val="20"/>
          <w:szCs w:val="20"/>
        </w:rPr>
      </w:pPr>
      <w:r w:rsidRPr="00DF3E0E">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DF3E0E" w:rsidRDefault="00C84E78" w:rsidP="00F31F1F">
      <w:pPr>
        <w:jc w:val="both"/>
        <w:rPr>
          <w:b/>
          <w:bCs/>
          <w:color w:val="000000"/>
          <w:sz w:val="20"/>
          <w:szCs w:val="20"/>
        </w:rPr>
      </w:pPr>
      <w:r w:rsidRPr="00DF3E0E">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77777777" w:rsidR="00C84E78" w:rsidRPr="00DF3E0E" w:rsidRDefault="00C84E78" w:rsidP="00F31F1F">
      <w:pPr>
        <w:pStyle w:val="Default"/>
        <w:jc w:val="both"/>
        <w:rPr>
          <w:color w:val="auto"/>
          <w:sz w:val="20"/>
          <w:szCs w:val="20"/>
          <w:lang w:val="uk-UA"/>
        </w:rPr>
      </w:pPr>
      <w:r w:rsidRPr="00DF3E0E">
        <w:rPr>
          <w:sz w:val="20"/>
          <w:szCs w:val="20"/>
          <w:lang w:val="uk-UA"/>
        </w:rPr>
        <w:tab/>
        <w:t xml:space="preserve">7.3.3. Клієнт також </w:t>
      </w:r>
      <w:r w:rsidRPr="00DF3E0E">
        <w:rPr>
          <w:color w:val="auto"/>
          <w:sz w:val="20"/>
          <w:szCs w:val="20"/>
          <w:lang w:val="uk-UA"/>
        </w:rPr>
        <w:t>підтверджує, що отримав необхідні дозволи від третіх осіб на:</w:t>
      </w:r>
    </w:p>
    <w:p w14:paraId="10D27285"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7284778F"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3) розкриття інформації щодо Клієнта, яка згідно із законодавством України містить банківську таємницю, будь-яким третім особам за вибором Банку;</w:t>
      </w:r>
    </w:p>
    <w:p w14:paraId="5EEB912C" w14:textId="77777777" w:rsidR="00C84E78" w:rsidRPr="00DF3E0E" w:rsidRDefault="00C84E78" w:rsidP="00107D70">
      <w:pPr>
        <w:pStyle w:val="Default"/>
        <w:ind w:firstLine="720"/>
        <w:jc w:val="both"/>
        <w:rPr>
          <w:color w:val="auto"/>
          <w:sz w:val="20"/>
          <w:szCs w:val="20"/>
          <w:lang w:val="uk-UA"/>
        </w:rPr>
      </w:pPr>
      <w:r w:rsidRPr="00DF3E0E">
        <w:rPr>
          <w:color w:val="auto"/>
          <w:sz w:val="20"/>
          <w:szCs w:val="20"/>
          <w:lang w:val="uk-UA"/>
        </w:rPr>
        <w:t xml:space="preserve">4) передачу Банком персональних даних уповноважених осіб Клієнта IRS у випадку, якщо Клієнт є Specified U.S. Person, або U.S. Owned Foreign Entity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24" w:history="1">
        <w:r w:rsidR="00B81BDD" w:rsidRPr="00DF3E0E">
          <w:rPr>
            <w:rStyle w:val="a5"/>
            <w:sz w:val="20"/>
            <w:szCs w:val="20"/>
            <w:lang w:val="uk-UA"/>
          </w:rPr>
          <w:t>Сайті</w:t>
        </w:r>
      </w:hyperlink>
      <w:r w:rsidR="00B81BDD" w:rsidRPr="00DF3E0E">
        <w:rPr>
          <w:color w:val="auto"/>
          <w:sz w:val="20"/>
          <w:szCs w:val="20"/>
          <w:lang w:val="uk-UA"/>
        </w:rPr>
        <w:t xml:space="preserve"> Банку</w:t>
      </w:r>
      <w:r w:rsidRPr="00DF3E0E">
        <w:rPr>
          <w:sz w:val="20"/>
          <w:szCs w:val="20"/>
          <w:lang w:val="uk-UA" w:eastAsia="en-US"/>
        </w:rPr>
        <w:t xml:space="preserve"> </w:t>
      </w:r>
      <w:r w:rsidRPr="00DF3E0E">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DF3E0E" w:rsidRDefault="00C84E78" w:rsidP="00F31F1F">
      <w:pPr>
        <w:pStyle w:val="Default"/>
        <w:jc w:val="both"/>
        <w:rPr>
          <w:color w:val="auto"/>
          <w:sz w:val="20"/>
          <w:szCs w:val="20"/>
          <w:lang w:val="uk-UA"/>
        </w:rPr>
      </w:pPr>
      <w:r w:rsidRPr="00DF3E0E">
        <w:rPr>
          <w:color w:val="auto"/>
          <w:sz w:val="20"/>
          <w:szCs w:val="20"/>
          <w:lang w:val="uk-UA"/>
        </w:rPr>
        <w:tab/>
        <w:t xml:space="preserve">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 операцій, що становить банківську таємницю, на письмову вимогу відповідних банків-кореспондентів, якщо таке розкриття пов’язане із </w:t>
      </w:r>
      <w:r w:rsidR="00CA2C7D" w:rsidRPr="00DF3E0E">
        <w:rPr>
          <w:color w:val="auto"/>
          <w:sz w:val="20"/>
          <w:szCs w:val="20"/>
          <w:lang w:val="uk-UA"/>
        </w:rPr>
        <w:t xml:space="preserve">протидією </w:t>
      </w:r>
      <w:r w:rsidR="00CA2C7D" w:rsidRPr="00DF3E0E">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DF3E0E">
        <w:rPr>
          <w:color w:val="auto"/>
          <w:sz w:val="20"/>
          <w:szCs w:val="20"/>
          <w:lang w:val="uk-UA"/>
        </w:rPr>
        <w:t xml:space="preserve"> або їх процедур комплаєнс.</w:t>
      </w:r>
    </w:p>
    <w:p w14:paraId="0A6732BE" w14:textId="2C4A5D05" w:rsidR="00C84E78" w:rsidRPr="00DF3E0E" w:rsidRDefault="00C84E78" w:rsidP="00F31F1F">
      <w:pPr>
        <w:jc w:val="both"/>
        <w:rPr>
          <w:b/>
          <w:bCs/>
          <w:color w:val="000000"/>
          <w:sz w:val="20"/>
          <w:szCs w:val="20"/>
        </w:rPr>
      </w:pPr>
      <w:r w:rsidRPr="00DF3E0E">
        <w:rPr>
          <w:bCs/>
          <w:color w:val="000000"/>
          <w:sz w:val="20"/>
          <w:szCs w:val="20"/>
        </w:rPr>
        <w:tab/>
        <w:t>7.3.</w:t>
      </w:r>
      <w:r w:rsidR="00E9195B">
        <w:rPr>
          <w:bCs/>
          <w:color w:val="000000"/>
          <w:sz w:val="20"/>
          <w:szCs w:val="20"/>
        </w:rPr>
        <w:t>6</w:t>
      </w:r>
      <w:r w:rsidRPr="00DF3E0E">
        <w:rPr>
          <w:bCs/>
          <w:color w:val="000000"/>
          <w:sz w:val="20"/>
          <w:szCs w:val="20"/>
        </w:rPr>
        <w:t xml:space="preserve">. </w:t>
      </w:r>
      <w:r w:rsidRPr="00DF3E0E">
        <w:rPr>
          <w:color w:val="000000"/>
          <w:sz w:val="20"/>
          <w:szCs w:val="20"/>
        </w:rPr>
        <w:t>Місцезнаходження баз персональних даних Банку: 01054, м. Київ, вул. Гончара Олеся, 76/2</w:t>
      </w:r>
    </w:p>
    <w:p w14:paraId="3412474A" w14:textId="3BDF552B" w:rsidR="00C84E78" w:rsidRPr="00DF3E0E" w:rsidRDefault="00C84E78" w:rsidP="00F31F1F">
      <w:pPr>
        <w:jc w:val="both"/>
        <w:rPr>
          <w:color w:val="000000"/>
          <w:sz w:val="20"/>
          <w:szCs w:val="20"/>
        </w:rPr>
      </w:pPr>
      <w:r w:rsidRPr="00DF3E0E">
        <w:rPr>
          <w:bCs/>
          <w:color w:val="000000"/>
          <w:sz w:val="20"/>
          <w:szCs w:val="20"/>
        </w:rPr>
        <w:tab/>
        <w:t>7.3.</w:t>
      </w:r>
      <w:r w:rsidR="00E9195B">
        <w:rPr>
          <w:bCs/>
          <w:color w:val="000000"/>
          <w:sz w:val="20"/>
          <w:szCs w:val="20"/>
        </w:rPr>
        <w:t>7</w:t>
      </w:r>
      <w:r w:rsidRPr="00DF3E0E">
        <w:rPr>
          <w:bCs/>
          <w:color w:val="000000"/>
          <w:sz w:val="20"/>
          <w:szCs w:val="20"/>
        </w:rPr>
        <w:t xml:space="preserve">. </w:t>
      </w:r>
      <w:r w:rsidRPr="00DF3E0E">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DF3E0E" w:rsidRDefault="00C84E78" w:rsidP="00F31F1F">
      <w:pPr>
        <w:jc w:val="both"/>
        <w:rPr>
          <w:b/>
          <w:bCs/>
          <w:color w:val="000000"/>
          <w:sz w:val="20"/>
          <w:szCs w:val="20"/>
        </w:rPr>
      </w:pPr>
      <w:r w:rsidRPr="00DF3E0E">
        <w:rPr>
          <w:bCs/>
          <w:color w:val="000000"/>
          <w:sz w:val="20"/>
          <w:szCs w:val="20"/>
        </w:rPr>
        <w:tab/>
        <w:t>7.3.</w:t>
      </w:r>
      <w:r w:rsidR="00E9195B">
        <w:rPr>
          <w:bCs/>
          <w:color w:val="000000"/>
          <w:sz w:val="20"/>
          <w:szCs w:val="20"/>
        </w:rPr>
        <w:t>8</w:t>
      </w:r>
      <w:r w:rsidRPr="00DF3E0E">
        <w:rPr>
          <w:bCs/>
          <w:color w:val="000000"/>
          <w:sz w:val="20"/>
          <w:szCs w:val="20"/>
        </w:rPr>
        <w:t xml:space="preserve">. </w:t>
      </w:r>
      <w:r w:rsidRPr="00DF3E0E">
        <w:rPr>
          <w:color w:val="000000"/>
          <w:sz w:val="20"/>
          <w:szCs w:val="20"/>
        </w:rPr>
        <w:t xml:space="preserve">Мета обробки баз персональних даних є </w:t>
      </w:r>
      <w:r w:rsidRPr="00DF3E0E">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w:t>
      </w:r>
      <w:r w:rsidRPr="00DF3E0E">
        <w:rPr>
          <w:rStyle w:val="FontStyle60"/>
          <w:color w:val="000000"/>
          <w:sz w:val="20"/>
          <w:szCs w:val="20"/>
          <w:lang w:eastAsia="te-IN" w:bidi="te-IN"/>
        </w:rPr>
        <w:lastRenderedPageBreak/>
        <w:t xml:space="preserve">характер щодо умов надання Банком банківських послуг, розкриття інформації про Клієнта, </w:t>
      </w:r>
      <w:r w:rsidRPr="00DF3E0E">
        <w:rPr>
          <w:rStyle w:val="FontStyle60"/>
          <w:color w:val="000000"/>
          <w:sz w:val="20"/>
          <w:szCs w:val="20"/>
        </w:rPr>
        <w:t>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DF3E0E">
        <w:rPr>
          <w:rStyle w:val="FontStyle60"/>
          <w:color w:val="000000"/>
          <w:sz w:val="20"/>
          <w:szCs w:val="20"/>
        </w:rPr>
        <w:t xml:space="preserve"> Національного банку України</w:t>
      </w:r>
      <w:r w:rsidRPr="00DF3E0E">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т.і.) осіб, передання документів на постійне зберігання до державних архівів або інших архівних установ, </w:t>
      </w:r>
      <w:r w:rsidRPr="00DF3E0E">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DF3E0E" w:rsidRDefault="00C84E78" w:rsidP="00107D70">
      <w:pPr>
        <w:jc w:val="both"/>
        <w:rPr>
          <w:b/>
          <w:bCs/>
          <w:color w:val="000000"/>
          <w:sz w:val="20"/>
          <w:szCs w:val="20"/>
        </w:rPr>
      </w:pPr>
      <w:r w:rsidRPr="00DF3E0E">
        <w:rPr>
          <w:bCs/>
          <w:color w:val="000000"/>
          <w:sz w:val="20"/>
          <w:szCs w:val="20"/>
        </w:rPr>
        <w:tab/>
        <w:t>7.3.</w:t>
      </w:r>
      <w:r w:rsidR="00E9195B">
        <w:rPr>
          <w:bCs/>
          <w:color w:val="000000"/>
          <w:sz w:val="20"/>
          <w:szCs w:val="20"/>
        </w:rPr>
        <w:t>9</w:t>
      </w:r>
      <w:r w:rsidRPr="00DF3E0E">
        <w:rPr>
          <w:bCs/>
          <w:color w:val="000000"/>
          <w:sz w:val="20"/>
          <w:szCs w:val="20"/>
        </w:rPr>
        <w:t xml:space="preserve">. </w:t>
      </w:r>
      <w:r w:rsidRPr="00DF3E0E">
        <w:rPr>
          <w:color w:val="000000"/>
          <w:sz w:val="20"/>
          <w:szCs w:val="20"/>
        </w:rPr>
        <w:t xml:space="preserve">До баз персональних даних  включаються наступні персональні дані уповноважених осіб Клієнта: </w:t>
      </w:r>
      <w:r w:rsidRPr="00DF3E0E">
        <w:rPr>
          <w:rStyle w:val="FontStyle60"/>
          <w:color w:val="000000"/>
          <w:sz w:val="20"/>
          <w:szCs w:val="20"/>
          <w:lang w:eastAsia="te-IN" w:bidi="te-IN"/>
        </w:rPr>
        <w:t>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Клієнтом та подані/будуть подані до Банку, були отримані та знаходяться у користуванні Клієнта правомірно відповідно до вимог чинного законодавства України.</w:t>
      </w:r>
    </w:p>
    <w:p w14:paraId="5C1952F0" w14:textId="224E1A71" w:rsidR="00C84E78" w:rsidRPr="00DF3E0E" w:rsidRDefault="00C84E78" w:rsidP="00F31F1F">
      <w:pPr>
        <w:autoSpaceDE w:val="0"/>
        <w:jc w:val="both"/>
        <w:rPr>
          <w:color w:val="000000"/>
          <w:sz w:val="20"/>
          <w:szCs w:val="20"/>
        </w:rPr>
      </w:pPr>
      <w:r w:rsidRPr="00DF3E0E">
        <w:rPr>
          <w:bCs/>
          <w:color w:val="000000"/>
          <w:sz w:val="20"/>
          <w:szCs w:val="20"/>
        </w:rPr>
        <w:tab/>
        <w:t>7.3.</w:t>
      </w:r>
      <w:r w:rsidR="00E9195B">
        <w:rPr>
          <w:bCs/>
          <w:color w:val="000000"/>
          <w:sz w:val="20"/>
          <w:szCs w:val="20"/>
        </w:rPr>
        <w:t>10</w:t>
      </w:r>
      <w:r w:rsidRPr="00DF3E0E">
        <w:rPr>
          <w:bCs/>
          <w:color w:val="000000"/>
          <w:sz w:val="20"/>
          <w:szCs w:val="20"/>
        </w:rPr>
        <w:t xml:space="preserve">. </w:t>
      </w:r>
      <w:r w:rsidRPr="00DF3E0E">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DF3E0E">
        <w:rPr>
          <w:color w:val="000000"/>
          <w:sz w:val="20"/>
          <w:szCs w:val="20"/>
        </w:rPr>
        <w:t>’</w:t>
      </w:r>
      <w:r w:rsidRPr="00DF3E0E">
        <w:rPr>
          <w:color w:val="000000"/>
          <w:sz w:val="20"/>
          <w:szCs w:val="20"/>
        </w:rPr>
        <w:t>єкта персональних даних та про можливість ознайомитись з поточною редакцією Закону України «Про захист персональних даних» на Cайті Банку.</w:t>
      </w:r>
    </w:p>
    <w:p w14:paraId="528FA54A" w14:textId="295917AD" w:rsidR="00C84E78" w:rsidRPr="00DF3E0E" w:rsidRDefault="00C84E78" w:rsidP="00F31F1F">
      <w:pPr>
        <w:autoSpaceDE w:val="0"/>
        <w:jc w:val="both"/>
        <w:rPr>
          <w:color w:val="000000"/>
          <w:sz w:val="20"/>
          <w:szCs w:val="20"/>
        </w:rPr>
      </w:pPr>
      <w:r w:rsidRPr="00DF3E0E">
        <w:rPr>
          <w:color w:val="000000"/>
          <w:sz w:val="20"/>
          <w:szCs w:val="20"/>
        </w:rPr>
        <w:tab/>
        <w:t>7.3.1</w:t>
      </w:r>
      <w:r w:rsidR="00E9195B">
        <w:rPr>
          <w:color w:val="000000"/>
          <w:sz w:val="20"/>
          <w:szCs w:val="20"/>
        </w:rPr>
        <w:t>1</w:t>
      </w:r>
      <w:r w:rsidRPr="00DF3E0E">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DF3E0E" w:rsidRDefault="00C84E78" w:rsidP="00F31F1F">
      <w:pPr>
        <w:autoSpaceDE w:val="0"/>
        <w:jc w:val="both"/>
        <w:rPr>
          <w:rStyle w:val="FontStyle60"/>
          <w:color w:val="000000"/>
          <w:sz w:val="20"/>
          <w:szCs w:val="20"/>
        </w:rPr>
      </w:pPr>
      <w:r w:rsidRPr="00DF3E0E">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DF3E0E" w:rsidRDefault="00C84E78" w:rsidP="00F31F1F">
      <w:pPr>
        <w:autoSpaceDE w:val="0"/>
        <w:jc w:val="both"/>
        <w:rPr>
          <w:rStyle w:val="FontStyle60"/>
          <w:color w:val="000000"/>
          <w:sz w:val="20"/>
          <w:szCs w:val="20"/>
        </w:rPr>
      </w:pPr>
      <w:r w:rsidRPr="00DF3E0E">
        <w:rPr>
          <w:rStyle w:val="FontStyle60"/>
          <w:color w:val="000000"/>
          <w:sz w:val="20"/>
          <w:szCs w:val="20"/>
        </w:rPr>
        <w:tab/>
        <w:t>7.3.1</w:t>
      </w:r>
      <w:r w:rsidR="00E9195B">
        <w:rPr>
          <w:rStyle w:val="FontStyle60"/>
          <w:color w:val="000000"/>
          <w:sz w:val="20"/>
          <w:szCs w:val="20"/>
        </w:rPr>
        <w:t>2</w:t>
      </w:r>
      <w:r w:rsidRPr="00DF3E0E">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DF3E0E" w:rsidRDefault="00C84E78" w:rsidP="00F31F1F">
      <w:pPr>
        <w:autoSpaceDE w:val="0"/>
        <w:jc w:val="both"/>
        <w:rPr>
          <w:rStyle w:val="FontStyle60"/>
          <w:color w:val="000000"/>
          <w:sz w:val="20"/>
          <w:szCs w:val="20"/>
        </w:rPr>
      </w:pPr>
      <w:r w:rsidRPr="00DF3E0E">
        <w:rPr>
          <w:rStyle w:val="FontStyle60"/>
          <w:color w:val="000000"/>
          <w:sz w:val="20"/>
          <w:szCs w:val="20"/>
        </w:rPr>
        <w:tab/>
        <w:t>7.3.1</w:t>
      </w:r>
      <w:r w:rsidR="00E9195B">
        <w:rPr>
          <w:rStyle w:val="FontStyle60"/>
          <w:color w:val="000000"/>
          <w:sz w:val="20"/>
          <w:szCs w:val="20"/>
        </w:rPr>
        <w:t>3</w:t>
      </w:r>
      <w:r w:rsidRPr="00DF3E0E">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DF3E0E" w:rsidRDefault="00C84E78" w:rsidP="00E102D9">
      <w:pPr>
        <w:numPr>
          <w:ilvl w:val="0"/>
          <w:numId w:val="47"/>
        </w:numPr>
        <w:suppressAutoHyphens/>
        <w:autoSpaceDE w:val="0"/>
        <w:jc w:val="both"/>
        <w:rPr>
          <w:rStyle w:val="FontStyle60"/>
          <w:color w:val="000000"/>
          <w:sz w:val="20"/>
          <w:szCs w:val="20"/>
        </w:rPr>
      </w:pPr>
      <w:r w:rsidRPr="00DF3E0E">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DF3E0E">
        <w:rPr>
          <w:rStyle w:val="FontStyle60"/>
          <w:color w:val="000000"/>
          <w:sz w:val="20"/>
          <w:szCs w:val="20"/>
        </w:rPr>
        <w:t xml:space="preserve"> Національного банку України</w:t>
      </w:r>
      <w:r w:rsidRPr="00DF3E0E">
        <w:rPr>
          <w:rStyle w:val="FontStyle60"/>
          <w:color w:val="000000"/>
          <w:sz w:val="20"/>
          <w:szCs w:val="20"/>
        </w:rPr>
        <w:t>,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процесинг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DF3E0E" w:rsidRDefault="00C84E78" w:rsidP="00E102D9">
      <w:pPr>
        <w:numPr>
          <w:ilvl w:val="0"/>
          <w:numId w:val="47"/>
        </w:numPr>
        <w:suppressAutoHyphens/>
        <w:autoSpaceDE w:val="0"/>
        <w:jc w:val="both"/>
        <w:rPr>
          <w:color w:val="000000"/>
          <w:sz w:val="20"/>
          <w:szCs w:val="20"/>
        </w:rPr>
      </w:pPr>
      <w:r w:rsidRPr="00DF3E0E">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DF3E0E" w:rsidRDefault="00C84E78" w:rsidP="00F31F1F">
      <w:pPr>
        <w:jc w:val="both"/>
        <w:rPr>
          <w:rStyle w:val="FontStyle60"/>
          <w:color w:val="000000"/>
          <w:sz w:val="20"/>
          <w:szCs w:val="20"/>
        </w:rPr>
      </w:pPr>
      <w:r w:rsidRPr="00DF3E0E">
        <w:rPr>
          <w:color w:val="000000"/>
          <w:sz w:val="20"/>
          <w:szCs w:val="20"/>
        </w:rPr>
        <w:tab/>
        <w:t>7.3.1</w:t>
      </w:r>
      <w:r w:rsidR="00E9195B">
        <w:rPr>
          <w:color w:val="000000"/>
          <w:sz w:val="20"/>
          <w:szCs w:val="20"/>
        </w:rPr>
        <w:t>4</w:t>
      </w:r>
      <w:r w:rsidRPr="00DF3E0E">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DF3E0E" w:rsidRDefault="00C84E78" w:rsidP="00F31F1F">
      <w:pPr>
        <w:jc w:val="both"/>
        <w:rPr>
          <w:sz w:val="20"/>
          <w:szCs w:val="20"/>
        </w:rPr>
      </w:pPr>
      <w:r w:rsidRPr="00DF3E0E">
        <w:rPr>
          <w:rStyle w:val="FontStyle60"/>
          <w:color w:val="000000"/>
          <w:sz w:val="20"/>
          <w:szCs w:val="20"/>
        </w:rPr>
        <w:tab/>
        <w:t>7.3.1</w:t>
      </w:r>
      <w:r w:rsidR="00E9195B">
        <w:rPr>
          <w:rStyle w:val="FontStyle60"/>
          <w:color w:val="000000"/>
          <w:sz w:val="20"/>
          <w:szCs w:val="20"/>
        </w:rPr>
        <w:t>5</w:t>
      </w:r>
      <w:r w:rsidRPr="00DF3E0E">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DF3E0E" w:rsidRDefault="00C84E78" w:rsidP="00F31F1F">
      <w:pPr>
        <w:pStyle w:val="Default"/>
        <w:jc w:val="both"/>
        <w:rPr>
          <w:rStyle w:val="FontStyle60"/>
          <w:sz w:val="20"/>
          <w:szCs w:val="20"/>
        </w:rPr>
      </w:pPr>
      <w:r w:rsidRPr="00DF3E0E">
        <w:rPr>
          <w:bCs/>
          <w:sz w:val="20"/>
          <w:szCs w:val="20"/>
          <w:lang w:val="uk-UA"/>
        </w:rPr>
        <w:t xml:space="preserve"> </w:t>
      </w:r>
      <w:r w:rsidRPr="00DF3E0E">
        <w:rPr>
          <w:bCs/>
          <w:sz w:val="20"/>
          <w:szCs w:val="20"/>
          <w:lang w:val="uk-UA"/>
        </w:rPr>
        <w:tab/>
        <w:t>7.4.</w:t>
      </w:r>
      <w:r w:rsidRPr="00DF3E0E">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DF3E0E">
        <w:rPr>
          <w:color w:val="auto"/>
          <w:sz w:val="20"/>
          <w:szCs w:val="20"/>
          <w:lang w:val="uk-UA"/>
        </w:rPr>
        <w:t xml:space="preserve">з банківським обслуговуванням, на магнітний або електронний носій, та згодом </w:t>
      </w:r>
      <w:r w:rsidRPr="00DF3E0E">
        <w:rPr>
          <w:rStyle w:val="FontStyle60"/>
          <w:sz w:val="20"/>
          <w:szCs w:val="20"/>
        </w:rPr>
        <w:t xml:space="preserve">використовувати такі записи в якості доказів. </w:t>
      </w:r>
    </w:p>
    <w:p w14:paraId="63327AEA" w14:textId="3AD99F86" w:rsidR="00ED68A3" w:rsidRPr="00DF3E0E" w:rsidRDefault="00ED68A3" w:rsidP="00ED68A3">
      <w:pPr>
        <w:ind w:firstLine="708"/>
        <w:jc w:val="both"/>
        <w:rPr>
          <w:rStyle w:val="FontStyle60"/>
          <w:color w:val="000000"/>
          <w:sz w:val="20"/>
          <w:szCs w:val="20"/>
        </w:rPr>
      </w:pPr>
      <w:r w:rsidRPr="00DF3E0E">
        <w:rPr>
          <w:rStyle w:val="FontStyle60"/>
          <w:color w:val="000000"/>
          <w:sz w:val="20"/>
          <w:szCs w:val="20"/>
        </w:rPr>
        <w:t xml:space="preserve">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w:t>
      </w:r>
      <w:r w:rsidRPr="00DF3E0E">
        <w:rPr>
          <w:rStyle w:val="FontStyle60"/>
          <w:color w:val="000000"/>
          <w:sz w:val="20"/>
          <w:szCs w:val="20"/>
        </w:rPr>
        <w:lastRenderedPageBreak/>
        <w:t>уповноваженої особи Клієнта та пройшла успіш</w:t>
      </w:r>
      <w:r w:rsidR="00CF0242" w:rsidRPr="00DF3E0E">
        <w:rPr>
          <w:rStyle w:val="FontStyle60"/>
          <w:color w:val="000000"/>
          <w:sz w:val="20"/>
          <w:szCs w:val="20"/>
        </w:rPr>
        <w:t>н</w:t>
      </w:r>
      <w:r w:rsidRPr="00DF3E0E">
        <w:rPr>
          <w:rStyle w:val="FontStyle60"/>
          <w:color w:val="000000"/>
          <w:sz w:val="20"/>
          <w:szCs w:val="20"/>
        </w:rPr>
        <w:t>у ідентифікацію у Контакт-центрі, Банк безумовно вважає 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1FEB2597" w14:textId="77777777" w:rsidR="005F1CC7" w:rsidRPr="00DF3E0E" w:rsidRDefault="005F1CC7" w:rsidP="00F31F1F">
      <w:pPr>
        <w:pStyle w:val="Default"/>
        <w:jc w:val="both"/>
        <w:rPr>
          <w:color w:val="auto"/>
          <w:sz w:val="20"/>
          <w:szCs w:val="20"/>
          <w:lang w:val="uk-UA"/>
        </w:rPr>
      </w:pPr>
    </w:p>
    <w:p w14:paraId="26FD05FD" w14:textId="77777777" w:rsidR="00C84E78" w:rsidRPr="00DF3E0E" w:rsidRDefault="00C84E78" w:rsidP="00932435">
      <w:pPr>
        <w:jc w:val="both"/>
        <w:rPr>
          <w:sz w:val="20"/>
          <w:szCs w:val="20"/>
        </w:rPr>
      </w:pPr>
      <w:r w:rsidRPr="00DF3E0E">
        <w:rPr>
          <w:rStyle w:val="FontStyle60"/>
          <w:color w:val="000000"/>
          <w:sz w:val="20"/>
          <w:szCs w:val="20"/>
        </w:rPr>
        <w:t xml:space="preserve">  </w:t>
      </w:r>
    </w:p>
    <w:p w14:paraId="53DB8444" w14:textId="77777777" w:rsidR="00C84E78" w:rsidRPr="00DF3E0E" w:rsidRDefault="00C84E78" w:rsidP="00C64B2F">
      <w:pPr>
        <w:pStyle w:val="a3"/>
        <w:ind w:left="0"/>
        <w:jc w:val="center"/>
        <w:outlineLvl w:val="0"/>
        <w:rPr>
          <w:b/>
          <w:caps/>
          <w:sz w:val="20"/>
          <w:szCs w:val="20"/>
          <w:lang w:val="uk-UA"/>
        </w:rPr>
      </w:pPr>
      <w:bookmarkStart w:id="62" w:name="_Toc31214380"/>
      <w:r w:rsidRPr="00DF3E0E">
        <w:rPr>
          <w:b/>
          <w:caps/>
          <w:sz w:val="20"/>
          <w:szCs w:val="20"/>
          <w:lang w:val="uk-UA"/>
        </w:rPr>
        <w:t>8. Відповідальність сторін і порядок вирішення спорів</w:t>
      </w:r>
      <w:bookmarkEnd w:id="62"/>
    </w:p>
    <w:p w14:paraId="276DF7E0" w14:textId="77777777" w:rsidR="00C84E78" w:rsidRPr="00DF3E0E" w:rsidRDefault="00C84E78" w:rsidP="006F623F">
      <w:pPr>
        <w:pStyle w:val="a3"/>
        <w:ind w:left="0"/>
        <w:jc w:val="center"/>
        <w:rPr>
          <w:b/>
          <w:caps/>
          <w:sz w:val="20"/>
          <w:szCs w:val="20"/>
          <w:lang w:val="uk-UA"/>
        </w:rPr>
      </w:pPr>
    </w:p>
    <w:p w14:paraId="40CB17AE" w14:textId="77777777" w:rsidR="00C84E78" w:rsidRPr="00DF3E0E" w:rsidRDefault="00C84E78" w:rsidP="0052774C">
      <w:pPr>
        <w:ind w:firstLine="708"/>
        <w:jc w:val="both"/>
        <w:rPr>
          <w:sz w:val="20"/>
          <w:szCs w:val="20"/>
        </w:rPr>
      </w:pPr>
      <w:r w:rsidRPr="00DF3E0E">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DF3E0E" w:rsidRDefault="00C84E78" w:rsidP="00E96540">
      <w:pPr>
        <w:ind w:firstLine="708"/>
        <w:jc w:val="both"/>
        <w:rPr>
          <w:sz w:val="20"/>
          <w:szCs w:val="20"/>
        </w:rPr>
      </w:pPr>
      <w:r w:rsidRPr="00DF3E0E">
        <w:rPr>
          <w:sz w:val="20"/>
          <w:szCs w:val="20"/>
        </w:rPr>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DF3E0E" w:rsidRDefault="00C84E78" w:rsidP="0052774C">
      <w:pPr>
        <w:tabs>
          <w:tab w:val="left" w:pos="709"/>
        </w:tabs>
        <w:spacing w:line="237" w:lineRule="auto"/>
        <w:ind w:firstLine="709"/>
        <w:jc w:val="both"/>
        <w:rPr>
          <w:sz w:val="20"/>
          <w:szCs w:val="20"/>
        </w:rPr>
      </w:pPr>
      <w:r w:rsidRPr="00DF3E0E">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DF3E0E" w:rsidRDefault="00C84E78" w:rsidP="0052774C">
      <w:pPr>
        <w:tabs>
          <w:tab w:val="left" w:pos="709"/>
        </w:tabs>
        <w:spacing w:line="237" w:lineRule="auto"/>
        <w:ind w:firstLine="709"/>
        <w:jc w:val="both"/>
        <w:rPr>
          <w:sz w:val="20"/>
          <w:szCs w:val="20"/>
        </w:rPr>
      </w:pPr>
      <w:r w:rsidRPr="00DF3E0E">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DF3E0E" w:rsidRDefault="00C84E78" w:rsidP="0052774C">
      <w:pPr>
        <w:spacing w:line="237" w:lineRule="auto"/>
        <w:ind w:firstLine="709"/>
        <w:jc w:val="both"/>
        <w:rPr>
          <w:sz w:val="20"/>
          <w:szCs w:val="20"/>
        </w:rPr>
      </w:pPr>
      <w:r w:rsidRPr="00DF3E0E">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DF3E0E" w:rsidRDefault="00C84E78" w:rsidP="0052774C">
      <w:pPr>
        <w:ind w:firstLine="720"/>
        <w:jc w:val="both"/>
        <w:rPr>
          <w:sz w:val="20"/>
          <w:szCs w:val="20"/>
        </w:rPr>
      </w:pPr>
      <w:r w:rsidRPr="00DF3E0E">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DF3E0E" w:rsidRDefault="00C84E78" w:rsidP="0052774C">
      <w:pPr>
        <w:ind w:firstLine="720"/>
        <w:jc w:val="both"/>
        <w:rPr>
          <w:sz w:val="20"/>
          <w:szCs w:val="20"/>
        </w:rPr>
      </w:pPr>
      <w:r w:rsidRPr="00DF3E0E">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DF3E0E">
        <w:rPr>
          <w:sz w:val="20"/>
          <w:szCs w:val="20"/>
        </w:rPr>
        <w:t>’</w:t>
      </w:r>
      <w:r w:rsidRPr="00DF3E0E">
        <w:rPr>
          <w:sz w:val="20"/>
          <w:szCs w:val="20"/>
        </w:rPr>
        <w:t>язаних зі збоями у роботі систем оплати, обробки і передачі даних, за збої в роботі пошти, Інтернету, мереж зв</w:t>
      </w:r>
      <w:r w:rsidR="00ED6F2C" w:rsidRPr="00DF3E0E">
        <w:rPr>
          <w:sz w:val="20"/>
          <w:szCs w:val="20"/>
        </w:rPr>
        <w:t>’</w:t>
      </w:r>
      <w:r w:rsidRPr="00DF3E0E">
        <w:rPr>
          <w:sz w:val="20"/>
          <w:szCs w:val="20"/>
        </w:rPr>
        <w:t>язку, а також, якщо картка не була прийнята до оплати третіми особами.</w:t>
      </w:r>
    </w:p>
    <w:p w14:paraId="64043DD5" w14:textId="5CF56F6E" w:rsidR="00C84E78" w:rsidRPr="00DF3E0E" w:rsidRDefault="00C84E78" w:rsidP="0052774C">
      <w:pPr>
        <w:ind w:firstLine="720"/>
        <w:jc w:val="both"/>
        <w:rPr>
          <w:sz w:val="20"/>
          <w:szCs w:val="20"/>
        </w:rPr>
      </w:pPr>
      <w:r w:rsidRPr="00DF3E0E">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DF3E0E">
        <w:rPr>
          <w:sz w:val="20"/>
          <w:szCs w:val="20"/>
        </w:rPr>
        <w:t>’</w:t>
      </w:r>
      <w:r w:rsidRPr="00DF3E0E">
        <w:rPr>
          <w:sz w:val="20"/>
          <w:szCs w:val="20"/>
        </w:rPr>
        <w:t>язку, збоїв програмного забезпечення процесингового центру і бази даних Банку, технічні збої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DF3E0E" w:rsidRDefault="00C84E78" w:rsidP="0052774C">
      <w:pPr>
        <w:ind w:firstLine="720"/>
        <w:jc w:val="both"/>
        <w:rPr>
          <w:sz w:val="20"/>
          <w:szCs w:val="20"/>
        </w:rPr>
      </w:pPr>
      <w:r w:rsidRPr="00DF3E0E">
        <w:rPr>
          <w:sz w:val="20"/>
          <w:szCs w:val="20"/>
        </w:rPr>
        <w:t>8.9. Банк не несе відповідальності у випадку, якщо інформація про рахунки Клієнта, Картку, контрольну інформацію Клієнта, відправленому в SMS – повідомленні ПіН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DF3E0E">
        <w:rPr>
          <w:sz w:val="20"/>
          <w:szCs w:val="20"/>
        </w:rPr>
        <w:t>’</w:t>
      </w:r>
      <w:r w:rsidRPr="00DF3E0E">
        <w:rPr>
          <w:sz w:val="20"/>
          <w:szCs w:val="20"/>
        </w:rPr>
        <w:t>язку під час використання цих каналів.</w:t>
      </w:r>
    </w:p>
    <w:p w14:paraId="5012710B" w14:textId="37754FAF" w:rsidR="00C84E78" w:rsidRPr="00DF3E0E" w:rsidRDefault="00C84E78" w:rsidP="0052774C">
      <w:pPr>
        <w:ind w:firstLine="720"/>
        <w:jc w:val="both"/>
        <w:rPr>
          <w:sz w:val="20"/>
          <w:szCs w:val="20"/>
        </w:rPr>
      </w:pPr>
      <w:r w:rsidRPr="00DF3E0E">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DF3E0E" w:rsidRDefault="00C84E78" w:rsidP="0052774C">
      <w:pPr>
        <w:ind w:firstLine="720"/>
        <w:jc w:val="both"/>
        <w:rPr>
          <w:sz w:val="20"/>
          <w:szCs w:val="20"/>
        </w:rPr>
      </w:pPr>
      <w:r w:rsidRPr="00DF3E0E">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DF3E0E" w:rsidRDefault="00C84E78" w:rsidP="0052774C">
      <w:pPr>
        <w:ind w:firstLine="720"/>
        <w:jc w:val="both"/>
        <w:rPr>
          <w:sz w:val="20"/>
          <w:szCs w:val="20"/>
        </w:rPr>
      </w:pPr>
      <w:r w:rsidRPr="00DF3E0E">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DF3E0E" w:rsidRDefault="00C84E78" w:rsidP="0052774C">
      <w:pPr>
        <w:ind w:firstLine="720"/>
        <w:jc w:val="both"/>
        <w:rPr>
          <w:sz w:val="20"/>
          <w:szCs w:val="20"/>
        </w:rPr>
      </w:pPr>
      <w:r w:rsidRPr="00DF3E0E">
        <w:rPr>
          <w:sz w:val="20"/>
          <w:szCs w:val="20"/>
        </w:rPr>
        <w:t>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DF3E0E" w:rsidRDefault="00C84E78" w:rsidP="0052774C">
      <w:pPr>
        <w:ind w:firstLine="720"/>
        <w:jc w:val="both"/>
        <w:rPr>
          <w:sz w:val="20"/>
          <w:szCs w:val="20"/>
        </w:rPr>
      </w:pPr>
      <w:r w:rsidRPr="00DF3E0E">
        <w:rPr>
          <w:sz w:val="20"/>
          <w:szCs w:val="20"/>
        </w:rPr>
        <w:t>8.14. Банк не несе відповідальність у разі невиконання Клієнтом цього Договору та Додатків до нього, які є його невід</w:t>
      </w:r>
      <w:r w:rsidR="00ED6F2C" w:rsidRPr="00DF3E0E">
        <w:rPr>
          <w:sz w:val="20"/>
          <w:szCs w:val="20"/>
        </w:rPr>
        <w:t>’</w:t>
      </w:r>
      <w:r w:rsidRPr="00DF3E0E">
        <w:rPr>
          <w:sz w:val="20"/>
          <w:szCs w:val="20"/>
        </w:rPr>
        <w:t>ємною частиною.</w:t>
      </w:r>
    </w:p>
    <w:p w14:paraId="09AA1226" w14:textId="66965A4A" w:rsidR="00C84E78" w:rsidRPr="00DF3E0E" w:rsidRDefault="00C84E78" w:rsidP="0052774C">
      <w:pPr>
        <w:ind w:firstLine="720"/>
        <w:jc w:val="both"/>
        <w:rPr>
          <w:sz w:val="20"/>
          <w:szCs w:val="20"/>
        </w:rPr>
      </w:pPr>
      <w:r w:rsidRPr="00DF3E0E">
        <w:rPr>
          <w:sz w:val="20"/>
          <w:szCs w:val="20"/>
        </w:rPr>
        <w:lastRenderedPageBreak/>
        <w:t>8.15. Банк не несе відповідальність за передачу інформації, передбаченої послугами SMS-banking та М-banking,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SMS-banking та М-banking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DF3E0E" w:rsidRDefault="00C84E78" w:rsidP="0052774C">
      <w:pPr>
        <w:ind w:firstLine="720"/>
        <w:jc w:val="both"/>
        <w:rPr>
          <w:sz w:val="20"/>
          <w:szCs w:val="20"/>
        </w:rPr>
      </w:pPr>
      <w:r w:rsidRPr="00DF3E0E">
        <w:rPr>
          <w:sz w:val="20"/>
          <w:szCs w:val="20"/>
        </w:rPr>
        <w:t xml:space="preserve">8.16. Надаючи послуги SMS-banking та М-banking,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DF3E0E" w:rsidRDefault="00C84E78" w:rsidP="0052774C">
      <w:pPr>
        <w:spacing w:line="237" w:lineRule="auto"/>
        <w:ind w:firstLine="709"/>
        <w:jc w:val="both"/>
        <w:rPr>
          <w:sz w:val="20"/>
          <w:szCs w:val="20"/>
        </w:rPr>
      </w:pPr>
      <w:r w:rsidRPr="00DF3E0E">
        <w:rPr>
          <w:sz w:val="20"/>
          <w:szCs w:val="20"/>
        </w:rPr>
        <w:t>8.17. При порушенні Клієнтом строків платежів по будь-якому з грошових зобов</w:t>
      </w:r>
      <w:r w:rsidR="00ED6F2C" w:rsidRPr="00DF3E0E">
        <w:rPr>
          <w:sz w:val="20"/>
          <w:szCs w:val="20"/>
        </w:rPr>
        <w:t>’</w:t>
      </w:r>
      <w:r w:rsidRPr="00DF3E0E">
        <w:rPr>
          <w:sz w:val="20"/>
          <w:szCs w:val="20"/>
        </w:rPr>
        <w:t>язань, передбачених цим Договором, Клієнт зобов</w:t>
      </w:r>
      <w:r w:rsidR="00ED6F2C" w:rsidRPr="00DF3E0E">
        <w:rPr>
          <w:sz w:val="20"/>
          <w:szCs w:val="20"/>
        </w:rPr>
        <w:t>’</w:t>
      </w:r>
      <w:r w:rsidRPr="00DF3E0E">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DF3E0E" w:rsidRDefault="00C84E78" w:rsidP="0052774C">
      <w:pPr>
        <w:spacing w:line="237" w:lineRule="auto"/>
        <w:ind w:firstLine="709"/>
        <w:jc w:val="both"/>
        <w:rPr>
          <w:sz w:val="20"/>
          <w:szCs w:val="20"/>
        </w:rPr>
      </w:pPr>
      <w:r w:rsidRPr="00DF3E0E">
        <w:rPr>
          <w:sz w:val="20"/>
          <w:szCs w:val="20"/>
        </w:rPr>
        <w:t>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DF3E0E" w:rsidRDefault="00C84E78" w:rsidP="0052774C">
      <w:pPr>
        <w:spacing w:line="237" w:lineRule="auto"/>
        <w:ind w:firstLine="709"/>
        <w:jc w:val="both"/>
        <w:rPr>
          <w:sz w:val="20"/>
          <w:szCs w:val="20"/>
        </w:rPr>
      </w:pPr>
      <w:r w:rsidRPr="00DF3E0E">
        <w:rPr>
          <w:sz w:val="20"/>
          <w:szCs w:val="20"/>
        </w:rPr>
        <w:t>8.20. У разі порушення Клієнтом встановленого законом зобов</w:t>
      </w:r>
      <w:r w:rsidR="00ED6F2C" w:rsidRPr="00DF3E0E">
        <w:rPr>
          <w:sz w:val="20"/>
          <w:szCs w:val="20"/>
        </w:rPr>
        <w:t>’</w:t>
      </w:r>
      <w:r w:rsidRPr="00DF3E0E">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DF3E0E" w:rsidRDefault="00C84E78" w:rsidP="0052774C">
      <w:pPr>
        <w:spacing w:line="237" w:lineRule="auto"/>
        <w:ind w:firstLine="709"/>
        <w:jc w:val="both"/>
        <w:rPr>
          <w:sz w:val="20"/>
          <w:szCs w:val="20"/>
        </w:rPr>
      </w:pPr>
      <w:r w:rsidRPr="00DF3E0E">
        <w:rPr>
          <w:sz w:val="20"/>
          <w:szCs w:val="20"/>
        </w:rPr>
        <w:t>8.21. У разі безпідставного або помилкового перерахування грошей з рахунку Клієнта Банк зобов</w:t>
      </w:r>
      <w:r w:rsidR="00ED6F2C" w:rsidRPr="00DF3E0E">
        <w:rPr>
          <w:sz w:val="20"/>
          <w:szCs w:val="20"/>
        </w:rPr>
        <w:t>’</w:t>
      </w:r>
      <w:r w:rsidRPr="00DF3E0E">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DF3E0E" w:rsidRDefault="00C84E78" w:rsidP="0052774C">
      <w:pPr>
        <w:spacing w:line="237" w:lineRule="auto"/>
        <w:ind w:firstLine="709"/>
        <w:jc w:val="both"/>
        <w:rPr>
          <w:sz w:val="20"/>
          <w:szCs w:val="20"/>
        </w:rPr>
      </w:pPr>
      <w:r w:rsidRPr="00DF3E0E">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DF3E0E" w:rsidRDefault="00C84E78" w:rsidP="0052774C">
      <w:pPr>
        <w:spacing w:line="237" w:lineRule="auto"/>
        <w:ind w:firstLine="709"/>
        <w:jc w:val="both"/>
        <w:rPr>
          <w:sz w:val="20"/>
          <w:szCs w:val="20"/>
        </w:rPr>
      </w:pPr>
      <w:r w:rsidRPr="00DF3E0E">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DF3E0E" w:rsidRDefault="00C84E78" w:rsidP="0052774C">
      <w:pPr>
        <w:spacing w:line="237" w:lineRule="auto"/>
        <w:ind w:firstLine="709"/>
        <w:jc w:val="both"/>
        <w:rPr>
          <w:sz w:val="20"/>
          <w:szCs w:val="20"/>
        </w:rPr>
      </w:pPr>
      <w:r w:rsidRPr="00DF3E0E">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DF3E0E" w:rsidRDefault="00C84E78" w:rsidP="00C161E8">
      <w:pPr>
        <w:spacing w:line="237" w:lineRule="auto"/>
        <w:ind w:firstLine="709"/>
        <w:jc w:val="both"/>
        <w:rPr>
          <w:sz w:val="20"/>
          <w:szCs w:val="20"/>
        </w:rPr>
      </w:pPr>
      <w:r w:rsidRPr="00DF3E0E">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DF3E0E" w:rsidRDefault="00C84E78" w:rsidP="00C161E8">
      <w:pPr>
        <w:pStyle w:val="Default"/>
        <w:ind w:firstLine="708"/>
        <w:jc w:val="both"/>
        <w:rPr>
          <w:sz w:val="20"/>
          <w:szCs w:val="20"/>
          <w:lang w:val="uk-UA"/>
        </w:rPr>
      </w:pPr>
      <w:r w:rsidRPr="00DF3E0E">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DF3E0E" w:rsidRDefault="00C84E78" w:rsidP="007F087C">
      <w:pPr>
        <w:pStyle w:val="Default"/>
        <w:ind w:firstLine="708"/>
        <w:jc w:val="both"/>
        <w:rPr>
          <w:color w:val="auto"/>
          <w:sz w:val="20"/>
          <w:szCs w:val="20"/>
          <w:lang w:val="uk-UA"/>
        </w:rPr>
      </w:pPr>
      <w:r w:rsidRPr="00DF3E0E">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DF3E0E" w:rsidRDefault="00C84E78" w:rsidP="00C77AD1">
      <w:pPr>
        <w:pStyle w:val="Default"/>
        <w:ind w:firstLine="708"/>
        <w:jc w:val="both"/>
        <w:rPr>
          <w:sz w:val="20"/>
          <w:szCs w:val="20"/>
          <w:lang w:val="uk-UA"/>
        </w:rPr>
      </w:pPr>
      <w:r w:rsidRPr="00DF3E0E">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DF3E0E">
        <w:rPr>
          <w:sz w:val="20"/>
          <w:szCs w:val="20"/>
          <w:lang w:val="uk-UA"/>
        </w:rPr>
        <w:t xml:space="preserve"> встановленому Тарифним комітетом Банку</w:t>
      </w:r>
      <w:r w:rsidRPr="00DF3E0E">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DF3E0E" w:rsidRDefault="00C84E78" w:rsidP="00C77AD1">
      <w:pPr>
        <w:pStyle w:val="Default"/>
        <w:ind w:firstLine="708"/>
        <w:jc w:val="both"/>
        <w:rPr>
          <w:sz w:val="20"/>
          <w:szCs w:val="20"/>
          <w:lang w:val="uk-UA"/>
        </w:rPr>
      </w:pPr>
      <w:r w:rsidRPr="00DF3E0E">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DF3E0E" w:rsidRDefault="00C84E78" w:rsidP="00C77AD1">
      <w:pPr>
        <w:pStyle w:val="Default"/>
        <w:ind w:firstLine="708"/>
        <w:jc w:val="both"/>
        <w:rPr>
          <w:sz w:val="20"/>
          <w:szCs w:val="20"/>
          <w:lang w:val="uk-UA"/>
        </w:rPr>
      </w:pPr>
      <w:r w:rsidRPr="00DF3E0E">
        <w:rPr>
          <w:sz w:val="20"/>
          <w:szCs w:val="20"/>
          <w:lang w:val="uk-UA"/>
        </w:rPr>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w:t>
      </w:r>
      <w:r w:rsidRPr="00DF3E0E">
        <w:rPr>
          <w:sz w:val="20"/>
          <w:szCs w:val="20"/>
          <w:lang w:val="uk-UA"/>
        </w:rPr>
        <w:lastRenderedPageBreak/>
        <w:t xml:space="preserve">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DF3E0E">
        <w:rPr>
          <w:sz w:val="20"/>
          <w:szCs w:val="20"/>
          <w:lang w:val="uk-UA"/>
        </w:rPr>
        <w:t>–</w:t>
      </w:r>
      <w:r w:rsidRPr="00DF3E0E">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DF3E0E" w:rsidRDefault="00C84E78" w:rsidP="0052774C">
      <w:pPr>
        <w:spacing w:line="237" w:lineRule="auto"/>
        <w:ind w:firstLine="709"/>
        <w:jc w:val="both"/>
        <w:rPr>
          <w:sz w:val="20"/>
          <w:szCs w:val="20"/>
        </w:rPr>
      </w:pPr>
      <w:r w:rsidRPr="00DF3E0E">
        <w:rPr>
          <w:sz w:val="20"/>
          <w:szCs w:val="20"/>
        </w:rPr>
        <w:t>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5AFD38B" w14:textId="0F74A3EA" w:rsidR="00C84E78" w:rsidRPr="00DF3E0E" w:rsidRDefault="00C84E78" w:rsidP="001B5657">
      <w:pPr>
        <w:spacing w:line="237" w:lineRule="auto"/>
        <w:ind w:firstLine="709"/>
        <w:jc w:val="both"/>
        <w:rPr>
          <w:sz w:val="20"/>
          <w:szCs w:val="20"/>
        </w:rPr>
      </w:pPr>
      <w:r w:rsidRPr="00DF3E0E">
        <w:rPr>
          <w:sz w:val="20"/>
          <w:szCs w:val="20"/>
        </w:rPr>
        <w:t xml:space="preserve">8.32. </w:t>
      </w:r>
      <w:bookmarkStart w:id="63" w:name="_Hlk514677957"/>
      <w:r w:rsidRPr="00DF3E0E">
        <w:rPr>
          <w:sz w:val="20"/>
          <w:szCs w:val="20"/>
        </w:rPr>
        <w:t>Сторони домовилися, що усі суперечки, розбіжності або вимоги, які виникають з цього Договору або у зв</w:t>
      </w:r>
      <w:r w:rsidR="00ED6F2C" w:rsidRPr="00DF3E0E">
        <w:rPr>
          <w:sz w:val="20"/>
          <w:szCs w:val="20"/>
        </w:rPr>
        <w:t>’</w:t>
      </w:r>
      <w:r w:rsidRPr="00DF3E0E">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63"/>
      <w:r w:rsidRPr="00DF3E0E">
        <w:rPr>
          <w:sz w:val="20"/>
          <w:szCs w:val="20"/>
        </w:rPr>
        <w:t>зазначеному в Заяві-анкеті.</w:t>
      </w:r>
    </w:p>
    <w:p w14:paraId="08C0F26C" w14:textId="6D20C55D" w:rsidR="00094AA0" w:rsidRPr="00DF3E0E" w:rsidRDefault="00094AA0" w:rsidP="001B5657">
      <w:pPr>
        <w:spacing w:line="237" w:lineRule="auto"/>
        <w:ind w:firstLine="709"/>
        <w:jc w:val="both"/>
        <w:rPr>
          <w:sz w:val="20"/>
          <w:szCs w:val="20"/>
        </w:rPr>
      </w:pPr>
    </w:p>
    <w:p w14:paraId="1D408077" w14:textId="77777777" w:rsidR="00094AA0" w:rsidRPr="00DF3E0E" w:rsidRDefault="00094AA0" w:rsidP="001B5657">
      <w:pPr>
        <w:spacing w:line="237" w:lineRule="auto"/>
        <w:ind w:firstLine="709"/>
        <w:jc w:val="both"/>
        <w:rPr>
          <w:sz w:val="20"/>
          <w:szCs w:val="20"/>
        </w:rPr>
      </w:pPr>
    </w:p>
    <w:p w14:paraId="155333FF" w14:textId="52352B67" w:rsidR="00C84E78" w:rsidRPr="00DF3E0E" w:rsidRDefault="00C84E78" w:rsidP="00C64B2F">
      <w:pPr>
        <w:pStyle w:val="a3"/>
        <w:ind w:left="0"/>
        <w:jc w:val="center"/>
        <w:outlineLvl w:val="0"/>
        <w:rPr>
          <w:b/>
          <w:caps/>
          <w:sz w:val="20"/>
          <w:szCs w:val="20"/>
          <w:lang w:val="uk-UA"/>
        </w:rPr>
      </w:pPr>
      <w:bookmarkStart w:id="64" w:name="_Toc31214381"/>
      <w:r w:rsidRPr="00DF3E0E">
        <w:rPr>
          <w:b/>
          <w:caps/>
          <w:sz w:val="20"/>
          <w:szCs w:val="20"/>
          <w:lang w:val="uk-UA"/>
        </w:rPr>
        <w:t>9. Термін дії, зміни та порядок припинення Договору</w:t>
      </w:r>
      <w:r w:rsidR="00836492" w:rsidRPr="00DF3E0E">
        <w:rPr>
          <w:b/>
          <w:caps/>
          <w:sz w:val="20"/>
          <w:szCs w:val="20"/>
          <w:lang w:val="uk-UA"/>
        </w:rPr>
        <w:t xml:space="preserve"> І ЗАКРИТТЯ РАХУНКУ</w:t>
      </w:r>
      <w:bookmarkEnd w:id="64"/>
    </w:p>
    <w:p w14:paraId="33FE6F77" w14:textId="77777777" w:rsidR="00C84E78" w:rsidRPr="00DF3E0E" w:rsidRDefault="00C84E78" w:rsidP="006F623F">
      <w:pPr>
        <w:pStyle w:val="a3"/>
        <w:ind w:left="0"/>
        <w:jc w:val="center"/>
        <w:rPr>
          <w:b/>
          <w:caps/>
          <w:sz w:val="20"/>
          <w:szCs w:val="20"/>
          <w:lang w:val="uk-UA"/>
        </w:rPr>
      </w:pPr>
    </w:p>
    <w:p w14:paraId="4E97BD80" w14:textId="501F1F27" w:rsidR="00EC483C" w:rsidRPr="00DF3E0E" w:rsidRDefault="00C84E78" w:rsidP="006D7DA2">
      <w:pPr>
        <w:ind w:firstLine="708"/>
        <w:jc w:val="both"/>
        <w:rPr>
          <w:sz w:val="20"/>
          <w:szCs w:val="20"/>
        </w:rPr>
      </w:pPr>
      <w:r w:rsidRPr="00DF3E0E">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65" w:name="_Hlk536778814"/>
      <w:r w:rsidR="00094AA0" w:rsidRPr="00DF3E0E">
        <w:rPr>
          <w:sz w:val="20"/>
          <w:szCs w:val="20"/>
        </w:rPr>
        <w:t>Якщо інше не зазначено у відповідній Угоді-Заяві, вона діє до повного виконання сторонами своїх договірних зобов’язань.</w:t>
      </w:r>
    </w:p>
    <w:bookmarkEnd w:id="65"/>
    <w:p w14:paraId="32C89600" w14:textId="2000270C" w:rsidR="00F32B35" w:rsidRPr="00DF3E0E" w:rsidRDefault="00C84E78" w:rsidP="00F32B35">
      <w:pPr>
        <w:tabs>
          <w:tab w:val="center" w:pos="0"/>
          <w:tab w:val="left" w:pos="720"/>
        </w:tabs>
        <w:ind w:firstLine="720"/>
        <w:jc w:val="both"/>
        <w:rPr>
          <w:sz w:val="20"/>
          <w:szCs w:val="20"/>
        </w:rPr>
      </w:pPr>
      <w:r w:rsidRPr="00DF3E0E">
        <w:rPr>
          <w:sz w:val="20"/>
          <w:szCs w:val="20"/>
        </w:rPr>
        <w:t xml:space="preserve">9.2. </w:t>
      </w:r>
      <w:r w:rsidR="00256977" w:rsidRPr="00DF3E0E">
        <w:rPr>
          <w:sz w:val="20"/>
          <w:szCs w:val="20"/>
        </w:rPr>
        <w:t xml:space="preserve"> </w:t>
      </w:r>
      <w:r w:rsidR="00F32B35" w:rsidRPr="00DF3E0E">
        <w:rPr>
          <w:sz w:val="20"/>
          <w:szCs w:val="20"/>
        </w:rPr>
        <w:t xml:space="preserve">Закриття рахунку здійснюється відповідно до вимог діючого законодавства України </w:t>
      </w:r>
      <w:r w:rsidR="00F815C6">
        <w:rPr>
          <w:sz w:val="20"/>
          <w:szCs w:val="20"/>
          <w:lang w:val="ru-RU"/>
        </w:rPr>
        <w:t>та</w:t>
      </w:r>
      <w:r w:rsidR="00F32B35" w:rsidRPr="00DF3E0E">
        <w:rPr>
          <w:sz w:val="20"/>
          <w:szCs w:val="20"/>
        </w:rPr>
        <w:t xml:space="preserve"> згідно умов цього Договору.</w:t>
      </w:r>
    </w:p>
    <w:p w14:paraId="55FC2268" w14:textId="08B3D2A9" w:rsidR="00EC483C" w:rsidRPr="00DF3E0E" w:rsidRDefault="00F32B35" w:rsidP="00DB6655">
      <w:pPr>
        <w:tabs>
          <w:tab w:val="center" w:pos="0"/>
          <w:tab w:val="left" w:pos="720"/>
        </w:tabs>
        <w:jc w:val="both"/>
        <w:rPr>
          <w:sz w:val="20"/>
          <w:szCs w:val="20"/>
        </w:rPr>
      </w:pPr>
      <w:r w:rsidRPr="00DF3E0E">
        <w:rPr>
          <w:sz w:val="20"/>
          <w:szCs w:val="20"/>
        </w:rPr>
        <w:tab/>
        <w:t xml:space="preserve"> </w:t>
      </w:r>
      <w:r w:rsidR="007E1564" w:rsidRPr="00DF3E0E">
        <w:rPr>
          <w:sz w:val="20"/>
          <w:szCs w:val="20"/>
        </w:rPr>
        <w:t xml:space="preserve">Порядок закриття рахунку Клієнта Банку на вимогу Банку у випадках, передбачених статтею 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статтею 64 Закону України "Про банки і банківську діяльність": </w:t>
      </w:r>
    </w:p>
    <w:p w14:paraId="4DDEEAF4" w14:textId="2015966B" w:rsidR="003720E1" w:rsidRPr="00DF3E0E" w:rsidRDefault="007E1564" w:rsidP="00EC483C">
      <w:pPr>
        <w:ind w:firstLine="708"/>
        <w:jc w:val="both"/>
        <w:rPr>
          <w:sz w:val="20"/>
          <w:szCs w:val="20"/>
        </w:rPr>
      </w:pPr>
      <w:r w:rsidRPr="00DF3E0E">
        <w:rPr>
          <w:sz w:val="20"/>
          <w:szCs w:val="20"/>
        </w:rPr>
        <w:t>Банк має право в</w:t>
      </w:r>
      <w:r w:rsidR="003720E1" w:rsidRPr="00DF3E0E">
        <w:rPr>
          <w:sz w:val="20"/>
          <w:szCs w:val="20"/>
        </w:rPr>
        <w:t xml:space="preserve">ідмовити у проведенні фінансових операцій, у обслуговуванні клієнта та/або підтриманні ділових відносин </w:t>
      </w:r>
      <w:r w:rsidR="00121A82" w:rsidRPr="00121A82">
        <w:rPr>
          <w:sz w:val="20"/>
          <w:szCs w:val="20"/>
        </w:rPr>
        <w:t>(</w:t>
      </w:r>
      <w:r w:rsidR="003720E1" w:rsidRPr="00DF3E0E">
        <w:rPr>
          <w:sz w:val="20"/>
          <w:szCs w:val="20"/>
        </w:rPr>
        <w:t>у т.ч.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т.ч.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w:t>
      </w:r>
      <w:r w:rsidR="00121A82" w:rsidRPr="00121A82">
        <w:rPr>
          <w:sz w:val="20"/>
          <w:szCs w:val="20"/>
        </w:rPr>
        <w:t>, у порядку визначеному чинним законодавством України та внутрішніми документами Банку.</w:t>
      </w:r>
    </w:p>
    <w:p w14:paraId="7DB3AC0C" w14:textId="405F489D" w:rsidR="00C84E78" w:rsidRPr="00DF3E0E" w:rsidRDefault="007E1564" w:rsidP="00EC483C">
      <w:pPr>
        <w:ind w:firstLine="708"/>
        <w:jc w:val="both"/>
        <w:rPr>
          <w:sz w:val="20"/>
          <w:szCs w:val="20"/>
        </w:rPr>
      </w:pPr>
      <w:r w:rsidRPr="00DF3E0E">
        <w:rPr>
          <w:sz w:val="20"/>
          <w:szCs w:val="20"/>
        </w:rPr>
        <w:t xml:space="preserve">9.3. </w:t>
      </w:r>
      <w:r w:rsidR="00C84E78" w:rsidRPr="00DF3E0E">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DF3E0E">
        <w:rPr>
          <w:sz w:val="20"/>
          <w:szCs w:val="20"/>
        </w:rPr>
        <w:t xml:space="preserve"> (відмовитись від Договору/Угоди-заяви)</w:t>
      </w:r>
      <w:r w:rsidR="00C84E78" w:rsidRPr="00DF3E0E">
        <w:rPr>
          <w:sz w:val="20"/>
          <w:szCs w:val="20"/>
        </w:rPr>
        <w:t xml:space="preserve"> та закрити Поточний рахунок у випадках: </w:t>
      </w:r>
    </w:p>
    <w:p w14:paraId="70DC34B4" w14:textId="77777777" w:rsidR="00C84E78" w:rsidRPr="00DF3E0E" w:rsidRDefault="00C84E78" w:rsidP="00E102D9">
      <w:pPr>
        <w:numPr>
          <w:ilvl w:val="0"/>
          <w:numId w:val="48"/>
        </w:numPr>
        <w:suppressAutoHyphens/>
        <w:jc w:val="both"/>
        <w:rPr>
          <w:sz w:val="20"/>
          <w:szCs w:val="20"/>
        </w:rPr>
      </w:pPr>
      <w:r w:rsidRPr="00DF3E0E">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DF3E0E" w:rsidRDefault="00C84E78" w:rsidP="00E102D9">
      <w:pPr>
        <w:numPr>
          <w:ilvl w:val="0"/>
          <w:numId w:val="48"/>
        </w:numPr>
        <w:suppressAutoHyphens/>
        <w:jc w:val="both"/>
        <w:rPr>
          <w:sz w:val="20"/>
          <w:szCs w:val="20"/>
        </w:rPr>
      </w:pPr>
      <w:r w:rsidRPr="00DF3E0E">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54D9AADE" w:rsidR="00C84E78" w:rsidRPr="00DF3E0E" w:rsidRDefault="00635D69" w:rsidP="00E102D9">
      <w:pPr>
        <w:numPr>
          <w:ilvl w:val="0"/>
          <w:numId w:val="48"/>
        </w:numPr>
        <w:suppressAutoHyphens/>
        <w:jc w:val="both"/>
        <w:rPr>
          <w:sz w:val="20"/>
          <w:szCs w:val="20"/>
        </w:rPr>
      </w:pPr>
      <w:r w:rsidRPr="00DF3E0E">
        <w:rPr>
          <w:sz w:val="20"/>
          <w:szCs w:val="20"/>
        </w:rPr>
        <w:t>якщо операції за цим рахунком не здійснюються протягом трьох років поспіль і на цьому рахунку немає залишку коштів</w:t>
      </w:r>
      <w:r w:rsidR="00C84E78" w:rsidRPr="00DF3E0E">
        <w:rPr>
          <w:sz w:val="20"/>
          <w:szCs w:val="20"/>
        </w:rPr>
        <w:t xml:space="preserve"> зі спливом 20 днів після письмового попередження про таке закриття Клієнта.</w:t>
      </w:r>
    </w:p>
    <w:p w14:paraId="2FB16273" w14:textId="75A55716" w:rsidR="007E5307" w:rsidRPr="00A97C2B" w:rsidRDefault="007E5307" w:rsidP="00DB6655">
      <w:pPr>
        <w:tabs>
          <w:tab w:val="left" w:pos="0"/>
        </w:tabs>
        <w:jc w:val="both"/>
        <w:rPr>
          <w:strike/>
          <w:sz w:val="20"/>
          <w:szCs w:val="20"/>
        </w:rPr>
      </w:pPr>
      <w:r>
        <w:rPr>
          <w:sz w:val="20"/>
          <w:szCs w:val="20"/>
        </w:rPr>
        <w:tab/>
      </w:r>
      <w:r w:rsidRPr="007E5307">
        <w:rPr>
          <w:sz w:val="20"/>
          <w:szCs w:val="20"/>
        </w:rPr>
        <w:t>Банк має право відмовитися від обслуговування Рахунку та закрити Рахунок у разі відсутності будь-яких ініційованих Клієнтом операцій за цим Рахунком протягом трьох рокі</w:t>
      </w:r>
      <w:r w:rsidRPr="00E5648E">
        <w:rPr>
          <w:sz w:val="20"/>
          <w:szCs w:val="20"/>
        </w:rPr>
        <w:t>в та відсутності залишку коштів на Рахунку в порядку, визначеному діючим законода</w:t>
      </w:r>
      <w:r w:rsidRPr="00F32B35">
        <w:rPr>
          <w:sz w:val="20"/>
          <w:szCs w:val="20"/>
        </w:rPr>
        <w:t>вством України, за умови письмового попередження Клієнта в електронній та/або паперовій формі.</w:t>
      </w:r>
      <w:r w:rsidRPr="00C51F95">
        <w:rPr>
          <w:strike/>
          <w:sz w:val="20"/>
          <w:szCs w:val="20"/>
        </w:rPr>
        <w:t xml:space="preserve"> </w:t>
      </w:r>
    </w:p>
    <w:p w14:paraId="385F00E0" w14:textId="1960F419" w:rsidR="007E5307" w:rsidRPr="00DB6655" w:rsidRDefault="007E5307" w:rsidP="00DB6655">
      <w:pPr>
        <w:tabs>
          <w:tab w:val="left" w:pos="0"/>
        </w:tabs>
        <w:jc w:val="both"/>
        <w:rPr>
          <w:sz w:val="20"/>
          <w:szCs w:val="20"/>
        </w:rPr>
      </w:pPr>
      <w:r>
        <w:rPr>
          <w:sz w:val="20"/>
          <w:szCs w:val="20"/>
        </w:rPr>
        <w:tab/>
      </w:r>
      <w:r w:rsidRPr="007E5307">
        <w:rPr>
          <w:sz w:val="20"/>
          <w:szCs w:val="20"/>
        </w:rPr>
        <w:t>У разі закриття за ініціативою Банку Рахунку із залишком коштів, Банк направляє</w:t>
      </w:r>
      <w:r w:rsidRPr="00E5648E">
        <w:rPr>
          <w:sz w:val="20"/>
          <w:szCs w:val="20"/>
        </w:rPr>
        <w:t xml:space="preserve"> Клієнту повідомлення про закриття Рахунку та закриває Рахунок на двадцятий кал</w:t>
      </w:r>
      <w:r w:rsidRPr="00F32B35">
        <w:rPr>
          <w:sz w:val="20"/>
          <w:szCs w:val="20"/>
        </w:rPr>
        <w:t>ендарний день з дня відправлення Клієнту такого повідомлення (або в інші строки, передбачені в п</w:t>
      </w:r>
      <w:r w:rsidRPr="00C51F95">
        <w:rPr>
          <w:sz w:val="20"/>
          <w:szCs w:val="20"/>
        </w:rPr>
        <w:t>овідомленні). Залишок коштів на Рахунку перераховується на відповідні балансові р</w:t>
      </w:r>
      <w:r w:rsidRPr="008D3284">
        <w:rPr>
          <w:sz w:val="20"/>
          <w:szCs w:val="20"/>
        </w:rPr>
        <w:t xml:space="preserve">ахунки Банку та повертається Клієнту на його першу вимогу за умови проведення ідентифікації та верифікації Клієнта. </w:t>
      </w:r>
      <w:r w:rsidRPr="00DB6655">
        <w:rPr>
          <w:sz w:val="20"/>
          <w:szCs w:val="20"/>
        </w:rPr>
        <w:t>До моменту отримання такої вимоги Банк  обліковує зазначені кошти на балансових рахунках Банку з обліку 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0E725DF" w14:textId="1BEB9926" w:rsidR="00836492" w:rsidRPr="00DF3E0E" w:rsidRDefault="00613017" w:rsidP="00EC483C">
      <w:pPr>
        <w:ind w:firstLine="708"/>
        <w:jc w:val="both"/>
        <w:rPr>
          <w:sz w:val="20"/>
          <w:szCs w:val="20"/>
        </w:rPr>
      </w:pPr>
      <w:r w:rsidRPr="00DF3E0E">
        <w:rPr>
          <w:sz w:val="20"/>
          <w:szCs w:val="20"/>
        </w:rPr>
        <w:lastRenderedPageBreak/>
        <w:t>9</w:t>
      </w:r>
      <w:r w:rsidR="00836492" w:rsidRPr="00DF3E0E">
        <w:rPr>
          <w:sz w:val="20"/>
          <w:szCs w:val="20"/>
        </w:rPr>
        <w:t>.</w:t>
      </w:r>
      <w:r w:rsidR="007E1564" w:rsidRPr="00DF3E0E">
        <w:rPr>
          <w:sz w:val="20"/>
          <w:szCs w:val="20"/>
        </w:rPr>
        <w:t>4</w:t>
      </w:r>
      <w:r w:rsidR="00836492" w:rsidRPr="00DF3E0E">
        <w:rPr>
          <w:sz w:val="20"/>
          <w:szCs w:val="20"/>
        </w:rPr>
        <w:t>.</w:t>
      </w:r>
      <w:r w:rsidR="00635D69" w:rsidRPr="00DF3E0E">
        <w:rPr>
          <w:sz w:val="20"/>
          <w:szCs w:val="20"/>
        </w:rPr>
        <w:t xml:space="preserve"> </w:t>
      </w:r>
      <w:r w:rsidR="00836492" w:rsidRPr="00DF3E0E">
        <w:rPr>
          <w:sz w:val="20"/>
          <w:szCs w:val="20"/>
        </w:rPr>
        <w:t xml:space="preserve">Банк закриває поточні рахунки клієнтів: </w:t>
      </w:r>
    </w:p>
    <w:p w14:paraId="3EA49EEC" w14:textId="77777777" w:rsidR="00836492" w:rsidRPr="00DF3E0E" w:rsidRDefault="00836492" w:rsidP="00EC483C">
      <w:pPr>
        <w:ind w:firstLine="708"/>
        <w:jc w:val="both"/>
        <w:rPr>
          <w:sz w:val="20"/>
          <w:szCs w:val="20"/>
        </w:rPr>
      </w:pPr>
      <w:r w:rsidRPr="00DF3E0E">
        <w:rPr>
          <w:sz w:val="20"/>
          <w:szCs w:val="20"/>
        </w:rPr>
        <w:t xml:space="preserve">1) на підставі заяви клієнта; </w:t>
      </w:r>
    </w:p>
    <w:p w14:paraId="4C71A571" w14:textId="37A14B46" w:rsidR="00836492" w:rsidRPr="00DF3E0E" w:rsidRDefault="00836492" w:rsidP="00DE3470">
      <w:pPr>
        <w:ind w:firstLine="708"/>
        <w:jc w:val="both"/>
        <w:rPr>
          <w:sz w:val="20"/>
          <w:szCs w:val="20"/>
        </w:rPr>
      </w:pPr>
      <w:r w:rsidRPr="00DF3E0E">
        <w:rPr>
          <w:sz w:val="20"/>
          <w:szCs w:val="20"/>
        </w:rPr>
        <w:t xml:space="preserve">2) </w:t>
      </w:r>
      <w:r w:rsidR="00E44836" w:rsidRPr="00DF3E0E">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w:t>
      </w:r>
      <w:r w:rsidR="00E44836">
        <w:rPr>
          <w:sz w:val="20"/>
          <w:szCs w:val="20"/>
        </w:rPr>
        <w:t>керуючого санацією</w:t>
      </w:r>
      <w:r w:rsidR="00E44836" w:rsidRPr="00DF3E0E">
        <w:rPr>
          <w:sz w:val="20"/>
          <w:szCs w:val="20"/>
        </w:rPr>
        <w:t xml:space="preserve">); </w:t>
      </w:r>
    </w:p>
    <w:p w14:paraId="3EE4BFF6" w14:textId="686097C6" w:rsidR="00836492" w:rsidRPr="00DF3E0E" w:rsidRDefault="00836492" w:rsidP="00EC483C">
      <w:pPr>
        <w:ind w:firstLine="708"/>
        <w:jc w:val="both"/>
        <w:rPr>
          <w:sz w:val="20"/>
          <w:szCs w:val="20"/>
        </w:rPr>
      </w:pPr>
      <w:r w:rsidRPr="00DF3E0E">
        <w:rPr>
          <w:sz w:val="20"/>
          <w:szCs w:val="20"/>
        </w:rPr>
        <w:t>3) у разі смерті власника рахунку – фізичної особи-підприємця</w:t>
      </w:r>
      <w:r w:rsidR="00EC483C" w:rsidRPr="00DF3E0E">
        <w:rPr>
          <w:sz w:val="20"/>
          <w:szCs w:val="20"/>
        </w:rPr>
        <w:t>/особи, що провадить незалежну професійну діяльність</w:t>
      </w:r>
      <w:r w:rsidRPr="00DF3E0E">
        <w:rPr>
          <w:sz w:val="20"/>
          <w:szCs w:val="20"/>
        </w:rPr>
        <w:t xml:space="preserve"> на підставі документів, визначених законодавством України;</w:t>
      </w:r>
    </w:p>
    <w:p w14:paraId="68A50706" w14:textId="77777777" w:rsidR="00836492" w:rsidRPr="00DF3E0E" w:rsidRDefault="00836492" w:rsidP="00EC483C">
      <w:pPr>
        <w:ind w:firstLine="708"/>
        <w:jc w:val="both"/>
        <w:rPr>
          <w:sz w:val="20"/>
          <w:szCs w:val="20"/>
        </w:rPr>
      </w:pPr>
      <w:r w:rsidRPr="00DF3E0E">
        <w:rPr>
          <w:sz w:val="20"/>
          <w:szCs w:val="20"/>
        </w:rPr>
        <w:t>4) на підставах, передбачених законодавством України або цим Договором.</w:t>
      </w:r>
    </w:p>
    <w:p w14:paraId="2CE622A1" w14:textId="234C5FE6" w:rsidR="00836492" w:rsidRDefault="00836492" w:rsidP="00EC483C">
      <w:pPr>
        <w:ind w:firstLine="708"/>
        <w:jc w:val="both"/>
        <w:rPr>
          <w:sz w:val="20"/>
          <w:szCs w:val="20"/>
        </w:rPr>
      </w:pPr>
      <w:r w:rsidRPr="00DF3E0E">
        <w:rPr>
          <w:sz w:val="20"/>
          <w:szCs w:val="20"/>
        </w:rPr>
        <w:t>Банк закриває поточні рахунки клієнтів, на кошти яких установлено обтяження майнових прав відповідно до умов договору, лише за згодою обтяжувача,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капіталізації банків", яке може здійснюватися банком без отримання на це згоди обтяжувача.</w:t>
      </w:r>
    </w:p>
    <w:p w14:paraId="788379DB" w14:textId="77777777" w:rsidR="00D9729B" w:rsidRPr="00DF3E0E" w:rsidRDefault="00D9729B" w:rsidP="00D9729B">
      <w:pPr>
        <w:ind w:firstLine="708"/>
        <w:jc w:val="both"/>
        <w:rPr>
          <w:sz w:val="20"/>
          <w:szCs w:val="20"/>
        </w:rPr>
      </w:pPr>
      <w:r w:rsidRPr="00F53C6E">
        <w:rPr>
          <w:sz w:val="20"/>
          <w:szCs w:val="20"/>
        </w:rPr>
        <w:t>Банк закриває поточний рахунок юридичної особи - резидента, фізичної особи - підприємця (за умови відсутності залишку коштів на поточному рахунку фізичної особи - підприємця) на підставі інформації, отриманої від контролюючих органів та з Єдиного державного реєстру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w:t>
      </w:r>
    </w:p>
    <w:p w14:paraId="66E6BF7E" w14:textId="77777777" w:rsidR="00D9729B" w:rsidRPr="00F53C6E" w:rsidRDefault="00D9729B" w:rsidP="00D9729B">
      <w:pPr>
        <w:ind w:firstLine="708"/>
        <w:jc w:val="both"/>
        <w:rPr>
          <w:sz w:val="20"/>
          <w:szCs w:val="20"/>
        </w:rPr>
      </w:pPr>
      <w:r w:rsidRPr="00F53C6E">
        <w:rPr>
          <w:sz w:val="20"/>
          <w:szCs w:val="20"/>
        </w:rPr>
        <w:t>Поточний рахунок юридичної особи - резидента закривається клієнтом / юридичною особою - правонаступником у разі припинення юридичної особи - резидента внаслідок злиття, приєднання, поділу, перетворення за умови подання ним таких документів:</w:t>
      </w:r>
    </w:p>
    <w:p w14:paraId="3D4D2535" w14:textId="77777777" w:rsidR="00D9729B" w:rsidRPr="00F53C6E" w:rsidRDefault="00D9729B" w:rsidP="00D9729B">
      <w:pPr>
        <w:ind w:firstLine="708"/>
        <w:jc w:val="both"/>
        <w:rPr>
          <w:sz w:val="20"/>
          <w:szCs w:val="20"/>
        </w:rPr>
      </w:pPr>
      <w:r w:rsidRPr="00F53C6E">
        <w:rPr>
          <w:sz w:val="20"/>
          <w:szCs w:val="20"/>
        </w:rPr>
        <w:t>1) заяви про закриття поточного рахунку;</w:t>
      </w:r>
    </w:p>
    <w:p w14:paraId="53993353" w14:textId="77777777" w:rsidR="00D9729B" w:rsidRPr="00F53C6E" w:rsidRDefault="00D9729B" w:rsidP="00D9729B">
      <w:pPr>
        <w:ind w:firstLine="708"/>
        <w:jc w:val="both"/>
        <w:rPr>
          <w:sz w:val="20"/>
          <w:szCs w:val="20"/>
        </w:rPr>
      </w:pPr>
      <w:r w:rsidRPr="00F53C6E">
        <w:rPr>
          <w:sz w:val="20"/>
          <w:szCs w:val="20"/>
        </w:rPr>
        <w:t>2) копії рішення учасників або органу юридичної особи - 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 - резидента, засвідченої в установленому порядку.</w:t>
      </w:r>
    </w:p>
    <w:p w14:paraId="3752E586" w14:textId="77777777" w:rsidR="00D9729B" w:rsidRPr="00F53C6E" w:rsidRDefault="00D9729B" w:rsidP="00D9729B">
      <w:pPr>
        <w:ind w:firstLine="708"/>
        <w:jc w:val="both"/>
        <w:rPr>
          <w:sz w:val="20"/>
          <w:szCs w:val="20"/>
        </w:rPr>
      </w:pPr>
      <w:r w:rsidRPr="00F53C6E">
        <w:rPr>
          <w:sz w:val="20"/>
          <w:szCs w:val="20"/>
        </w:rPr>
        <w:t>Ліквідатор (ліквідаційна комісія) для проведення ліквідаційної процедури використовує один поточний рахунок юридичної особи - резидента, що ліквідовується. До банку в цьому випадку подається копія рішення учасників або органу юридичної особи - 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особи - резидента, засвідчена в установленому законодавством України порядку або уповноваженим працівником банку.</w:t>
      </w:r>
    </w:p>
    <w:p w14:paraId="023C0E84" w14:textId="77777777" w:rsidR="00D9729B" w:rsidRDefault="00D9729B" w:rsidP="00D9729B">
      <w:pPr>
        <w:ind w:firstLine="708"/>
        <w:jc w:val="both"/>
        <w:rPr>
          <w:sz w:val="20"/>
          <w:szCs w:val="20"/>
        </w:rPr>
      </w:pPr>
      <w:r w:rsidRPr="00F53C6E">
        <w:rPr>
          <w:sz w:val="20"/>
          <w:szCs w:val="20"/>
        </w:rPr>
        <w:t>Ліквідатор (ліквідаційна комісія) для закриття інших рахунків, які не використовуються для проведення ліквідаційної процедури, подає до банку заяву про закриття рахунку, підписану особою, яка згідно з рішенням учасників юридичної особи - резидента, суду або органу, що прийняв рішення про ліквідацію юридичної особи - 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копії рішення учасників, суду або органу юридичної особи - резидента, уповноваженого на це установчими документами про ліквідацію юридичної особи - резидента, засвідченої в установленому законодавством України порядку або уповноваженим працівником банку. 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w:t>
      </w:r>
    </w:p>
    <w:p w14:paraId="4407C0FD" w14:textId="720C0CD0" w:rsidR="00D9729B" w:rsidRPr="00DF3E0E" w:rsidRDefault="00D9729B" w:rsidP="00D9729B">
      <w:pPr>
        <w:ind w:firstLine="708"/>
        <w:jc w:val="both"/>
        <w:rPr>
          <w:sz w:val="20"/>
          <w:szCs w:val="20"/>
        </w:rPr>
      </w:pPr>
      <w:r w:rsidRPr="00F53C6E">
        <w:rPr>
          <w:sz w:val="20"/>
          <w:szCs w:val="20"/>
        </w:rPr>
        <w:t>Банк у разі отримання інформації від контролюючих органів про припинення підприємницької діяльності фізичної особи - підприємця та перевірки її в Єдиному державному реєстрі у вигляді безоплатного доступу через портал електронних сервісів, закриває поточний рахунок фізичної особи - підприємця, на якому є залишок коштів, та відкриває цій особі поточний рахунок для власних потреб. Залишок коштів з поточного рахунку фізичної особи - підприємця перераховується на поточний рахунок фізичної особи для власних потреб</w:t>
      </w:r>
      <w:r>
        <w:rPr>
          <w:sz w:val="20"/>
          <w:szCs w:val="20"/>
        </w:rPr>
        <w:t>.</w:t>
      </w:r>
    </w:p>
    <w:p w14:paraId="754D9A4E" w14:textId="2B25C889" w:rsidR="00836492" w:rsidRPr="00DF3E0E" w:rsidRDefault="00836492" w:rsidP="00EC483C">
      <w:pPr>
        <w:ind w:firstLine="708"/>
        <w:jc w:val="both"/>
        <w:rPr>
          <w:sz w:val="20"/>
          <w:szCs w:val="20"/>
        </w:rPr>
      </w:pPr>
      <w:r w:rsidRPr="00DF3E0E">
        <w:rPr>
          <w:sz w:val="20"/>
          <w:szCs w:val="20"/>
        </w:rPr>
        <w:t>Поточний рахунок клієнта закривається на підставі його заяви про закриття поточного рахунку, складеної в довільній формі із зазначенням таких обов'язкових реквізитів:</w:t>
      </w:r>
    </w:p>
    <w:p w14:paraId="3D259D98" w14:textId="77777777" w:rsidR="00836492" w:rsidRPr="00DF3E0E" w:rsidRDefault="00836492" w:rsidP="00EC483C">
      <w:pPr>
        <w:ind w:firstLine="708"/>
        <w:jc w:val="both"/>
        <w:rPr>
          <w:sz w:val="20"/>
          <w:szCs w:val="20"/>
        </w:rPr>
      </w:pPr>
      <w:r w:rsidRPr="00DF3E0E">
        <w:rPr>
          <w:sz w:val="20"/>
          <w:szCs w:val="20"/>
        </w:rPr>
        <w:t>1) найменування банку;</w:t>
      </w:r>
    </w:p>
    <w:p w14:paraId="2A32A050" w14:textId="77777777" w:rsidR="00836492" w:rsidRPr="00DF3E0E" w:rsidRDefault="00836492" w:rsidP="00EC483C">
      <w:pPr>
        <w:ind w:firstLine="708"/>
        <w:jc w:val="both"/>
        <w:rPr>
          <w:sz w:val="20"/>
          <w:szCs w:val="20"/>
        </w:rPr>
      </w:pPr>
      <w:r w:rsidRPr="00DF3E0E">
        <w:rPr>
          <w:sz w:val="20"/>
          <w:szCs w:val="20"/>
        </w:rPr>
        <w:t>2) найменування клієнта [прізвища, імені, по батькові (за наявності)], коду за ЄДРПОУ [реєстраційного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власника рахунку;</w:t>
      </w:r>
    </w:p>
    <w:p w14:paraId="04885137" w14:textId="77777777" w:rsidR="00836492" w:rsidRPr="00DF3E0E" w:rsidRDefault="00836492" w:rsidP="00EC483C">
      <w:pPr>
        <w:ind w:firstLine="708"/>
        <w:jc w:val="both"/>
        <w:rPr>
          <w:sz w:val="20"/>
          <w:szCs w:val="20"/>
        </w:rPr>
      </w:pPr>
      <w:r w:rsidRPr="00DF3E0E">
        <w:rPr>
          <w:sz w:val="20"/>
          <w:szCs w:val="20"/>
        </w:rPr>
        <w:t>3) номера рахунку, який закривається;</w:t>
      </w:r>
    </w:p>
    <w:p w14:paraId="2F54802D" w14:textId="77777777" w:rsidR="00836492" w:rsidRPr="00DF3E0E" w:rsidRDefault="00836492" w:rsidP="00EC483C">
      <w:pPr>
        <w:ind w:firstLine="708"/>
        <w:jc w:val="both"/>
        <w:rPr>
          <w:sz w:val="20"/>
          <w:szCs w:val="20"/>
        </w:rPr>
      </w:pPr>
      <w:r w:rsidRPr="00DF3E0E">
        <w:rPr>
          <w:sz w:val="20"/>
          <w:szCs w:val="20"/>
        </w:rPr>
        <w:t>4) реквізитів рахунку, на який перераховується залишок коштів на поточному рахунку клієнта, або вимоги фізичної особи про видачу залишку коштів готівкою;</w:t>
      </w:r>
    </w:p>
    <w:p w14:paraId="658F3BA0" w14:textId="77777777" w:rsidR="00836492" w:rsidRPr="00DF3E0E" w:rsidRDefault="00836492" w:rsidP="00EC483C">
      <w:pPr>
        <w:ind w:firstLine="708"/>
        <w:jc w:val="both"/>
        <w:rPr>
          <w:sz w:val="20"/>
          <w:szCs w:val="20"/>
        </w:rPr>
      </w:pPr>
      <w:r w:rsidRPr="00DF3E0E">
        <w:rPr>
          <w:sz w:val="20"/>
          <w:szCs w:val="20"/>
        </w:rPr>
        <w:t>5) дати складання заяви.</w:t>
      </w:r>
    </w:p>
    <w:p w14:paraId="724FF3B9" w14:textId="77777777" w:rsidR="00836492" w:rsidRPr="00DF3E0E" w:rsidRDefault="00836492" w:rsidP="00EC483C">
      <w:pPr>
        <w:ind w:firstLine="708"/>
        <w:jc w:val="both"/>
        <w:rPr>
          <w:sz w:val="20"/>
          <w:szCs w:val="20"/>
        </w:rPr>
      </w:pPr>
      <w:r w:rsidRPr="00DF3E0E">
        <w:rPr>
          <w:sz w:val="20"/>
          <w:szCs w:val="20"/>
        </w:rPr>
        <w:t>Заява про закриття поточного рахунку юридичної особи підписується керівником юридичної особи або іншою уповноваженою на це особою.</w:t>
      </w:r>
    </w:p>
    <w:p w14:paraId="188A8DE5" w14:textId="674AB540" w:rsidR="00836492" w:rsidRPr="00DF3E0E" w:rsidRDefault="00836492" w:rsidP="00EC483C">
      <w:pPr>
        <w:ind w:firstLine="708"/>
        <w:jc w:val="both"/>
        <w:rPr>
          <w:sz w:val="20"/>
          <w:szCs w:val="20"/>
        </w:rPr>
      </w:pPr>
      <w:r w:rsidRPr="00DF3E0E">
        <w:rPr>
          <w:sz w:val="20"/>
          <w:szCs w:val="20"/>
        </w:rPr>
        <w:lastRenderedPageBreak/>
        <w:t>Заява про закриття поточного рахунку фізичної особи - підприємця та фізичної особи, яка провадить незалежну професійну діяльність, підписується власником рахунку або уповноваженою ним особою.</w:t>
      </w:r>
    </w:p>
    <w:p w14:paraId="38AEBDE9" w14:textId="77777777" w:rsidR="00836492" w:rsidRPr="00DF3E0E" w:rsidRDefault="00836492" w:rsidP="00EC483C">
      <w:pPr>
        <w:ind w:firstLine="708"/>
        <w:jc w:val="both"/>
        <w:rPr>
          <w:sz w:val="20"/>
          <w:szCs w:val="20"/>
        </w:rPr>
      </w:pPr>
      <w:r w:rsidRPr="00DF3E0E">
        <w:rPr>
          <w:sz w:val="20"/>
          <w:szCs w:val="20"/>
        </w:rPr>
        <w:t>У заяві про закриття поточного рахунку додатково зазначається найменування та код за ЄДРПОУ юридичної особи - правонаступника, якщо рахунок юридичної особи - резидента закривається юридичною особою - правонаступником. Ця заява підписується керівником юридичної особи - правонаступника або іншою уповноваженою на це особою.</w:t>
      </w:r>
    </w:p>
    <w:p w14:paraId="4CEE48A7" w14:textId="20E62216" w:rsidR="00836492" w:rsidRPr="00DF3E0E" w:rsidRDefault="00635D69" w:rsidP="00EC483C">
      <w:pPr>
        <w:ind w:firstLine="708"/>
        <w:jc w:val="both"/>
        <w:rPr>
          <w:sz w:val="20"/>
          <w:szCs w:val="20"/>
        </w:rPr>
      </w:pPr>
      <w:r w:rsidRPr="00DF3E0E">
        <w:rPr>
          <w:sz w:val="20"/>
          <w:szCs w:val="20"/>
        </w:rPr>
        <w:t xml:space="preserve">9.5. </w:t>
      </w:r>
      <w:r w:rsidR="00836492" w:rsidRPr="00DF3E0E">
        <w:rPr>
          <w:sz w:val="20"/>
          <w:szCs w:val="20"/>
        </w:rPr>
        <w:t>Банк за наявності коштів на поточному рахунку, який закривається на підставі заяви клієнта,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r w:rsidRPr="00DF3E0E">
        <w:rPr>
          <w:sz w:val="20"/>
          <w:szCs w:val="20"/>
        </w:rPr>
        <w:t xml:space="preserve"> Закриття рахунку за бажанням Клієнта здійснюється при умові повної оплати наданих Банком послуг за цим Договором та Угодою-Заявою.   </w:t>
      </w:r>
    </w:p>
    <w:p w14:paraId="1F9DE934" w14:textId="7C43CD47" w:rsidR="00836492" w:rsidRPr="00DF3E0E" w:rsidRDefault="00836492" w:rsidP="00EC483C">
      <w:pPr>
        <w:ind w:firstLine="708"/>
        <w:jc w:val="both"/>
        <w:rPr>
          <w:sz w:val="20"/>
          <w:szCs w:val="20"/>
        </w:rPr>
      </w:pPr>
      <w:r w:rsidRPr="00DF3E0E">
        <w:rPr>
          <w:sz w:val="20"/>
          <w:szCs w:val="20"/>
        </w:rPr>
        <w:t>Датою закриття поточного рахунку вважається наступний після проведення останньої операції за цим рахунком робочий день. Датою закриття поточного рахунку є день отримання банком заяви від клієнта, якщо на поточному рахунку власника немає залишку коштів, а заява подана в операційний час банку.</w:t>
      </w:r>
    </w:p>
    <w:p w14:paraId="402CA62D" w14:textId="6E4FE914" w:rsidR="00836492" w:rsidRPr="00DF3E0E" w:rsidRDefault="00836492" w:rsidP="00EC483C">
      <w:pPr>
        <w:ind w:firstLine="708"/>
        <w:jc w:val="both"/>
        <w:rPr>
          <w:sz w:val="20"/>
          <w:szCs w:val="20"/>
        </w:rPr>
      </w:pPr>
      <w:r w:rsidRPr="00DF3E0E">
        <w:rPr>
          <w:sz w:val="20"/>
          <w:szCs w:val="20"/>
        </w:rPr>
        <w:t>У заяві про закриття поточного рахунку головний бухгалтер банку або інша уповноважена особа банку зазначає дату та час отримання заяви, дату закриття рахунку та засвідчує це своїм підписом. Заява про закриття поточного рахунку зберігається в справі з юридичного оформлення рахунку.</w:t>
      </w:r>
    </w:p>
    <w:p w14:paraId="68B2A19C" w14:textId="77777777" w:rsidR="00A61820" w:rsidRDefault="00C84E78" w:rsidP="00A61820">
      <w:pPr>
        <w:pStyle w:val="Default"/>
        <w:jc w:val="both"/>
        <w:rPr>
          <w:sz w:val="20"/>
          <w:szCs w:val="20"/>
          <w:lang w:val="uk-UA"/>
        </w:rPr>
      </w:pPr>
      <w:r w:rsidRPr="00DF3E0E">
        <w:rPr>
          <w:color w:val="auto"/>
          <w:sz w:val="20"/>
          <w:szCs w:val="20"/>
          <w:lang w:val="uk-UA"/>
        </w:rPr>
        <w:tab/>
      </w:r>
      <w:r w:rsidRPr="00DF3E0E">
        <w:rPr>
          <w:sz w:val="20"/>
          <w:szCs w:val="20"/>
          <w:lang w:val="uk-UA"/>
        </w:rPr>
        <w:t>9</w:t>
      </w:r>
      <w:r w:rsidR="00635D69" w:rsidRPr="00DF3E0E">
        <w:rPr>
          <w:sz w:val="20"/>
          <w:szCs w:val="20"/>
          <w:lang w:val="uk-UA"/>
        </w:rPr>
        <w:t>.</w:t>
      </w:r>
      <w:r w:rsidR="003017F4" w:rsidRPr="00DF3E0E">
        <w:rPr>
          <w:sz w:val="20"/>
          <w:szCs w:val="20"/>
          <w:lang w:val="uk-UA"/>
        </w:rPr>
        <w:t>6</w:t>
      </w:r>
      <w:r w:rsidR="00635D69" w:rsidRPr="00DF3E0E">
        <w:rPr>
          <w:sz w:val="20"/>
          <w:szCs w:val="20"/>
          <w:lang w:val="uk-UA"/>
        </w:rPr>
        <w:t xml:space="preserve">. </w:t>
      </w:r>
      <w:r w:rsidRPr="00DF3E0E">
        <w:rPr>
          <w:sz w:val="20"/>
          <w:szCs w:val="20"/>
          <w:lang w:val="uk-UA"/>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Договір, попередивши Клієнта будь-яким із доступних для Банку засобів: електронною поштою чи рекомендованим листом. Клієнт повинен відповісти на повідомлення протягом 30 (тридцяти) днів з моменту отримання повідомлення. У разі неотримання Банком відповіді протягом зазначеного строку вважається, що Клієнт згоден з розірванням Договору. </w:t>
      </w:r>
    </w:p>
    <w:p w14:paraId="40D84571" w14:textId="72CE3CC6" w:rsidR="00A61820" w:rsidRPr="00772D04" w:rsidRDefault="00A61820" w:rsidP="00A61820">
      <w:pPr>
        <w:pStyle w:val="Default"/>
        <w:jc w:val="both"/>
        <w:rPr>
          <w:sz w:val="20"/>
          <w:szCs w:val="20"/>
          <w:lang w:val="uk-UA"/>
        </w:rPr>
      </w:pPr>
      <w:r w:rsidRPr="00772D04">
        <w:rPr>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w:t>
      </w:r>
      <w:r w:rsidRPr="0023368A">
        <w:rPr>
          <w:sz w:val="20"/>
          <w:szCs w:val="20"/>
          <w:lang w:val="uk-UA"/>
        </w:rPr>
        <w:t xml:space="preserve"> </w:t>
      </w:r>
      <w:r>
        <w:rPr>
          <w:sz w:val="20"/>
          <w:szCs w:val="20"/>
          <w:lang w:val="uk-UA"/>
        </w:rPr>
        <w:t xml:space="preserve">або засобами системи </w:t>
      </w:r>
      <w:r w:rsidRPr="00DF3E0E">
        <w:rPr>
          <w:sz w:val="20"/>
          <w:szCs w:val="20"/>
          <w:lang w:val="uk-UA"/>
        </w:rPr>
        <w:t>«Інтернет-Клієнт-Банк»</w:t>
      </w:r>
      <w:r>
        <w:rPr>
          <w:sz w:val="20"/>
          <w:szCs w:val="20"/>
          <w:lang w:val="uk-UA"/>
        </w:rPr>
        <w:t>,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w:t>
      </w:r>
      <w:r w:rsidRPr="00772D04">
        <w:rPr>
          <w:sz w:val="20"/>
          <w:szCs w:val="20"/>
          <w:lang w:val="uk-UA"/>
        </w:rPr>
        <w:t xml:space="preserve">.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w:t>
      </w:r>
      <w:r>
        <w:rPr>
          <w:sz w:val="20"/>
          <w:szCs w:val="20"/>
          <w:lang w:val="uk-UA"/>
        </w:rPr>
        <w:t>вимог внутрішніх нормативних документів Банку</w:t>
      </w:r>
      <w:r w:rsidRPr="00772D04">
        <w:rPr>
          <w:sz w:val="20"/>
          <w:szCs w:val="20"/>
          <w:lang w:val="uk-UA"/>
        </w:rPr>
        <w:t>. Якщо лист про закриття Рахунку/ розірвання Договору про надання Банківського продукту/послуги, відправлений Банком на адресу Клієнта, вказану в Заяві про приєднання до Універсального договору при відкритті поточного рахунку,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p w14:paraId="48E82090" w14:textId="08E2ECCE" w:rsidR="00C84E78" w:rsidRPr="00DF3E0E" w:rsidRDefault="00C84E78" w:rsidP="00F31F1F">
      <w:pPr>
        <w:pStyle w:val="Default"/>
        <w:jc w:val="both"/>
        <w:rPr>
          <w:sz w:val="20"/>
          <w:szCs w:val="20"/>
          <w:lang w:val="uk-UA"/>
        </w:rPr>
      </w:pPr>
      <w:r w:rsidRPr="00DF3E0E">
        <w:rPr>
          <w:sz w:val="20"/>
          <w:szCs w:val="20"/>
          <w:lang w:val="uk-UA"/>
        </w:rPr>
        <w:tab/>
        <w:t>9.</w:t>
      </w:r>
      <w:r w:rsidR="003017F4" w:rsidRPr="00DF3E0E">
        <w:rPr>
          <w:sz w:val="20"/>
          <w:szCs w:val="20"/>
          <w:lang w:val="uk-UA"/>
        </w:rPr>
        <w:t>7</w:t>
      </w:r>
      <w:r w:rsidR="00635D69" w:rsidRPr="00DF3E0E">
        <w:rPr>
          <w:sz w:val="20"/>
          <w:szCs w:val="20"/>
          <w:lang w:val="uk-UA"/>
        </w:rPr>
        <w:t xml:space="preserve">. </w:t>
      </w:r>
      <w:r w:rsidRPr="00DF3E0E">
        <w:rPr>
          <w:sz w:val="20"/>
          <w:szCs w:val="20"/>
          <w:lang w:val="uk-UA"/>
        </w:rPr>
        <w:t xml:space="preserve">На залишок коштів, що були перераховані Банком на рахунок для обліку коштів за недіючими рахунками, відсотки не нараховуються. </w:t>
      </w:r>
    </w:p>
    <w:p w14:paraId="0C36119A" w14:textId="05BE3FEC" w:rsidR="00C84E78" w:rsidRPr="00DF3E0E" w:rsidRDefault="00C84E78" w:rsidP="00F31F1F">
      <w:pPr>
        <w:jc w:val="both"/>
        <w:rPr>
          <w:sz w:val="20"/>
          <w:szCs w:val="20"/>
        </w:rPr>
      </w:pPr>
      <w:r w:rsidRPr="00DF3E0E">
        <w:rPr>
          <w:sz w:val="20"/>
          <w:szCs w:val="20"/>
        </w:rPr>
        <w:tab/>
        <w:t>9.</w:t>
      </w:r>
      <w:r w:rsidR="003017F4" w:rsidRPr="00DF3E0E">
        <w:rPr>
          <w:sz w:val="20"/>
          <w:szCs w:val="20"/>
        </w:rPr>
        <w:t>8</w:t>
      </w:r>
      <w:r w:rsidRPr="00DF3E0E">
        <w:rPr>
          <w:sz w:val="20"/>
          <w:szCs w:val="20"/>
        </w:rPr>
        <w:t>. Внесення змін, доповнень до відповідної Угоди-Заяви оформлюється додатковими угодами у письмовій  формі</w:t>
      </w:r>
      <w:r w:rsidR="00CE3E3B" w:rsidRPr="00CE3E3B">
        <w:rPr>
          <w:sz w:val="20"/>
          <w:szCs w:val="20"/>
        </w:rPr>
        <w:t xml:space="preserve"> </w:t>
      </w:r>
      <w:r w:rsidR="00CE3E3B">
        <w:rPr>
          <w:sz w:val="20"/>
          <w:szCs w:val="20"/>
        </w:rPr>
        <w:t>за затвердженими Банком типовими формами</w:t>
      </w:r>
      <w:r w:rsidR="00CE3E3B" w:rsidRPr="00DF3E0E">
        <w:rPr>
          <w:sz w:val="20"/>
          <w:szCs w:val="20"/>
        </w:rPr>
        <w:t>.</w:t>
      </w:r>
    </w:p>
    <w:p w14:paraId="114DF9E5" w14:textId="77777777" w:rsidR="00C84E78" w:rsidRPr="00DF3E0E" w:rsidRDefault="00C84E78" w:rsidP="00F31F1F">
      <w:pPr>
        <w:pStyle w:val="Default"/>
        <w:jc w:val="both"/>
        <w:rPr>
          <w:sz w:val="20"/>
          <w:szCs w:val="20"/>
          <w:lang w:val="uk-UA"/>
        </w:rPr>
      </w:pPr>
      <w:r w:rsidRPr="00DF3E0E">
        <w:rPr>
          <w:sz w:val="20"/>
          <w:szCs w:val="20"/>
          <w:lang w:val="uk-UA"/>
        </w:rPr>
        <w:tab/>
        <w:t xml:space="preserve">9.9. Сторони погодили наступний порядок зміни умов цього Договору: </w:t>
      </w:r>
    </w:p>
    <w:p w14:paraId="77787B76" w14:textId="5087BAAB" w:rsidR="00C84E78" w:rsidRPr="00DF3E0E" w:rsidRDefault="00C84E78" w:rsidP="00F31F1F">
      <w:pPr>
        <w:pStyle w:val="Default"/>
        <w:jc w:val="both"/>
        <w:rPr>
          <w:sz w:val="20"/>
          <w:szCs w:val="20"/>
          <w:lang w:val="uk-UA"/>
        </w:rPr>
      </w:pPr>
      <w:r w:rsidRPr="00DF3E0E">
        <w:rPr>
          <w:sz w:val="20"/>
          <w:szCs w:val="20"/>
          <w:lang w:val="uk-UA"/>
        </w:rPr>
        <w:tab/>
        <w:t xml:space="preserve">9.9.1. У випадку необхідності внесення змін до цього Договору та/або Тарифів, Банк не пізніше ніж за </w:t>
      </w:r>
      <w:r w:rsidR="00CE3E3B">
        <w:rPr>
          <w:sz w:val="20"/>
          <w:szCs w:val="20"/>
          <w:lang w:val="uk-UA"/>
        </w:rPr>
        <w:t>15</w:t>
      </w:r>
      <w:r w:rsidR="00CE3E3B" w:rsidRPr="00DF3E0E">
        <w:rPr>
          <w:sz w:val="20"/>
          <w:szCs w:val="20"/>
          <w:lang w:val="uk-UA"/>
        </w:rPr>
        <w:t xml:space="preserve"> (</w:t>
      </w:r>
      <w:r w:rsidR="00CE3E3B">
        <w:rPr>
          <w:sz w:val="20"/>
          <w:szCs w:val="20"/>
          <w:lang w:val="uk-UA"/>
        </w:rPr>
        <w:t>п</w:t>
      </w:r>
      <w:r w:rsidR="00CE3E3B" w:rsidRPr="00AC2F6A">
        <w:rPr>
          <w:sz w:val="20"/>
          <w:szCs w:val="20"/>
          <w:lang w:val="uk-UA"/>
        </w:rPr>
        <w:t>’</w:t>
      </w:r>
      <w:r w:rsidR="00CE3E3B">
        <w:rPr>
          <w:sz w:val="20"/>
          <w:szCs w:val="20"/>
          <w:lang w:val="uk-UA"/>
        </w:rPr>
        <w:t>ятнадцять</w:t>
      </w:r>
      <w:r w:rsidR="00CE3E3B" w:rsidRPr="00DF3E0E">
        <w:rPr>
          <w:sz w:val="20"/>
          <w:szCs w:val="20"/>
          <w:lang w:val="uk-UA"/>
        </w:rPr>
        <w:t xml:space="preserve">) </w:t>
      </w:r>
      <w:r w:rsidRPr="00DF3E0E">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DF3E0E">
        <w:rPr>
          <w:sz w:val="20"/>
          <w:szCs w:val="20"/>
          <w:lang w:val="uk-UA"/>
        </w:rPr>
        <w:t>Сайті</w:t>
      </w:r>
      <w:r w:rsidR="00B81BDD" w:rsidRPr="00DF3E0E">
        <w:rPr>
          <w:sz w:val="20"/>
          <w:szCs w:val="20"/>
          <w:lang w:val="uk-UA"/>
        </w:rPr>
        <w:t xml:space="preserve"> Банку.</w:t>
      </w:r>
      <w:r w:rsidRPr="00DF3E0E">
        <w:rPr>
          <w:lang w:val="uk-UA"/>
        </w:rPr>
        <w:t xml:space="preserve"> </w:t>
      </w:r>
      <w:r w:rsidRPr="00DF3E0E">
        <w:rPr>
          <w:sz w:val="20"/>
          <w:szCs w:val="20"/>
          <w:lang w:val="uk-UA"/>
        </w:rPr>
        <w:t>При цьому Банк у такому повідомленні зобов</w:t>
      </w:r>
      <w:r w:rsidR="00ED6F2C" w:rsidRPr="00DF3E0E">
        <w:rPr>
          <w:sz w:val="20"/>
          <w:szCs w:val="20"/>
          <w:lang w:val="uk-UA"/>
        </w:rPr>
        <w:t>’</w:t>
      </w:r>
      <w:r w:rsidRPr="00DF3E0E">
        <w:rPr>
          <w:sz w:val="20"/>
          <w:szCs w:val="20"/>
          <w:lang w:val="uk-UA"/>
        </w:rPr>
        <w:t>язаний зазначити, що Клієнт має право до дати, з якої застосовуватимуться зміни, розірвати договір.</w:t>
      </w:r>
      <w:r w:rsidR="00F42DB4" w:rsidRPr="00DF3E0E">
        <w:rPr>
          <w:sz w:val="20"/>
          <w:szCs w:val="20"/>
        </w:rPr>
        <w:t xml:space="preserve"> </w:t>
      </w:r>
      <w:r w:rsidR="002F3BB4" w:rsidRPr="00DF3E0E">
        <w:rPr>
          <w:sz w:val="20"/>
          <w:szCs w:val="20"/>
          <w:lang w:val="uk-UA"/>
        </w:rPr>
        <w:t>Зазначений строк не застосовується у випадку внесення змін до Тарифів в сторону покращення</w:t>
      </w:r>
      <w:r w:rsidR="00240EBE" w:rsidRPr="00DF3E0E">
        <w:rPr>
          <w:sz w:val="20"/>
          <w:szCs w:val="20"/>
          <w:lang w:val="uk-UA"/>
        </w:rPr>
        <w:t xml:space="preserve"> умов</w:t>
      </w:r>
      <w:r w:rsidR="002F3BB4" w:rsidRPr="00DF3E0E">
        <w:rPr>
          <w:sz w:val="20"/>
          <w:szCs w:val="20"/>
          <w:lang w:val="uk-UA"/>
        </w:rPr>
        <w:t xml:space="preserve"> для Клієнтів</w:t>
      </w:r>
      <w:r w:rsidR="00CE3E3B">
        <w:rPr>
          <w:sz w:val="20"/>
          <w:szCs w:val="20"/>
          <w:lang w:val="uk-UA"/>
        </w:rPr>
        <w:t xml:space="preserve">,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w:t>
      </w:r>
      <w:r w:rsidR="00CE3E3B" w:rsidRPr="00DF3E0E">
        <w:rPr>
          <w:sz w:val="20"/>
          <w:szCs w:val="20"/>
          <w:lang w:val="uk-UA"/>
        </w:rPr>
        <w:t>розміщення відповідного повідомлення на Сайті Банку</w:t>
      </w:r>
      <w:r w:rsidR="00CE3E3B">
        <w:rPr>
          <w:sz w:val="20"/>
          <w:szCs w:val="20"/>
          <w:lang w:val="uk-UA"/>
        </w:rPr>
        <w:t xml:space="preserve"> не </w:t>
      </w:r>
      <w:r w:rsidR="00CE3E3B" w:rsidRPr="00DF3E0E">
        <w:rPr>
          <w:sz w:val="20"/>
          <w:szCs w:val="20"/>
          <w:lang w:val="uk-UA"/>
        </w:rPr>
        <w:t xml:space="preserve">пізніше ніж за </w:t>
      </w:r>
      <w:r w:rsidR="00CE3E3B">
        <w:rPr>
          <w:sz w:val="20"/>
          <w:szCs w:val="20"/>
          <w:lang w:val="uk-UA"/>
        </w:rPr>
        <w:t xml:space="preserve">30 </w:t>
      </w:r>
      <w:r w:rsidR="00CE3E3B" w:rsidRPr="00DF3E0E">
        <w:rPr>
          <w:sz w:val="20"/>
          <w:szCs w:val="20"/>
          <w:lang w:val="uk-UA"/>
        </w:rPr>
        <w:t>(</w:t>
      </w:r>
      <w:r w:rsidR="00CE3E3B">
        <w:rPr>
          <w:sz w:val="20"/>
          <w:szCs w:val="20"/>
          <w:lang w:val="uk-UA"/>
        </w:rPr>
        <w:t>тридцять</w:t>
      </w:r>
      <w:r w:rsidR="00CE3E3B" w:rsidRPr="00DF3E0E">
        <w:rPr>
          <w:sz w:val="20"/>
          <w:szCs w:val="20"/>
          <w:lang w:val="uk-UA"/>
        </w:rPr>
        <w:t xml:space="preserve">) календарних днів до дати з якої застосовуватимуться </w:t>
      </w:r>
      <w:r w:rsidR="00CE3E3B">
        <w:rPr>
          <w:sz w:val="20"/>
          <w:szCs w:val="20"/>
          <w:lang w:val="uk-UA"/>
        </w:rPr>
        <w:t xml:space="preserve">такі </w:t>
      </w:r>
      <w:r w:rsidR="00CE3E3B" w:rsidRPr="00DF3E0E">
        <w:rPr>
          <w:sz w:val="20"/>
          <w:szCs w:val="20"/>
          <w:lang w:val="uk-UA"/>
        </w:rPr>
        <w:t>змінені умови</w:t>
      </w:r>
      <w:r w:rsidR="00CE3E3B">
        <w:rPr>
          <w:sz w:val="20"/>
          <w:szCs w:val="20"/>
          <w:lang w:val="uk-UA"/>
        </w:rPr>
        <w:t>.</w:t>
      </w:r>
    </w:p>
    <w:p w14:paraId="642563B0" w14:textId="30CD7157" w:rsidR="00C84E78" w:rsidRPr="00DF3E0E" w:rsidRDefault="00C84E78" w:rsidP="00F31F1F">
      <w:pPr>
        <w:tabs>
          <w:tab w:val="left" w:pos="709"/>
        </w:tabs>
        <w:spacing w:line="234" w:lineRule="auto"/>
        <w:jc w:val="both"/>
        <w:rPr>
          <w:sz w:val="20"/>
          <w:szCs w:val="20"/>
        </w:rPr>
      </w:pPr>
      <w:r w:rsidRPr="00DF3E0E">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DF3E0E">
        <w:rPr>
          <w:sz w:val="20"/>
          <w:szCs w:val="20"/>
        </w:rPr>
        <w:t xml:space="preserve"> рахунку</w:t>
      </w:r>
      <w:r w:rsidRPr="00DF3E0E">
        <w:rPr>
          <w:sz w:val="20"/>
          <w:szCs w:val="20"/>
        </w:rPr>
        <w:t>/</w:t>
      </w:r>
      <w:r w:rsidR="00FC1D0B" w:rsidRPr="00DF3E0E">
        <w:rPr>
          <w:sz w:val="20"/>
          <w:szCs w:val="20"/>
        </w:rPr>
        <w:t>Поточного</w:t>
      </w:r>
      <w:r w:rsidRPr="00DF3E0E">
        <w:rPr>
          <w:sz w:val="20"/>
          <w:szCs w:val="20"/>
        </w:rPr>
        <w:t xml:space="preserve"> рахунку </w:t>
      </w:r>
      <w:r w:rsidR="00FC1D0B" w:rsidRPr="00DF3E0E">
        <w:rPr>
          <w:sz w:val="20"/>
          <w:szCs w:val="20"/>
        </w:rPr>
        <w:t xml:space="preserve">з використанням ПК </w:t>
      </w:r>
      <w:r w:rsidRPr="00DF3E0E">
        <w:rPr>
          <w:sz w:val="20"/>
          <w:szCs w:val="20"/>
        </w:rPr>
        <w:t xml:space="preserve">та повернути Банку картки/додаткові картки, емітовані до </w:t>
      </w:r>
      <w:r w:rsidR="00FC1D0B" w:rsidRPr="00DF3E0E">
        <w:rPr>
          <w:sz w:val="20"/>
          <w:szCs w:val="20"/>
        </w:rPr>
        <w:t xml:space="preserve">Поточного </w:t>
      </w:r>
      <w:r w:rsidRPr="00DF3E0E">
        <w:rPr>
          <w:sz w:val="20"/>
          <w:szCs w:val="20"/>
        </w:rPr>
        <w:t>рахунку</w:t>
      </w:r>
      <w:r w:rsidR="00FC1D0B" w:rsidRPr="00DF3E0E">
        <w:rPr>
          <w:sz w:val="20"/>
          <w:szCs w:val="20"/>
        </w:rPr>
        <w:t xml:space="preserve"> з використанням ПК</w:t>
      </w:r>
      <w:r w:rsidRPr="00DF3E0E">
        <w:rPr>
          <w:sz w:val="20"/>
          <w:szCs w:val="20"/>
        </w:rPr>
        <w:t>, в день розірвання Договору, якщо інші строки не встановлені умовами Договору.</w:t>
      </w:r>
    </w:p>
    <w:p w14:paraId="096E40AA" w14:textId="26F7C660" w:rsidR="00C84E78" w:rsidRPr="00DF3E0E" w:rsidRDefault="00C84E78" w:rsidP="00F31F1F">
      <w:pPr>
        <w:pStyle w:val="Default"/>
        <w:jc w:val="both"/>
        <w:rPr>
          <w:color w:val="auto"/>
          <w:sz w:val="20"/>
          <w:szCs w:val="20"/>
          <w:lang w:val="uk-UA"/>
        </w:rPr>
      </w:pPr>
      <w:r w:rsidRPr="00DF3E0E">
        <w:rPr>
          <w:sz w:val="20"/>
          <w:szCs w:val="20"/>
          <w:lang w:val="uk-UA"/>
        </w:rPr>
        <w:tab/>
        <w:t>9.9.3. У разі, якщо Клієнт протягом</w:t>
      </w:r>
      <w:r w:rsidR="00CE3E3B">
        <w:rPr>
          <w:sz w:val="20"/>
          <w:szCs w:val="20"/>
          <w:lang w:val="uk-UA"/>
        </w:rPr>
        <w:t xml:space="preserve"> визначеного у п. 9.9.1. строку</w:t>
      </w:r>
      <w:r w:rsidRPr="00DF3E0E">
        <w:rPr>
          <w:color w:val="auto"/>
          <w:sz w:val="20"/>
          <w:szCs w:val="20"/>
          <w:lang w:val="uk-UA"/>
        </w:rPr>
        <w:t xml:space="preserve"> не звернувся за судовим вирішенням розбіжностей між Банком та Клієнтом стосовно зміни умов </w:t>
      </w:r>
      <w:r w:rsidRPr="00DF3E0E">
        <w:rPr>
          <w:sz w:val="20"/>
          <w:szCs w:val="20"/>
          <w:lang w:val="uk-UA"/>
        </w:rPr>
        <w:t xml:space="preserve">цього Договору, та/або Тарифів, </w:t>
      </w:r>
      <w:r w:rsidRPr="00DF3E0E">
        <w:rPr>
          <w:color w:val="auto"/>
          <w:sz w:val="20"/>
          <w:szCs w:val="20"/>
          <w:lang w:val="uk-UA"/>
        </w:rPr>
        <w:t xml:space="preserve">вважається, що </w:t>
      </w:r>
      <w:r w:rsidRPr="00DF3E0E">
        <w:rPr>
          <w:color w:val="auto"/>
          <w:sz w:val="20"/>
          <w:szCs w:val="20"/>
          <w:lang w:val="uk-UA"/>
        </w:rPr>
        <w:lastRenderedPageBreak/>
        <w:t xml:space="preserve">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DF3E0E">
        <w:rPr>
          <w:sz w:val="20"/>
          <w:szCs w:val="20"/>
          <w:lang w:val="uk-UA"/>
        </w:rPr>
        <w:t xml:space="preserve">цього Договору, та/або Тарифів, </w:t>
      </w:r>
      <w:r w:rsidRPr="00DF3E0E">
        <w:rPr>
          <w:color w:val="auto"/>
          <w:sz w:val="20"/>
          <w:szCs w:val="20"/>
          <w:lang w:val="uk-UA"/>
        </w:rPr>
        <w:t xml:space="preserve">на </w:t>
      </w:r>
      <w:r w:rsidR="00B81BDD" w:rsidRPr="00DF3E0E">
        <w:rPr>
          <w:color w:val="auto"/>
          <w:sz w:val="20"/>
          <w:szCs w:val="20"/>
          <w:lang w:val="uk-UA"/>
        </w:rPr>
        <w:t>Сайті Банку</w:t>
      </w:r>
      <w:r w:rsidRPr="00DF3E0E">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A82294B" w:rsidR="00C84E78" w:rsidRPr="00DF3E0E" w:rsidRDefault="00C84E78" w:rsidP="00F31F1F">
      <w:pPr>
        <w:tabs>
          <w:tab w:val="left" w:pos="709"/>
        </w:tabs>
        <w:spacing w:line="234" w:lineRule="auto"/>
        <w:jc w:val="both"/>
        <w:rPr>
          <w:sz w:val="20"/>
          <w:szCs w:val="20"/>
        </w:rPr>
      </w:pPr>
      <w:r w:rsidRPr="00DF3E0E">
        <w:rPr>
          <w:sz w:val="20"/>
          <w:szCs w:val="20"/>
        </w:rPr>
        <w:tab/>
        <w:t>9.10. Сторони погодились, що розміщення 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3E76E29C" w:rsidR="00C84E78" w:rsidRPr="00DF3E0E" w:rsidRDefault="00C84E78" w:rsidP="00F31F1F">
      <w:pPr>
        <w:tabs>
          <w:tab w:val="left" w:pos="709"/>
        </w:tabs>
        <w:spacing w:line="234" w:lineRule="auto"/>
        <w:jc w:val="both"/>
        <w:rPr>
          <w:sz w:val="20"/>
          <w:szCs w:val="20"/>
        </w:rPr>
      </w:pPr>
      <w:r w:rsidRPr="00DF3E0E">
        <w:rPr>
          <w:sz w:val="20"/>
          <w:szCs w:val="20"/>
        </w:rPr>
        <w:tab/>
        <w:t>9.11. Після розміщення (оприлюднення) інформації на Сайті Банку, Банк додатково повідомляє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5EA71279" w14:textId="77777777" w:rsidR="00C84E78" w:rsidRPr="00DF3E0E" w:rsidRDefault="00C84E78" w:rsidP="00D90327">
      <w:pPr>
        <w:pStyle w:val="a3"/>
        <w:ind w:left="0"/>
        <w:rPr>
          <w:sz w:val="20"/>
          <w:szCs w:val="20"/>
          <w:lang w:val="uk-UA"/>
        </w:rPr>
      </w:pPr>
    </w:p>
    <w:p w14:paraId="4A7C8C64" w14:textId="77777777" w:rsidR="00C84E78" w:rsidRPr="00DF3E0E" w:rsidRDefault="00C84E78" w:rsidP="00C64B2F">
      <w:pPr>
        <w:pStyle w:val="a3"/>
        <w:ind w:left="0"/>
        <w:jc w:val="center"/>
        <w:outlineLvl w:val="0"/>
        <w:rPr>
          <w:b/>
          <w:caps/>
          <w:sz w:val="20"/>
          <w:szCs w:val="20"/>
          <w:lang w:val="uk-UA"/>
        </w:rPr>
      </w:pPr>
      <w:bookmarkStart w:id="66" w:name="_Toc31214382"/>
      <w:r w:rsidRPr="00DF3E0E">
        <w:rPr>
          <w:b/>
          <w:caps/>
          <w:sz w:val="20"/>
          <w:szCs w:val="20"/>
          <w:lang w:val="uk-UA"/>
        </w:rPr>
        <w:t>10. Інші умови Договору</w:t>
      </w:r>
      <w:bookmarkEnd w:id="66"/>
    </w:p>
    <w:p w14:paraId="2722A967" w14:textId="18F1A32D" w:rsidR="00C84E78" w:rsidRPr="00DF3E0E" w:rsidRDefault="00C84E78" w:rsidP="00A70E94">
      <w:pPr>
        <w:pStyle w:val="Default"/>
        <w:ind w:firstLine="708"/>
        <w:jc w:val="both"/>
        <w:rPr>
          <w:sz w:val="20"/>
          <w:szCs w:val="20"/>
          <w:lang w:val="uk-UA"/>
        </w:rPr>
      </w:pPr>
      <w:r w:rsidRPr="00DF3E0E">
        <w:rPr>
          <w:sz w:val="20"/>
          <w:szCs w:val="20"/>
          <w:lang w:val="uk-UA"/>
        </w:rPr>
        <w:t xml:space="preserve">10.1. Невід’ємними частинами цього Договору є Додатки № 1 - № </w:t>
      </w:r>
      <w:r w:rsidR="001B7FFC">
        <w:rPr>
          <w:sz w:val="20"/>
          <w:szCs w:val="20"/>
          <w:lang w:val="uk-UA"/>
        </w:rPr>
        <w:t>1</w:t>
      </w:r>
      <w:r w:rsidR="00994D4C">
        <w:rPr>
          <w:sz w:val="20"/>
          <w:szCs w:val="20"/>
          <w:lang w:val="uk-UA"/>
        </w:rPr>
        <w:t>4.1</w:t>
      </w:r>
      <w:r w:rsidRPr="00DF3E0E">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w:t>
      </w:r>
      <w:r w:rsidR="00ED6F2C" w:rsidRPr="00DF3E0E">
        <w:rPr>
          <w:sz w:val="20"/>
          <w:szCs w:val="20"/>
          <w:lang w:val="uk-UA"/>
        </w:rPr>
        <w:t>–</w:t>
      </w:r>
      <w:r w:rsidRPr="00DF3E0E">
        <w:rPr>
          <w:sz w:val="20"/>
          <w:szCs w:val="20"/>
          <w:lang w:val="uk-UA"/>
        </w:rPr>
        <w:t xml:space="preserve"> правилами цих систем.</w:t>
      </w:r>
    </w:p>
    <w:p w14:paraId="77C99C6C" w14:textId="77777777" w:rsidR="00C84E78" w:rsidRPr="00DF3E0E" w:rsidRDefault="00C84E78" w:rsidP="00DA2EA7">
      <w:pPr>
        <w:pStyle w:val="Default"/>
        <w:ind w:left="709" w:firstLine="11"/>
        <w:rPr>
          <w:sz w:val="20"/>
          <w:szCs w:val="20"/>
          <w:lang w:val="uk-UA"/>
        </w:rPr>
      </w:pPr>
      <w:r w:rsidRPr="00DF3E0E">
        <w:rPr>
          <w:sz w:val="20"/>
          <w:szCs w:val="20"/>
          <w:lang w:val="uk-UA"/>
        </w:rPr>
        <w:t xml:space="preserve">Додатки до цього Договору: </w:t>
      </w:r>
    </w:p>
    <w:p w14:paraId="0C82CA6E" w14:textId="00CB622F" w:rsidR="00C84E78" w:rsidRPr="00DF3E0E" w:rsidRDefault="00C84E78" w:rsidP="00E102D9">
      <w:pPr>
        <w:pStyle w:val="Default"/>
        <w:numPr>
          <w:ilvl w:val="0"/>
          <w:numId w:val="66"/>
        </w:numPr>
        <w:spacing w:after="16"/>
        <w:jc w:val="both"/>
        <w:rPr>
          <w:sz w:val="20"/>
          <w:szCs w:val="20"/>
          <w:lang w:val="uk-UA"/>
        </w:rPr>
      </w:pPr>
      <w:r w:rsidRPr="00DF3E0E">
        <w:rPr>
          <w:sz w:val="20"/>
          <w:szCs w:val="20"/>
          <w:lang w:val="uk-UA"/>
        </w:rPr>
        <w:t>Додаток № 1 Угода-заява про надання послуг з розрахунково-касового обслуговування</w:t>
      </w:r>
      <w:r w:rsidR="00ED6F2C" w:rsidRPr="00DF3E0E">
        <w:rPr>
          <w:sz w:val="20"/>
          <w:szCs w:val="20"/>
          <w:lang w:val="uk-UA"/>
        </w:rPr>
        <w:t>;</w:t>
      </w:r>
    </w:p>
    <w:p w14:paraId="24543100" w14:textId="3AC7D135" w:rsidR="005B1616" w:rsidRPr="00DF3E0E" w:rsidRDefault="005B1616" w:rsidP="00E102D9">
      <w:pPr>
        <w:pStyle w:val="a3"/>
        <w:numPr>
          <w:ilvl w:val="0"/>
          <w:numId w:val="66"/>
        </w:numPr>
        <w:jc w:val="both"/>
        <w:rPr>
          <w:sz w:val="20"/>
          <w:szCs w:val="20"/>
          <w:lang w:val="uk-UA" w:eastAsia="uk-UA"/>
        </w:rPr>
      </w:pPr>
      <w:r w:rsidRPr="00DF3E0E">
        <w:rPr>
          <w:sz w:val="20"/>
          <w:szCs w:val="20"/>
          <w:lang w:val="uk-UA"/>
        </w:rPr>
        <w:t xml:space="preserve">Додаток № 2 Заява </w:t>
      </w:r>
      <w:r w:rsidRPr="00DF3E0E">
        <w:rPr>
          <w:sz w:val="20"/>
          <w:szCs w:val="20"/>
          <w:lang w:val="uk-UA" w:eastAsia="uk-UA"/>
        </w:rPr>
        <w:t xml:space="preserve">про </w:t>
      </w:r>
      <w:r w:rsidR="00903974">
        <w:rPr>
          <w:sz w:val="20"/>
          <w:szCs w:val="20"/>
          <w:lang w:val="uk-UA" w:eastAsia="uk-UA"/>
        </w:rPr>
        <w:t>надання послуг</w:t>
      </w:r>
      <w:r w:rsidRPr="00DF3E0E">
        <w:rPr>
          <w:sz w:val="20"/>
          <w:szCs w:val="20"/>
          <w:lang w:val="uk-UA" w:eastAsia="uk-UA"/>
        </w:rPr>
        <w:t xml:space="preserve"> у систем</w:t>
      </w:r>
      <w:r w:rsidR="00903974">
        <w:rPr>
          <w:sz w:val="20"/>
          <w:szCs w:val="20"/>
          <w:lang w:val="uk-UA" w:eastAsia="uk-UA"/>
        </w:rPr>
        <w:t>і</w:t>
      </w:r>
      <w:r w:rsidRPr="00DF3E0E">
        <w:rPr>
          <w:sz w:val="20"/>
          <w:szCs w:val="20"/>
          <w:lang w:val="uk-UA" w:eastAsia="uk-UA"/>
        </w:rPr>
        <w:t xml:space="preserve"> </w:t>
      </w:r>
      <w:r w:rsidRPr="00DF3E0E">
        <w:rPr>
          <w:sz w:val="20"/>
          <w:szCs w:val="20"/>
          <w:lang w:val="uk-UA"/>
        </w:rPr>
        <w:t>«Інтернет-Клієнт-Банк»;</w:t>
      </w:r>
    </w:p>
    <w:p w14:paraId="00CFE6C4" w14:textId="20276277"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2.1 Заява</w:t>
      </w:r>
      <w:r w:rsidR="00903974">
        <w:rPr>
          <w:sz w:val="20"/>
          <w:szCs w:val="20"/>
          <w:lang w:val="uk-UA"/>
        </w:rPr>
        <w:t xml:space="preserve"> про </w:t>
      </w:r>
      <w:r w:rsidRPr="00DF3E0E">
        <w:rPr>
          <w:sz w:val="20"/>
          <w:szCs w:val="20"/>
          <w:lang w:val="uk-UA"/>
        </w:rPr>
        <w:t>відмов</w:t>
      </w:r>
      <w:r w:rsidR="00903974">
        <w:rPr>
          <w:sz w:val="20"/>
          <w:szCs w:val="20"/>
          <w:lang w:val="uk-UA"/>
        </w:rPr>
        <w:t>у</w:t>
      </w:r>
      <w:r w:rsidRPr="00DF3E0E">
        <w:rPr>
          <w:sz w:val="20"/>
          <w:szCs w:val="20"/>
          <w:lang w:val="uk-UA"/>
        </w:rPr>
        <w:t xml:space="preserve"> від послуг</w:t>
      </w:r>
      <w:r w:rsidR="00903974" w:rsidRPr="00903974">
        <w:rPr>
          <w:sz w:val="20"/>
          <w:szCs w:val="20"/>
          <w:lang w:val="uk-UA" w:eastAsia="uk-UA"/>
        </w:rPr>
        <w:t xml:space="preserve"> </w:t>
      </w:r>
      <w:r w:rsidR="00903974" w:rsidRPr="00DF3E0E">
        <w:rPr>
          <w:sz w:val="20"/>
          <w:szCs w:val="20"/>
          <w:lang w:val="uk-UA" w:eastAsia="uk-UA"/>
        </w:rPr>
        <w:t>систем</w:t>
      </w:r>
      <w:r w:rsidRPr="00DF3E0E">
        <w:rPr>
          <w:sz w:val="20"/>
          <w:szCs w:val="20"/>
          <w:lang w:val="uk-UA"/>
        </w:rPr>
        <w:t xml:space="preserve"> «Інтернет-Клієнт-Банк»</w:t>
      </w:r>
      <w:r w:rsidR="00ED6F2C" w:rsidRPr="00DF3E0E">
        <w:rPr>
          <w:sz w:val="20"/>
          <w:szCs w:val="20"/>
          <w:lang w:val="uk-UA"/>
        </w:rPr>
        <w:t>;</w:t>
      </w:r>
    </w:p>
    <w:p w14:paraId="2533C3EF" w14:textId="21F93AD6" w:rsidR="0022259C" w:rsidRPr="00DF3E0E" w:rsidRDefault="0022259C" w:rsidP="00E102D9">
      <w:pPr>
        <w:pStyle w:val="a3"/>
        <w:numPr>
          <w:ilvl w:val="0"/>
          <w:numId w:val="66"/>
        </w:numPr>
        <w:jc w:val="both"/>
        <w:rPr>
          <w:sz w:val="20"/>
          <w:szCs w:val="20"/>
          <w:lang w:val="uk-UA" w:eastAsia="uk-UA"/>
        </w:rPr>
      </w:pPr>
      <w:r w:rsidRPr="00DF3E0E">
        <w:rPr>
          <w:sz w:val="20"/>
          <w:szCs w:val="20"/>
          <w:lang w:val="uk-UA"/>
        </w:rPr>
        <w:t xml:space="preserve">Додаток № 2.2 Заява про зміну </w:t>
      </w:r>
      <w:r w:rsidR="00AF2E7A">
        <w:rPr>
          <w:sz w:val="20"/>
          <w:szCs w:val="20"/>
          <w:lang w:val="uk-UA"/>
        </w:rPr>
        <w:t xml:space="preserve">кодів </w:t>
      </w:r>
      <w:r w:rsidRPr="00DF3E0E">
        <w:rPr>
          <w:sz w:val="20"/>
          <w:szCs w:val="20"/>
          <w:lang w:val="uk-UA"/>
        </w:rPr>
        <w:t>ЕП в системі «Інтернет-Клієнт-Банк»;</w:t>
      </w:r>
    </w:p>
    <w:p w14:paraId="6F1A07EE" w14:textId="1520D2BD"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3 Угода-заява про надання послуг з обслуговування корпоративних платіжних карток</w:t>
      </w:r>
      <w:r w:rsidR="00ED6F2C" w:rsidRPr="00DF3E0E">
        <w:rPr>
          <w:sz w:val="20"/>
          <w:szCs w:val="20"/>
          <w:lang w:val="uk-UA"/>
        </w:rPr>
        <w:t>;</w:t>
      </w:r>
    </w:p>
    <w:p w14:paraId="54AF1E96" w14:textId="5792E2A7"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4 Угода-заява про надання послуг зарплатного проекту</w:t>
      </w:r>
      <w:r w:rsidR="00ED6F2C" w:rsidRPr="00DF3E0E">
        <w:rPr>
          <w:sz w:val="20"/>
          <w:szCs w:val="20"/>
          <w:lang w:val="uk-UA"/>
        </w:rPr>
        <w:t>;</w:t>
      </w:r>
    </w:p>
    <w:p w14:paraId="2A047C09" w14:textId="74E8D395" w:rsidR="00ED6F2C"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5</w:t>
      </w:r>
      <w:r w:rsidRPr="00DF3E0E">
        <w:rPr>
          <w:sz w:val="20"/>
          <w:szCs w:val="20"/>
          <w:lang w:val="uk-UA"/>
        </w:rPr>
        <w:t xml:space="preserve"> Угода-заява про надання в майновий найм (оренду) індивідуального банківського сейфу</w:t>
      </w:r>
      <w:r w:rsidR="00ED6F2C" w:rsidRPr="00DF3E0E">
        <w:rPr>
          <w:sz w:val="20"/>
          <w:szCs w:val="20"/>
          <w:lang w:val="uk-UA"/>
        </w:rPr>
        <w:t>;</w:t>
      </w:r>
    </w:p>
    <w:p w14:paraId="5EED4F93" w14:textId="4D1EEA1D" w:rsidR="00ED6F2C"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6</w:t>
      </w:r>
      <w:r w:rsidRPr="00DF3E0E">
        <w:rPr>
          <w:sz w:val="20"/>
          <w:szCs w:val="20"/>
          <w:lang w:val="uk-UA"/>
        </w:rPr>
        <w:t xml:space="preserve"> Угода-заява про надання послуг з інкасації та перевезення валютних цінностей</w:t>
      </w:r>
      <w:r w:rsidR="00ED6F2C" w:rsidRPr="00DF3E0E">
        <w:rPr>
          <w:sz w:val="20"/>
          <w:szCs w:val="20"/>
          <w:lang w:val="uk-UA"/>
        </w:rPr>
        <w:t>;</w:t>
      </w:r>
    </w:p>
    <w:p w14:paraId="3EEDE746" w14:textId="74833065"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7</w:t>
      </w:r>
      <w:r w:rsidRPr="00DF3E0E">
        <w:rPr>
          <w:sz w:val="20"/>
          <w:szCs w:val="20"/>
          <w:lang w:val="uk-UA"/>
        </w:rPr>
        <w:t xml:space="preserve"> Тарифи на </w:t>
      </w:r>
      <w:r w:rsidR="000638EF" w:rsidRPr="00DF3E0E">
        <w:rPr>
          <w:sz w:val="20"/>
          <w:szCs w:val="20"/>
          <w:lang w:val="uk-UA"/>
        </w:rPr>
        <w:t xml:space="preserve">стандартні </w:t>
      </w:r>
      <w:r w:rsidRPr="00DF3E0E">
        <w:rPr>
          <w:sz w:val="20"/>
          <w:szCs w:val="20"/>
          <w:lang w:val="uk-UA"/>
        </w:rPr>
        <w:t xml:space="preserve">послуги </w:t>
      </w:r>
      <w:r w:rsidR="000638EF" w:rsidRPr="00DF3E0E">
        <w:rPr>
          <w:sz w:val="20"/>
          <w:szCs w:val="20"/>
          <w:lang w:val="uk-UA"/>
        </w:rPr>
        <w:t>по</w:t>
      </w:r>
      <w:r w:rsidRPr="00DF3E0E">
        <w:rPr>
          <w:sz w:val="20"/>
          <w:szCs w:val="20"/>
          <w:lang w:val="uk-UA"/>
        </w:rPr>
        <w:t xml:space="preserve"> розрахунково-касово</w:t>
      </w:r>
      <w:r w:rsidR="000638EF" w:rsidRPr="00DF3E0E">
        <w:rPr>
          <w:sz w:val="20"/>
          <w:szCs w:val="20"/>
          <w:lang w:val="uk-UA"/>
        </w:rPr>
        <w:t>му</w:t>
      </w:r>
      <w:r w:rsidRPr="00DF3E0E">
        <w:rPr>
          <w:sz w:val="20"/>
          <w:szCs w:val="20"/>
          <w:lang w:val="uk-UA"/>
        </w:rPr>
        <w:t xml:space="preserve"> обслуговуванн</w:t>
      </w:r>
      <w:r w:rsidR="000638EF" w:rsidRPr="00DF3E0E">
        <w:rPr>
          <w:sz w:val="20"/>
          <w:szCs w:val="20"/>
          <w:lang w:val="uk-UA"/>
        </w:rPr>
        <w:t>ю</w:t>
      </w:r>
      <w:r w:rsidR="00ED6F2C" w:rsidRPr="00DF3E0E">
        <w:rPr>
          <w:sz w:val="20"/>
          <w:szCs w:val="20"/>
          <w:lang w:val="uk-UA"/>
        </w:rPr>
        <w:t>;</w:t>
      </w:r>
    </w:p>
    <w:p w14:paraId="47CE2FD6" w14:textId="67E49B5C"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6F7957">
        <w:rPr>
          <w:sz w:val="20"/>
          <w:szCs w:val="20"/>
          <w:lang w:val="uk-UA"/>
        </w:rPr>
        <w:t>7</w:t>
      </w:r>
      <w:r w:rsidRPr="00DF3E0E">
        <w:rPr>
          <w:sz w:val="20"/>
          <w:szCs w:val="20"/>
          <w:lang w:val="uk-UA"/>
        </w:rPr>
        <w:t>.1. Тарифні пакети на послуги з розрахунково-касового обслуговування</w:t>
      </w:r>
      <w:r w:rsidR="00ED6F2C" w:rsidRPr="00DF3E0E">
        <w:rPr>
          <w:sz w:val="20"/>
          <w:szCs w:val="20"/>
          <w:lang w:val="uk-UA"/>
        </w:rPr>
        <w:t>;</w:t>
      </w:r>
    </w:p>
    <w:p w14:paraId="6C0AAD36" w14:textId="4045349A" w:rsidR="00C708EB" w:rsidRDefault="00C708EB" w:rsidP="00E102D9">
      <w:pPr>
        <w:pStyle w:val="a3"/>
        <w:numPr>
          <w:ilvl w:val="0"/>
          <w:numId w:val="66"/>
        </w:numPr>
        <w:tabs>
          <w:tab w:val="left" w:pos="7513"/>
        </w:tabs>
        <w:jc w:val="both"/>
        <w:rPr>
          <w:bCs/>
          <w:sz w:val="20"/>
          <w:szCs w:val="20"/>
          <w:lang w:val="uk-UA"/>
        </w:rPr>
      </w:pPr>
      <w:bookmarkStart w:id="67" w:name="_Toc6300206"/>
      <w:bookmarkStart w:id="68" w:name="_Toc6300234"/>
      <w:bookmarkStart w:id="69" w:name="_Toc6300207"/>
      <w:bookmarkStart w:id="70" w:name="_Toc6300235"/>
      <w:bookmarkStart w:id="71" w:name="_Toc6300236"/>
      <w:bookmarkEnd w:id="67"/>
      <w:bookmarkEnd w:id="68"/>
      <w:bookmarkEnd w:id="69"/>
      <w:bookmarkEnd w:id="70"/>
      <w:r w:rsidRPr="00DF3E0E">
        <w:rPr>
          <w:bCs/>
          <w:iCs/>
          <w:sz w:val="20"/>
          <w:szCs w:val="20"/>
          <w:lang w:val="uk-UA"/>
        </w:rPr>
        <w:t xml:space="preserve">Додаток № </w:t>
      </w:r>
      <w:r w:rsidR="006F7957">
        <w:rPr>
          <w:bCs/>
          <w:iCs/>
          <w:sz w:val="20"/>
          <w:szCs w:val="20"/>
          <w:lang w:val="uk-UA"/>
        </w:rPr>
        <w:t>7</w:t>
      </w:r>
      <w:r w:rsidRPr="00DF3E0E">
        <w:rPr>
          <w:bCs/>
          <w:iCs/>
          <w:sz w:val="20"/>
          <w:szCs w:val="20"/>
          <w:lang w:val="uk-UA"/>
        </w:rPr>
        <w:t>.</w:t>
      </w:r>
      <w:r w:rsidR="00451B2C" w:rsidRPr="00DF3E0E">
        <w:rPr>
          <w:bCs/>
          <w:iCs/>
          <w:sz w:val="20"/>
          <w:szCs w:val="20"/>
          <w:lang w:val="uk-UA"/>
        </w:rPr>
        <w:t>2</w:t>
      </w:r>
      <w:r w:rsidRPr="00DF3E0E">
        <w:rPr>
          <w:bCs/>
          <w:iCs/>
          <w:sz w:val="20"/>
          <w:szCs w:val="20"/>
          <w:lang w:val="uk-UA"/>
        </w:rPr>
        <w:t xml:space="preserve">. </w:t>
      </w:r>
      <w:r w:rsidRPr="00DF3E0E">
        <w:rPr>
          <w:bCs/>
          <w:sz w:val="20"/>
          <w:szCs w:val="20"/>
          <w:lang w:val="uk-UA"/>
        </w:rPr>
        <w:t>Тарифний пакет «</w:t>
      </w:r>
      <w:r w:rsidR="006F02DA" w:rsidRPr="00DF3E0E">
        <w:rPr>
          <w:bCs/>
          <w:sz w:val="20"/>
          <w:szCs w:val="20"/>
          <w:lang w:val="uk-UA"/>
        </w:rPr>
        <w:t xml:space="preserve">Незалежна </w:t>
      </w:r>
      <w:r w:rsidR="006F02DA" w:rsidRPr="00E102D9">
        <w:rPr>
          <w:bCs/>
          <w:sz w:val="20"/>
          <w:szCs w:val="20"/>
          <w:lang w:val="uk-UA"/>
        </w:rPr>
        <w:t>професійна діяльність</w:t>
      </w:r>
      <w:r w:rsidRPr="00E102D9">
        <w:rPr>
          <w:bCs/>
          <w:sz w:val="20"/>
          <w:szCs w:val="20"/>
          <w:lang w:val="uk-UA"/>
        </w:rPr>
        <w:t>»</w:t>
      </w:r>
      <w:r w:rsidR="006F02DA" w:rsidRPr="00E102D9">
        <w:rPr>
          <w:bCs/>
          <w:sz w:val="20"/>
          <w:szCs w:val="20"/>
          <w:lang w:val="uk-UA"/>
        </w:rPr>
        <w:t xml:space="preserve"> </w:t>
      </w:r>
      <w:r w:rsidRPr="00E102D9">
        <w:rPr>
          <w:bCs/>
          <w:sz w:val="20"/>
          <w:szCs w:val="20"/>
          <w:lang w:val="uk-UA"/>
        </w:rPr>
        <w:t>по розрахунково-касовому обслуговуванню осіб, що провадять незалежну професійну діяльність</w:t>
      </w:r>
      <w:bookmarkEnd w:id="71"/>
      <w:r w:rsidR="00857E91">
        <w:rPr>
          <w:bCs/>
          <w:sz w:val="20"/>
          <w:szCs w:val="20"/>
          <w:lang w:val="uk-UA"/>
        </w:rPr>
        <w:t>;</w:t>
      </w:r>
    </w:p>
    <w:p w14:paraId="48035EAD" w14:textId="61B55B5D" w:rsidR="00857E91" w:rsidRPr="00E102D9" w:rsidRDefault="00857E91" w:rsidP="00E102D9">
      <w:pPr>
        <w:pStyle w:val="a3"/>
        <w:numPr>
          <w:ilvl w:val="0"/>
          <w:numId w:val="66"/>
        </w:numPr>
        <w:tabs>
          <w:tab w:val="left" w:pos="7513"/>
        </w:tabs>
        <w:jc w:val="both"/>
        <w:rPr>
          <w:bCs/>
          <w:sz w:val="20"/>
          <w:szCs w:val="20"/>
          <w:lang w:val="uk-UA"/>
        </w:rPr>
      </w:pPr>
      <w:r>
        <w:rPr>
          <w:bCs/>
          <w:sz w:val="20"/>
          <w:szCs w:val="20"/>
          <w:lang w:val="uk-UA"/>
        </w:rPr>
        <w:t xml:space="preserve">Додаток № 7.3. </w:t>
      </w:r>
      <w:r w:rsidRPr="00857E91">
        <w:rPr>
          <w:bCs/>
          <w:sz w:val="20"/>
          <w:szCs w:val="20"/>
          <w:lang w:val="uk-UA"/>
        </w:rPr>
        <w:t>Тарифний пакет «Небанківська фінансова установа»  по розрахунково-касовому обслуговуванню суб’єктів господарювання</w:t>
      </w:r>
      <w:r w:rsidR="00BE4000">
        <w:rPr>
          <w:bCs/>
          <w:sz w:val="20"/>
          <w:szCs w:val="20"/>
          <w:lang w:val="uk-UA"/>
        </w:rPr>
        <w:t xml:space="preserve"> (</w:t>
      </w:r>
      <w:r w:rsidR="00BE4000" w:rsidRPr="00BE4000">
        <w:rPr>
          <w:bCs/>
          <w:sz w:val="20"/>
          <w:szCs w:val="20"/>
          <w:lang w:val="uk-UA"/>
        </w:rPr>
        <w:t>для небанківських фінансових установ</w:t>
      </w:r>
      <w:r w:rsidR="00BE4000">
        <w:rPr>
          <w:bCs/>
          <w:sz w:val="20"/>
          <w:szCs w:val="20"/>
          <w:lang w:val="uk-UA"/>
        </w:rPr>
        <w:t>)</w:t>
      </w:r>
      <w:r>
        <w:rPr>
          <w:bCs/>
          <w:sz w:val="20"/>
          <w:szCs w:val="20"/>
          <w:lang w:val="uk-UA"/>
        </w:rPr>
        <w:t>;</w:t>
      </w:r>
    </w:p>
    <w:p w14:paraId="4C0E028D" w14:textId="2E5ACD9A"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6F7957">
        <w:rPr>
          <w:sz w:val="20"/>
          <w:szCs w:val="20"/>
          <w:lang w:val="uk-UA"/>
        </w:rPr>
        <w:t>8</w:t>
      </w:r>
      <w:r w:rsidRPr="00DF3E0E">
        <w:rPr>
          <w:sz w:val="20"/>
          <w:szCs w:val="20"/>
          <w:lang w:val="uk-UA"/>
        </w:rPr>
        <w:t xml:space="preserve"> Тарифи на послуги з обслуговування системою «Інтернет-Клієнт-Банк»</w:t>
      </w:r>
      <w:r w:rsidR="005874ED" w:rsidRPr="00DF3E0E">
        <w:rPr>
          <w:sz w:val="20"/>
          <w:szCs w:val="20"/>
          <w:lang w:val="uk-UA"/>
        </w:rPr>
        <w:t>;</w:t>
      </w:r>
    </w:p>
    <w:p w14:paraId="5084C4F2" w14:textId="29753375"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6F7957">
        <w:rPr>
          <w:sz w:val="20"/>
          <w:szCs w:val="20"/>
          <w:lang w:val="uk-UA"/>
        </w:rPr>
        <w:t>9</w:t>
      </w:r>
      <w:r w:rsidRPr="00DF3E0E">
        <w:rPr>
          <w:sz w:val="20"/>
          <w:szCs w:val="20"/>
          <w:lang w:val="uk-UA"/>
        </w:rPr>
        <w:t xml:space="preserve"> Тарифи на послуги з обслуговування корпоративних платіжних карток</w:t>
      </w:r>
      <w:r w:rsidR="005874ED" w:rsidRPr="00DF3E0E">
        <w:rPr>
          <w:sz w:val="20"/>
          <w:szCs w:val="20"/>
          <w:lang w:val="uk-UA"/>
        </w:rPr>
        <w:t>;</w:t>
      </w:r>
    </w:p>
    <w:p w14:paraId="10845D12" w14:textId="1043E274"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Додаток № 1</w:t>
      </w:r>
      <w:r w:rsidR="006F7957">
        <w:rPr>
          <w:sz w:val="20"/>
          <w:szCs w:val="20"/>
          <w:lang w:val="uk-UA"/>
        </w:rPr>
        <w:t>0</w:t>
      </w:r>
      <w:r w:rsidRPr="00DF3E0E">
        <w:rPr>
          <w:sz w:val="20"/>
          <w:szCs w:val="20"/>
          <w:lang w:val="uk-UA"/>
        </w:rPr>
        <w:t xml:space="preserve"> Тарифи на послуги з обслуговування зарплатного проекту</w:t>
      </w:r>
      <w:r w:rsidR="005874ED" w:rsidRPr="00DF3E0E">
        <w:rPr>
          <w:sz w:val="20"/>
          <w:szCs w:val="20"/>
          <w:lang w:val="uk-UA"/>
        </w:rPr>
        <w:t>;</w:t>
      </w:r>
    </w:p>
    <w:p w14:paraId="29AE2B7E" w14:textId="398B4653"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1</w:t>
      </w:r>
      <w:r w:rsidR="006F7957">
        <w:rPr>
          <w:sz w:val="20"/>
          <w:szCs w:val="20"/>
          <w:lang w:val="uk-UA"/>
        </w:rPr>
        <w:t>1</w:t>
      </w:r>
      <w:r w:rsidRPr="00DF3E0E">
        <w:rPr>
          <w:sz w:val="20"/>
          <w:szCs w:val="20"/>
          <w:lang w:val="uk-UA"/>
        </w:rPr>
        <w:t xml:space="preserve"> Тарифи на послуги з надання в майновий найм (оренду) індивідуального банківського сейфу</w:t>
      </w:r>
      <w:r w:rsidR="00B90CAB" w:rsidRPr="00DF3E0E">
        <w:rPr>
          <w:sz w:val="20"/>
          <w:szCs w:val="20"/>
          <w:lang w:val="uk-UA"/>
        </w:rPr>
        <w:t xml:space="preserve"> (</w:t>
      </w:r>
      <w:r w:rsidR="00AA0460" w:rsidRPr="00DF3E0E">
        <w:rPr>
          <w:sz w:val="20"/>
          <w:szCs w:val="20"/>
          <w:lang w:val="uk-UA"/>
        </w:rPr>
        <w:t xml:space="preserve">АТ «СКАЙ БАНК», </w:t>
      </w:r>
      <w:r w:rsidRPr="00DF3E0E">
        <w:rPr>
          <w:sz w:val="20"/>
          <w:szCs w:val="20"/>
          <w:lang w:val="uk-UA"/>
        </w:rPr>
        <w:t>Харківське відділення № 2</w:t>
      </w:r>
      <w:r w:rsidR="00B90CAB" w:rsidRPr="00DF3E0E">
        <w:rPr>
          <w:sz w:val="20"/>
          <w:szCs w:val="20"/>
          <w:lang w:val="uk-UA"/>
        </w:rPr>
        <w:t>)</w:t>
      </w:r>
      <w:r w:rsidR="005874ED" w:rsidRPr="00DF3E0E">
        <w:rPr>
          <w:sz w:val="20"/>
          <w:szCs w:val="20"/>
          <w:lang w:val="uk-UA"/>
        </w:rPr>
        <w:t>;</w:t>
      </w:r>
    </w:p>
    <w:p w14:paraId="19C75080" w14:textId="2F15A0C4"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1</w:t>
      </w:r>
      <w:r w:rsidR="006F7957">
        <w:rPr>
          <w:sz w:val="20"/>
          <w:szCs w:val="20"/>
          <w:lang w:val="uk-UA"/>
        </w:rPr>
        <w:t>1</w:t>
      </w:r>
      <w:r w:rsidRPr="00DF3E0E">
        <w:rPr>
          <w:sz w:val="20"/>
          <w:szCs w:val="20"/>
          <w:lang w:val="uk-UA"/>
        </w:rPr>
        <w:t>.1 Тарифи на послуги з надання в майновий найм (оренду) індивідуального банківського сейфу (Київське відділення № 1)</w:t>
      </w:r>
      <w:r w:rsidR="005874ED" w:rsidRPr="00DF3E0E">
        <w:rPr>
          <w:sz w:val="20"/>
          <w:szCs w:val="20"/>
          <w:lang w:val="uk-UA"/>
        </w:rPr>
        <w:t>;</w:t>
      </w:r>
    </w:p>
    <w:p w14:paraId="0E67FC2B" w14:textId="6BC54509" w:rsidR="00C84E78" w:rsidRPr="00DF3E0E" w:rsidRDefault="00C84E78" w:rsidP="00E102D9">
      <w:pPr>
        <w:pStyle w:val="a3"/>
        <w:numPr>
          <w:ilvl w:val="0"/>
          <w:numId w:val="66"/>
        </w:numPr>
        <w:jc w:val="both"/>
        <w:rPr>
          <w:sz w:val="20"/>
          <w:szCs w:val="20"/>
          <w:lang w:val="uk-UA" w:eastAsia="uk-UA"/>
        </w:rPr>
      </w:pPr>
      <w:r w:rsidRPr="00DF3E0E">
        <w:rPr>
          <w:sz w:val="20"/>
          <w:szCs w:val="20"/>
          <w:lang w:val="uk-UA"/>
        </w:rPr>
        <w:t xml:space="preserve">Додаток № </w:t>
      </w:r>
      <w:r w:rsidR="001B7FFC">
        <w:rPr>
          <w:sz w:val="20"/>
          <w:szCs w:val="20"/>
          <w:lang w:val="uk-UA"/>
        </w:rPr>
        <w:t>1</w:t>
      </w:r>
      <w:r w:rsidR="006F7957">
        <w:rPr>
          <w:sz w:val="20"/>
          <w:szCs w:val="20"/>
          <w:lang w:val="uk-UA"/>
        </w:rPr>
        <w:t>2</w:t>
      </w:r>
      <w:r w:rsidRPr="00DF3E0E">
        <w:rPr>
          <w:sz w:val="20"/>
          <w:szCs w:val="20"/>
          <w:lang w:val="uk-UA"/>
        </w:rPr>
        <w:t xml:space="preserve"> Тарифи на послуги з інкасації та перевезення валютних цінностей</w:t>
      </w:r>
      <w:r w:rsidR="00C80228" w:rsidRPr="00DF3E0E">
        <w:rPr>
          <w:sz w:val="20"/>
          <w:szCs w:val="20"/>
          <w:lang w:val="uk-UA"/>
        </w:rPr>
        <w:t>;</w:t>
      </w:r>
    </w:p>
    <w:p w14:paraId="4DC34C1B" w14:textId="77777777" w:rsidR="00311336" w:rsidRDefault="00C80228" w:rsidP="00E102D9">
      <w:pPr>
        <w:pStyle w:val="a3"/>
        <w:numPr>
          <w:ilvl w:val="0"/>
          <w:numId w:val="66"/>
        </w:numPr>
        <w:jc w:val="both"/>
        <w:rPr>
          <w:sz w:val="20"/>
          <w:szCs w:val="20"/>
          <w:lang w:val="uk-UA" w:eastAsia="uk-UA"/>
        </w:rPr>
      </w:pPr>
      <w:r w:rsidRPr="00DF3E0E">
        <w:rPr>
          <w:sz w:val="20"/>
          <w:szCs w:val="20"/>
          <w:lang w:val="uk-UA" w:eastAsia="uk-UA"/>
        </w:rPr>
        <w:t xml:space="preserve">Додаток № </w:t>
      </w:r>
      <w:r w:rsidR="001B7FFC">
        <w:rPr>
          <w:sz w:val="20"/>
          <w:szCs w:val="20"/>
          <w:lang w:val="uk-UA" w:eastAsia="uk-UA"/>
        </w:rPr>
        <w:t>1</w:t>
      </w:r>
      <w:r w:rsidR="006F7957">
        <w:rPr>
          <w:sz w:val="20"/>
          <w:szCs w:val="20"/>
          <w:lang w:val="uk-UA" w:eastAsia="uk-UA"/>
        </w:rPr>
        <w:t>3</w:t>
      </w:r>
      <w:r w:rsidRPr="00DF3E0E">
        <w:rPr>
          <w:sz w:val="20"/>
          <w:szCs w:val="20"/>
          <w:lang w:val="uk-UA" w:eastAsia="uk-UA"/>
        </w:rPr>
        <w:t xml:space="preserve"> Дов</w:t>
      </w:r>
      <w:r w:rsidRPr="00DF3E0E">
        <w:rPr>
          <w:sz w:val="20"/>
          <w:szCs w:val="20"/>
          <w:lang w:eastAsia="uk-UA"/>
        </w:rPr>
        <w:t>ідк</w:t>
      </w:r>
      <w:r w:rsidRPr="00DF3E0E">
        <w:rPr>
          <w:sz w:val="20"/>
          <w:szCs w:val="20"/>
          <w:lang w:val="uk-UA" w:eastAsia="uk-UA"/>
        </w:rPr>
        <w:t>а</w:t>
      </w:r>
      <w:r w:rsidRPr="00DF3E0E">
        <w:rPr>
          <w:sz w:val="20"/>
          <w:szCs w:val="20"/>
          <w:lang w:eastAsia="uk-UA"/>
        </w:rPr>
        <w:t xml:space="preserve"> про систему гарантування вкладів фізичних осіб</w:t>
      </w:r>
      <w:r w:rsidR="00311336">
        <w:rPr>
          <w:sz w:val="20"/>
          <w:szCs w:val="20"/>
          <w:lang w:val="uk-UA" w:eastAsia="uk-UA"/>
        </w:rPr>
        <w:t>;</w:t>
      </w:r>
    </w:p>
    <w:p w14:paraId="1E473666" w14:textId="7152E1C8" w:rsidR="00C80228" w:rsidRDefault="00311336" w:rsidP="00E102D9">
      <w:pPr>
        <w:pStyle w:val="a3"/>
        <w:numPr>
          <w:ilvl w:val="0"/>
          <w:numId w:val="66"/>
        </w:numPr>
        <w:jc w:val="both"/>
        <w:rPr>
          <w:sz w:val="20"/>
          <w:szCs w:val="20"/>
          <w:lang w:val="uk-UA" w:eastAsia="uk-UA"/>
        </w:rPr>
      </w:pPr>
      <w:r>
        <w:rPr>
          <w:sz w:val="20"/>
          <w:szCs w:val="20"/>
          <w:lang w:val="uk-UA" w:eastAsia="uk-UA"/>
        </w:rPr>
        <w:t>Додаток №</w:t>
      </w:r>
      <w:r w:rsidR="008069F4">
        <w:rPr>
          <w:sz w:val="20"/>
          <w:szCs w:val="20"/>
          <w:lang w:val="uk-UA" w:eastAsia="uk-UA"/>
        </w:rPr>
        <w:t xml:space="preserve"> </w:t>
      </w:r>
      <w:r>
        <w:rPr>
          <w:sz w:val="20"/>
          <w:szCs w:val="20"/>
          <w:lang w:val="uk-UA" w:eastAsia="uk-UA"/>
        </w:rPr>
        <w:t xml:space="preserve">14 </w:t>
      </w:r>
      <w:r w:rsidR="008069F4">
        <w:rPr>
          <w:sz w:val="20"/>
          <w:szCs w:val="20"/>
          <w:lang w:val="uk-UA" w:eastAsia="uk-UA"/>
        </w:rPr>
        <w:t>Довіреність</w:t>
      </w:r>
    </w:p>
    <w:p w14:paraId="2098AF25" w14:textId="0B090835" w:rsidR="008069F4" w:rsidRPr="00DF3E0E" w:rsidRDefault="008069F4" w:rsidP="00E102D9">
      <w:pPr>
        <w:pStyle w:val="a3"/>
        <w:numPr>
          <w:ilvl w:val="0"/>
          <w:numId w:val="66"/>
        </w:numPr>
        <w:jc w:val="both"/>
        <w:rPr>
          <w:sz w:val="20"/>
          <w:szCs w:val="20"/>
          <w:lang w:val="uk-UA" w:eastAsia="uk-UA"/>
        </w:rPr>
      </w:pPr>
      <w:r>
        <w:rPr>
          <w:sz w:val="20"/>
          <w:szCs w:val="20"/>
          <w:lang w:val="uk-UA" w:eastAsia="uk-UA"/>
        </w:rPr>
        <w:t>Додаток № 14.1 Заява про скасування довіреності</w:t>
      </w:r>
    </w:p>
    <w:p w14:paraId="4641C3E7" w14:textId="77777777" w:rsidR="00C84E78" w:rsidRPr="00DF3E0E" w:rsidRDefault="00C84E78" w:rsidP="00B876F6">
      <w:pPr>
        <w:pStyle w:val="Default"/>
        <w:ind w:firstLine="708"/>
        <w:jc w:val="both"/>
        <w:rPr>
          <w:sz w:val="20"/>
          <w:szCs w:val="20"/>
          <w:lang w:val="uk-UA"/>
        </w:rPr>
      </w:pPr>
      <w:r w:rsidRPr="00DF3E0E">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DF3E0E" w:rsidRDefault="00C84E78" w:rsidP="00B876F6">
      <w:pPr>
        <w:pStyle w:val="Default"/>
        <w:ind w:firstLine="708"/>
        <w:jc w:val="both"/>
        <w:rPr>
          <w:sz w:val="20"/>
          <w:szCs w:val="20"/>
          <w:lang w:val="uk-UA"/>
        </w:rPr>
      </w:pPr>
      <w:r w:rsidRPr="00DF3E0E">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77777777" w:rsidR="00C84E78" w:rsidRPr="00DF3E0E" w:rsidRDefault="00C84E78" w:rsidP="00B876F6">
      <w:pPr>
        <w:pStyle w:val="Default"/>
        <w:ind w:firstLine="708"/>
        <w:jc w:val="both"/>
        <w:rPr>
          <w:sz w:val="20"/>
          <w:szCs w:val="20"/>
          <w:lang w:val="uk-UA"/>
        </w:rPr>
      </w:pPr>
      <w:r w:rsidRPr="00DF3E0E">
        <w:rPr>
          <w:sz w:val="20"/>
          <w:szCs w:val="20"/>
          <w:lang w:val="uk-UA"/>
        </w:rPr>
        <w:t>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673EDBFB" w14:textId="77777777" w:rsidR="00C84E78" w:rsidRPr="00DF3E0E" w:rsidRDefault="00C84E78" w:rsidP="00B876F6">
      <w:pPr>
        <w:pStyle w:val="Default"/>
        <w:ind w:firstLine="708"/>
        <w:jc w:val="both"/>
        <w:rPr>
          <w:color w:val="auto"/>
          <w:sz w:val="20"/>
          <w:szCs w:val="20"/>
          <w:lang w:val="uk-UA"/>
        </w:rPr>
      </w:pPr>
      <w:r w:rsidRPr="00DF3E0E">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Pr="00DF3E0E">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77777777" w:rsidR="00C84E78" w:rsidRPr="00DF3E0E" w:rsidRDefault="00C84E78" w:rsidP="00BA6FAD">
      <w:pPr>
        <w:pStyle w:val="Default"/>
        <w:ind w:firstLine="708"/>
        <w:jc w:val="both"/>
        <w:rPr>
          <w:sz w:val="20"/>
          <w:szCs w:val="20"/>
          <w:lang w:val="uk-UA"/>
        </w:rPr>
      </w:pPr>
      <w:r w:rsidRPr="00DF3E0E">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DF3E0E">
        <w:rPr>
          <w:sz w:val="20"/>
          <w:szCs w:val="20"/>
          <w:lang w:val="uk-UA"/>
        </w:rPr>
        <w:t xml:space="preserve"> що вказана в Угоді-заяві,</w:t>
      </w:r>
      <w:r w:rsidRPr="00DF3E0E">
        <w:rPr>
          <w:bCs/>
          <w:sz w:val="20"/>
          <w:szCs w:val="20"/>
          <w:lang w:val="uk-UA"/>
        </w:rPr>
        <w:t xml:space="preserve"> з </w:t>
      </w:r>
      <w:r w:rsidRPr="00DF3E0E">
        <w:rPr>
          <w:sz w:val="20"/>
          <w:szCs w:val="20"/>
          <w:lang w:val="uk-UA"/>
        </w:rPr>
        <w:t>активованим статусом «Підтвердження про прочитання», якщо інше не передбачено умовами цього Договору.</w:t>
      </w:r>
    </w:p>
    <w:p w14:paraId="5A7CDEAA" w14:textId="77777777" w:rsidR="00C84E78" w:rsidRPr="00DF3E0E" w:rsidRDefault="00C84E78" w:rsidP="00043C69">
      <w:pPr>
        <w:pStyle w:val="Default"/>
        <w:ind w:firstLine="708"/>
        <w:jc w:val="both"/>
        <w:rPr>
          <w:sz w:val="20"/>
          <w:szCs w:val="20"/>
          <w:lang w:val="uk-UA"/>
        </w:rPr>
      </w:pPr>
      <w:r w:rsidRPr="00DF3E0E">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w:t>
      </w:r>
      <w:r w:rsidRPr="00DF3E0E">
        <w:rPr>
          <w:bCs/>
          <w:sz w:val="20"/>
          <w:szCs w:val="20"/>
          <w:lang w:val="uk-UA"/>
        </w:rPr>
        <w:lastRenderedPageBreak/>
        <w:t xml:space="preserve">відповіді Клієнту в електронній формі про прийняття документу, </w:t>
      </w:r>
      <w:r w:rsidRPr="00DF3E0E">
        <w:rPr>
          <w:sz w:val="20"/>
          <w:szCs w:val="20"/>
          <w:lang w:val="uk-UA"/>
        </w:rPr>
        <w:t>якщо інше не передбачено умовами цього Договору.</w:t>
      </w:r>
    </w:p>
    <w:p w14:paraId="03770A89" w14:textId="77777777"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 xml:space="preserve">10.4.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 Датою отримання таких повідомлень буде вважатися дата їх особистого вручення або дата поштового штемпеля відділення зв'язку одержувача. На Користувача покладається обов’язок щодо контролю за належним обслуговуванням поштової скриньки Користувача та своєчасним отриманням кореспонденції Користувача. </w:t>
      </w:r>
    </w:p>
    <w:p w14:paraId="08DBD708" w14:textId="77777777" w:rsidR="00C84E78" w:rsidRPr="00DF3E0E" w:rsidRDefault="00C84E78" w:rsidP="0007374D">
      <w:pPr>
        <w:pStyle w:val="Default"/>
        <w:ind w:firstLine="708"/>
        <w:jc w:val="both"/>
        <w:rPr>
          <w:color w:val="auto"/>
          <w:sz w:val="20"/>
          <w:szCs w:val="20"/>
          <w:lang w:val="uk-UA"/>
        </w:rPr>
      </w:pPr>
      <w:r w:rsidRPr="00DF3E0E">
        <w:rPr>
          <w:color w:val="auto"/>
          <w:sz w:val="20"/>
          <w:szCs w:val="20"/>
          <w:lang w:val="uk-UA"/>
        </w:rPr>
        <w:t>10.5.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p w14:paraId="74D4F64A" w14:textId="740A7718"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10.6.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Pr>
          <w:color w:val="auto"/>
          <w:sz w:val="20"/>
          <w:szCs w:val="20"/>
          <w:lang w:val="uk-UA"/>
        </w:rPr>
        <w:t>ь</w:t>
      </w:r>
      <w:r w:rsidRPr="00DF3E0E">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77777777"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10.7. Сторони погоджуються, що  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info@sky.bank</w:t>
      </w:r>
    </w:p>
    <w:p w14:paraId="0480C528" w14:textId="77777777" w:rsidR="00C84E78" w:rsidRPr="00DF3E0E" w:rsidRDefault="00C84E78" w:rsidP="00B876F6">
      <w:pPr>
        <w:pStyle w:val="Default"/>
        <w:ind w:firstLine="708"/>
        <w:jc w:val="both"/>
        <w:rPr>
          <w:color w:val="auto"/>
          <w:sz w:val="20"/>
          <w:szCs w:val="20"/>
          <w:lang w:val="uk-UA"/>
        </w:rPr>
      </w:pPr>
      <w:r w:rsidRPr="00DF3E0E">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77777777" w:rsidR="00C84E78" w:rsidRPr="00DF3E0E" w:rsidRDefault="00C84E78" w:rsidP="00B876F6">
      <w:pPr>
        <w:pStyle w:val="a3"/>
        <w:ind w:left="0" w:firstLine="708"/>
        <w:jc w:val="both"/>
        <w:rPr>
          <w:sz w:val="20"/>
          <w:szCs w:val="20"/>
          <w:lang w:val="uk-UA"/>
        </w:rPr>
      </w:pPr>
      <w:r w:rsidRPr="00DF3E0E">
        <w:rPr>
          <w:sz w:val="20"/>
          <w:szCs w:val="20"/>
          <w:lang w:val="uk-UA"/>
        </w:rPr>
        <w:t>10.8.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7777777" w:rsidR="00C84E78" w:rsidRPr="00DF3E0E" w:rsidRDefault="00C84E78" w:rsidP="00C205B9">
      <w:pPr>
        <w:spacing w:line="200" w:lineRule="atLeast"/>
        <w:ind w:firstLine="708"/>
        <w:jc w:val="both"/>
        <w:rPr>
          <w:sz w:val="20"/>
          <w:szCs w:val="20"/>
        </w:rPr>
      </w:pPr>
      <w:r w:rsidRPr="00DF3E0E">
        <w:rPr>
          <w:sz w:val="20"/>
          <w:szCs w:val="20"/>
        </w:rPr>
        <w:t>10.9. Підписанням відповідної Угоди-Заяви Клієнт/Вкладник/Держатель підтверджує, що кегель шрифта тексту, використаний у цьому Договорі, Угоді-Заяві, Тарифах тощо не ускладнює їх читання та розуміння змісту та суті цих документів.</w:t>
      </w:r>
    </w:p>
    <w:p w14:paraId="71A826FB" w14:textId="5DE79DAE" w:rsidR="00C84E78" w:rsidRPr="00FE347E" w:rsidRDefault="00C84E78" w:rsidP="00314DFD">
      <w:pPr>
        <w:pStyle w:val="a6"/>
        <w:spacing w:before="0" w:beforeAutospacing="0" w:after="0" w:afterAutospacing="0"/>
        <w:jc w:val="both"/>
        <w:rPr>
          <w:sz w:val="20"/>
          <w:szCs w:val="20"/>
          <w:lang w:val="uk-UA"/>
        </w:rPr>
      </w:pPr>
      <w:r w:rsidRPr="00DF3E0E">
        <w:rPr>
          <w:sz w:val="20"/>
          <w:szCs w:val="20"/>
          <w:lang w:val="uk-UA"/>
        </w:rPr>
        <w:tab/>
        <w:t>10.10. Підписанням Угоди-Заяви Клієнт підтверджує, що до її підписання отримав всю інформацію стосовно Послуг в обсязі та в порядку,</w:t>
      </w:r>
      <w:r w:rsidRPr="00DF3E0E">
        <w:rPr>
          <w:b/>
          <w:bCs/>
          <w:sz w:val="20"/>
          <w:szCs w:val="20"/>
          <w:lang w:val="uk-UA"/>
        </w:rPr>
        <w:t xml:space="preserve"> </w:t>
      </w:r>
      <w:r w:rsidRPr="00DF3E0E">
        <w:rPr>
          <w:sz w:val="20"/>
          <w:szCs w:val="20"/>
          <w:lang w:val="uk-UA"/>
        </w:rPr>
        <w:t>що передбачені</w:t>
      </w:r>
      <w:r w:rsidRPr="00DF3E0E">
        <w:rPr>
          <w:b/>
          <w:bCs/>
          <w:sz w:val="20"/>
          <w:szCs w:val="20"/>
          <w:lang w:val="uk-UA"/>
        </w:rPr>
        <w:t xml:space="preserve"> </w:t>
      </w:r>
      <w:r w:rsidRPr="00DF3E0E">
        <w:rPr>
          <w:sz w:val="20"/>
          <w:szCs w:val="20"/>
          <w:lang w:val="uk-UA"/>
        </w:rPr>
        <w:t xml:space="preserve">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w:t>
      </w:r>
      <w:r w:rsidR="00CA2C7D" w:rsidRPr="00DF3E0E">
        <w:rPr>
          <w:sz w:val="20"/>
          <w:szCs w:val="20"/>
          <w:lang w:val="uk-UA"/>
        </w:rPr>
        <w:t>Сайті Банку</w:t>
      </w:r>
      <w:r w:rsidRPr="00DF3E0E">
        <w:rPr>
          <w:sz w:val="20"/>
          <w:szCs w:val="20"/>
          <w:lang w:val="uk-UA"/>
        </w:rPr>
        <w:t>, а також є повною та достатньою для правильного розуміння суті Послуг, що надаються Банком за цим Договором.</w:t>
      </w:r>
      <w:r w:rsidRPr="00FE347E">
        <w:rPr>
          <w:sz w:val="20"/>
          <w:szCs w:val="20"/>
          <w:lang w:val="uk-UA"/>
        </w:rPr>
        <w:t xml:space="preserve"> </w:t>
      </w:r>
    </w:p>
    <w:p w14:paraId="5AEC62B1" w14:textId="77777777" w:rsidR="00C84E78" w:rsidRPr="00FE347E" w:rsidRDefault="00C84E78" w:rsidP="00455688">
      <w:pPr>
        <w:pStyle w:val="a3"/>
        <w:ind w:left="0"/>
        <w:jc w:val="center"/>
        <w:rPr>
          <w:sz w:val="20"/>
          <w:szCs w:val="20"/>
          <w:lang w:val="uk-UA"/>
        </w:rPr>
      </w:pPr>
    </w:p>
    <w:p w14:paraId="399315B7" w14:textId="77777777" w:rsidR="00C84E78" w:rsidRPr="00FE347E" w:rsidRDefault="00C84E78" w:rsidP="00455688">
      <w:pPr>
        <w:pStyle w:val="a3"/>
        <w:ind w:left="0"/>
        <w:jc w:val="center"/>
        <w:rPr>
          <w:sz w:val="20"/>
          <w:szCs w:val="20"/>
          <w:lang w:val="uk-UA"/>
        </w:rPr>
      </w:pPr>
    </w:p>
    <w:p w14:paraId="5AB4D928" w14:textId="77777777" w:rsidR="00C84E78" w:rsidRPr="00FE347E" w:rsidRDefault="00C84E78" w:rsidP="00455688">
      <w:pPr>
        <w:pStyle w:val="a3"/>
        <w:ind w:left="0"/>
        <w:jc w:val="center"/>
        <w:rPr>
          <w:b/>
          <w:sz w:val="20"/>
          <w:szCs w:val="20"/>
          <w:lang w:val="uk-UA"/>
        </w:rPr>
      </w:pPr>
    </w:p>
    <w:p w14:paraId="66FBBEE7" w14:textId="77777777" w:rsidR="00C84E78" w:rsidRPr="00FE347E" w:rsidRDefault="00C84E78" w:rsidP="00455688">
      <w:pPr>
        <w:jc w:val="both"/>
        <w:rPr>
          <w:sz w:val="20"/>
          <w:szCs w:val="20"/>
        </w:rPr>
      </w:pPr>
    </w:p>
    <w:sectPr w:rsidR="00C84E78" w:rsidRPr="00FE347E" w:rsidSect="00181A58">
      <w:headerReference w:type="default" r:id="rId25"/>
      <w:footerReference w:type="even" r:id="rId26"/>
      <w:footerReference w:type="default" r:id="rId2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6C12" w14:textId="77777777" w:rsidR="003D73F2" w:rsidRDefault="003D73F2">
      <w:r>
        <w:separator/>
      </w:r>
    </w:p>
  </w:endnote>
  <w:endnote w:type="continuationSeparator" w:id="0">
    <w:p w14:paraId="0DB8B64C" w14:textId="77777777" w:rsidR="003D73F2" w:rsidRDefault="003D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D652" w14:textId="77777777" w:rsidR="003D73F2" w:rsidRDefault="003D73F2"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3D73F2" w:rsidRDefault="003D73F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3C5C" w14:textId="7333870D" w:rsidR="003D73F2" w:rsidRDefault="003D73F2">
    <w:pPr>
      <w:pStyle w:val="af2"/>
      <w:jc w:val="right"/>
    </w:pPr>
    <w:r>
      <w:fldChar w:fldCharType="begin"/>
    </w:r>
    <w:r>
      <w:instrText>PAGE   \* MERGEFORMAT</w:instrText>
    </w:r>
    <w:r>
      <w:fldChar w:fldCharType="separate"/>
    </w:r>
    <w:r>
      <w:rPr>
        <w:noProof/>
      </w:rPr>
      <w:t>75</w:t>
    </w:r>
    <w:r>
      <w:fldChar w:fldCharType="end"/>
    </w:r>
  </w:p>
  <w:p w14:paraId="48E56AEA" w14:textId="77777777" w:rsidR="003D73F2" w:rsidRDefault="003D73F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32C4B" w14:textId="77777777" w:rsidR="003D73F2" w:rsidRDefault="003D73F2">
      <w:r>
        <w:separator/>
      </w:r>
    </w:p>
  </w:footnote>
  <w:footnote w:type="continuationSeparator" w:id="0">
    <w:p w14:paraId="3E11E190" w14:textId="77777777" w:rsidR="003D73F2" w:rsidRDefault="003D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64233" w14:textId="53C4EE6C" w:rsidR="003D73F2" w:rsidRPr="003B6634" w:rsidRDefault="003D73F2"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3D73F2" w:rsidRDefault="003D73F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22A4496"/>
    <w:multiLevelType w:val="hybridMultilevel"/>
    <w:tmpl w:val="EE64112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8913FF"/>
    <w:multiLevelType w:val="hybridMultilevel"/>
    <w:tmpl w:val="92CC1C0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40708"/>
    <w:multiLevelType w:val="hybridMultilevel"/>
    <w:tmpl w:val="DB82BF8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C752816"/>
    <w:multiLevelType w:val="hybridMultilevel"/>
    <w:tmpl w:val="28EA259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0" w15:restartNumberingAfterBreak="0">
    <w:nsid w:val="111A33AA"/>
    <w:multiLevelType w:val="hybridMultilevel"/>
    <w:tmpl w:val="7626F4A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8BF0A8A"/>
    <w:multiLevelType w:val="multilevel"/>
    <w:tmpl w:val="185AA35C"/>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1"/>
      <w:numFmt w:val="decimal"/>
      <w:lvlText w:val="%1.%2.%3."/>
      <w:lvlJc w:val="left"/>
      <w:pPr>
        <w:tabs>
          <w:tab w:val="num" w:pos="1110"/>
        </w:tabs>
        <w:ind w:left="1110" w:hanging="756"/>
      </w:pPr>
      <w:rPr>
        <w:rFonts w:cs="Times New Roman" w:hint="default"/>
      </w:rPr>
    </w:lvl>
    <w:lvl w:ilvl="3">
      <w:start w:val="6"/>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13" w15:restartNumberingAfterBreak="0">
    <w:nsid w:val="1E1F3D99"/>
    <w:multiLevelType w:val="hybridMultilevel"/>
    <w:tmpl w:val="32AC4A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47D07EF"/>
    <w:multiLevelType w:val="multilevel"/>
    <w:tmpl w:val="242895AC"/>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3"/>
      <w:numFmt w:val="decimal"/>
      <w:lvlText w:val="%1.%2.%3."/>
      <w:lvlJc w:val="left"/>
      <w:pPr>
        <w:tabs>
          <w:tab w:val="num" w:pos="1110"/>
        </w:tabs>
        <w:ind w:left="1110" w:hanging="756"/>
      </w:pPr>
      <w:rPr>
        <w:rFonts w:cs="Times New Roman" w:hint="default"/>
      </w:rPr>
    </w:lvl>
    <w:lvl w:ilvl="3">
      <w:start w:val="5"/>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19"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20"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2B854908"/>
    <w:multiLevelType w:val="hybridMultilevel"/>
    <w:tmpl w:val="EDEABDB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24"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3517743E"/>
    <w:multiLevelType w:val="hybridMultilevel"/>
    <w:tmpl w:val="9642FBA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86C5159"/>
    <w:multiLevelType w:val="hybridMultilevel"/>
    <w:tmpl w:val="0BBC94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3AB72C3C"/>
    <w:multiLevelType w:val="hybridMultilevel"/>
    <w:tmpl w:val="49D4C8F2"/>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32"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4E1C40"/>
    <w:multiLevelType w:val="hybridMultilevel"/>
    <w:tmpl w:val="D5907C7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416A30FB"/>
    <w:multiLevelType w:val="hybridMultilevel"/>
    <w:tmpl w:val="8DC8C93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423523F6"/>
    <w:multiLevelType w:val="multilevel"/>
    <w:tmpl w:val="9B0804E6"/>
    <w:lvl w:ilvl="0">
      <w:start w:val="4"/>
      <w:numFmt w:val="decimal"/>
      <w:lvlText w:val="%1."/>
      <w:lvlJc w:val="left"/>
      <w:pPr>
        <w:tabs>
          <w:tab w:val="num" w:pos="612"/>
        </w:tabs>
        <w:ind w:left="612" w:hanging="612"/>
      </w:pPr>
      <w:rPr>
        <w:rFonts w:cs="Times New Roman" w:hint="default"/>
      </w:rPr>
    </w:lvl>
    <w:lvl w:ilvl="1">
      <w:start w:val="5"/>
      <w:numFmt w:val="decimal"/>
      <w:lvlText w:val="%1.%2."/>
      <w:lvlJc w:val="left"/>
      <w:pPr>
        <w:tabs>
          <w:tab w:val="num" w:pos="852"/>
        </w:tabs>
        <w:ind w:left="852" w:hanging="612"/>
      </w:pPr>
      <w:rPr>
        <w:rFonts w:cs="Times New Roman" w:hint="default"/>
      </w:rPr>
    </w:lvl>
    <w:lvl w:ilvl="2">
      <w:start w:val="5"/>
      <w:numFmt w:val="decimal"/>
      <w:lvlText w:val="%1.%2.%3."/>
      <w:lvlJc w:val="left"/>
      <w:pPr>
        <w:tabs>
          <w:tab w:val="num" w:pos="1200"/>
        </w:tabs>
        <w:ind w:left="1200" w:hanging="720"/>
      </w:pPr>
      <w:rPr>
        <w:rFonts w:cs="Times New Roman" w:hint="default"/>
      </w:rPr>
    </w:lvl>
    <w:lvl w:ilvl="3">
      <w:start w:val="6"/>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36"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45297DB0"/>
    <w:multiLevelType w:val="hybridMultilevel"/>
    <w:tmpl w:val="9F52AF0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4A991DCC"/>
    <w:multiLevelType w:val="hybridMultilevel"/>
    <w:tmpl w:val="C728DE3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56C174A0"/>
    <w:multiLevelType w:val="hybridMultilevel"/>
    <w:tmpl w:val="EA9CF404"/>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4"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6"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7" w15:restartNumberingAfterBreak="0">
    <w:nsid w:val="5EEF439F"/>
    <w:multiLevelType w:val="hybridMultilevel"/>
    <w:tmpl w:val="FCDE8E26"/>
    <w:lvl w:ilvl="0" w:tplc="0419000D">
      <w:start w:val="1"/>
      <w:numFmt w:val="bullet"/>
      <w:lvlText w:val=""/>
      <w:lvlJc w:val="left"/>
      <w:pPr>
        <w:tabs>
          <w:tab w:val="num" w:pos="1366"/>
        </w:tabs>
        <w:ind w:left="1366" w:hanging="360"/>
      </w:pPr>
      <w:rPr>
        <w:rFonts w:ascii="Wingdings" w:hAnsi="Wingdings" w:hint="default"/>
      </w:rPr>
    </w:lvl>
    <w:lvl w:ilvl="1" w:tplc="04190003" w:tentative="1">
      <w:start w:val="1"/>
      <w:numFmt w:val="bullet"/>
      <w:lvlText w:val="o"/>
      <w:lvlJc w:val="left"/>
      <w:pPr>
        <w:tabs>
          <w:tab w:val="num" w:pos="2086"/>
        </w:tabs>
        <w:ind w:left="2086" w:hanging="360"/>
      </w:pPr>
      <w:rPr>
        <w:rFonts w:ascii="Courier New" w:hAnsi="Courier New" w:hint="default"/>
      </w:rPr>
    </w:lvl>
    <w:lvl w:ilvl="2" w:tplc="04190005" w:tentative="1">
      <w:start w:val="1"/>
      <w:numFmt w:val="bullet"/>
      <w:lvlText w:val=""/>
      <w:lvlJc w:val="left"/>
      <w:pPr>
        <w:tabs>
          <w:tab w:val="num" w:pos="2806"/>
        </w:tabs>
        <w:ind w:left="2806" w:hanging="360"/>
      </w:pPr>
      <w:rPr>
        <w:rFonts w:ascii="Wingdings" w:hAnsi="Wingdings" w:hint="default"/>
      </w:rPr>
    </w:lvl>
    <w:lvl w:ilvl="3" w:tplc="04190001" w:tentative="1">
      <w:start w:val="1"/>
      <w:numFmt w:val="bullet"/>
      <w:lvlText w:val=""/>
      <w:lvlJc w:val="left"/>
      <w:pPr>
        <w:tabs>
          <w:tab w:val="num" w:pos="3526"/>
        </w:tabs>
        <w:ind w:left="3526" w:hanging="360"/>
      </w:pPr>
      <w:rPr>
        <w:rFonts w:ascii="Symbol" w:hAnsi="Symbol" w:hint="default"/>
      </w:rPr>
    </w:lvl>
    <w:lvl w:ilvl="4" w:tplc="04190003" w:tentative="1">
      <w:start w:val="1"/>
      <w:numFmt w:val="bullet"/>
      <w:lvlText w:val="o"/>
      <w:lvlJc w:val="left"/>
      <w:pPr>
        <w:tabs>
          <w:tab w:val="num" w:pos="4246"/>
        </w:tabs>
        <w:ind w:left="4246" w:hanging="360"/>
      </w:pPr>
      <w:rPr>
        <w:rFonts w:ascii="Courier New" w:hAnsi="Courier New" w:hint="default"/>
      </w:rPr>
    </w:lvl>
    <w:lvl w:ilvl="5" w:tplc="04190005" w:tentative="1">
      <w:start w:val="1"/>
      <w:numFmt w:val="bullet"/>
      <w:lvlText w:val=""/>
      <w:lvlJc w:val="left"/>
      <w:pPr>
        <w:tabs>
          <w:tab w:val="num" w:pos="4966"/>
        </w:tabs>
        <w:ind w:left="4966" w:hanging="360"/>
      </w:pPr>
      <w:rPr>
        <w:rFonts w:ascii="Wingdings" w:hAnsi="Wingdings" w:hint="default"/>
      </w:rPr>
    </w:lvl>
    <w:lvl w:ilvl="6" w:tplc="04190001" w:tentative="1">
      <w:start w:val="1"/>
      <w:numFmt w:val="bullet"/>
      <w:lvlText w:val=""/>
      <w:lvlJc w:val="left"/>
      <w:pPr>
        <w:tabs>
          <w:tab w:val="num" w:pos="5686"/>
        </w:tabs>
        <w:ind w:left="5686" w:hanging="360"/>
      </w:pPr>
      <w:rPr>
        <w:rFonts w:ascii="Symbol" w:hAnsi="Symbol" w:hint="default"/>
      </w:rPr>
    </w:lvl>
    <w:lvl w:ilvl="7" w:tplc="04190003" w:tentative="1">
      <w:start w:val="1"/>
      <w:numFmt w:val="bullet"/>
      <w:lvlText w:val="o"/>
      <w:lvlJc w:val="left"/>
      <w:pPr>
        <w:tabs>
          <w:tab w:val="num" w:pos="6406"/>
        </w:tabs>
        <w:ind w:left="6406" w:hanging="360"/>
      </w:pPr>
      <w:rPr>
        <w:rFonts w:ascii="Courier New" w:hAnsi="Courier New" w:hint="default"/>
      </w:rPr>
    </w:lvl>
    <w:lvl w:ilvl="8" w:tplc="04190005" w:tentative="1">
      <w:start w:val="1"/>
      <w:numFmt w:val="bullet"/>
      <w:lvlText w:val=""/>
      <w:lvlJc w:val="left"/>
      <w:pPr>
        <w:tabs>
          <w:tab w:val="num" w:pos="7126"/>
        </w:tabs>
        <w:ind w:left="7126" w:hanging="360"/>
      </w:pPr>
      <w:rPr>
        <w:rFonts w:ascii="Wingdings" w:hAnsi="Wingdings" w:hint="default"/>
      </w:rPr>
    </w:lvl>
  </w:abstractNum>
  <w:abstractNum w:abstractNumId="48"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9" w15:restartNumberingAfterBreak="0">
    <w:nsid w:val="60AB4D2F"/>
    <w:multiLevelType w:val="multilevel"/>
    <w:tmpl w:val="8E7A740A"/>
    <w:lvl w:ilvl="0">
      <w:start w:val="4"/>
      <w:numFmt w:val="decimal"/>
      <w:lvlText w:val="%1."/>
      <w:lvlJc w:val="left"/>
      <w:pPr>
        <w:tabs>
          <w:tab w:val="num" w:pos="612"/>
        </w:tabs>
        <w:ind w:left="612" w:hanging="612"/>
      </w:pPr>
      <w:rPr>
        <w:rFonts w:cs="Times New Roman" w:hint="default"/>
      </w:rPr>
    </w:lvl>
    <w:lvl w:ilvl="1">
      <w:start w:val="5"/>
      <w:numFmt w:val="decimal"/>
      <w:lvlText w:val="%1.%2."/>
      <w:lvlJc w:val="left"/>
      <w:pPr>
        <w:tabs>
          <w:tab w:val="num" w:pos="848"/>
        </w:tabs>
        <w:ind w:left="848" w:hanging="612"/>
      </w:pPr>
      <w:rPr>
        <w:rFonts w:cs="Times New Roman" w:hint="default"/>
      </w:rPr>
    </w:lvl>
    <w:lvl w:ilvl="2">
      <w:start w:val="7"/>
      <w:numFmt w:val="decimal"/>
      <w:lvlText w:val="%1.%2.%3."/>
      <w:lvlJc w:val="left"/>
      <w:pPr>
        <w:tabs>
          <w:tab w:val="num" w:pos="1192"/>
        </w:tabs>
        <w:ind w:left="1192" w:hanging="720"/>
      </w:pPr>
      <w:rPr>
        <w:rFonts w:cs="Times New Roman" w:hint="default"/>
      </w:rPr>
    </w:lvl>
    <w:lvl w:ilvl="3">
      <w:start w:val="3"/>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2024"/>
        </w:tabs>
        <w:ind w:left="2024" w:hanging="1080"/>
      </w:pPr>
      <w:rPr>
        <w:rFonts w:cs="Times New Roman" w:hint="default"/>
      </w:rPr>
    </w:lvl>
    <w:lvl w:ilvl="5">
      <w:start w:val="1"/>
      <w:numFmt w:val="decimal"/>
      <w:lvlText w:val="%1.%2.%3.%4.%5.%6."/>
      <w:lvlJc w:val="left"/>
      <w:pPr>
        <w:tabs>
          <w:tab w:val="num" w:pos="2260"/>
        </w:tabs>
        <w:ind w:left="2260" w:hanging="1080"/>
      </w:pPr>
      <w:rPr>
        <w:rFonts w:cs="Times New Roman" w:hint="default"/>
      </w:rPr>
    </w:lvl>
    <w:lvl w:ilvl="6">
      <w:start w:val="1"/>
      <w:numFmt w:val="decimal"/>
      <w:lvlText w:val="%1.%2.%3.%4.%5.%6.%7."/>
      <w:lvlJc w:val="left"/>
      <w:pPr>
        <w:tabs>
          <w:tab w:val="num" w:pos="2496"/>
        </w:tabs>
        <w:ind w:left="2496" w:hanging="1080"/>
      </w:pPr>
      <w:rPr>
        <w:rFonts w:cs="Times New Roman" w:hint="default"/>
      </w:rPr>
    </w:lvl>
    <w:lvl w:ilvl="7">
      <w:start w:val="1"/>
      <w:numFmt w:val="decimal"/>
      <w:lvlText w:val="%1.%2.%3.%4.%5.%6.%7.%8."/>
      <w:lvlJc w:val="left"/>
      <w:pPr>
        <w:tabs>
          <w:tab w:val="num" w:pos="3092"/>
        </w:tabs>
        <w:ind w:left="3092" w:hanging="1440"/>
      </w:pPr>
      <w:rPr>
        <w:rFonts w:cs="Times New Roman" w:hint="default"/>
      </w:rPr>
    </w:lvl>
    <w:lvl w:ilvl="8">
      <w:start w:val="1"/>
      <w:numFmt w:val="decimal"/>
      <w:lvlText w:val="%1.%2.%3.%4.%5.%6.%7.%8.%9."/>
      <w:lvlJc w:val="left"/>
      <w:pPr>
        <w:tabs>
          <w:tab w:val="num" w:pos="3328"/>
        </w:tabs>
        <w:ind w:left="3328" w:hanging="1440"/>
      </w:pPr>
      <w:rPr>
        <w:rFonts w:cs="Times New Roman" w:hint="default"/>
      </w:rPr>
    </w:lvl>
  </w:abstractNum>
  <w:abstractNum w:abstractNumId="50"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4"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6" w15:restartNumberingAfterBreak="0">
    <w:nsid w:val="6A1F0029"/>
    <w:multiLevelType w:val="hybridMultilevel"/>
    <w:tmpl w:val="BC52311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7"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9" w15:restartNumberingAfterBreak="0">
    <w:nsid w:val="70AC4440"/>
    <w:multiLevelType w:val="hybridMultilevel"/>
    <w:tmpl w:val="0FF469C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0" w15:restartNumberingAfterBreak="0">
    <w:nsid w:val="724756C4"/>
    <w:multiLevelType w:val="hybridMultilevel"/>
    <w:tmpl w:val="E52ED6E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1"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63"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4"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5"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7ACB22AD"/>
    <w:multiLevelType w:val="multilevel"/>
    <w:tmpl w:val="1F7E7B92"/>
    <w:lvl w:ilvl="0">
      <w:start w:val="4"/>
      <w:numFmt w:val="decimal"/>
      <w:lvlText w:val="%1."/>
      <w:lvlJc w:val="left"/>
      <w:pPr>
        <w:tabs>
          <w:tab w:val="num" w:pos="756"/>
        </w:tabs>
        <w:ind w:left="756" w:hanging="756"/>
      </w:pPr>
      <w:rPr>
        <w:rFonts w:cs="Times New Roman" w:hint="default"/>
      </w:rPr>
    </w:lvl>
    <w:lvl w:ilvl="1">
      <w:start w:val="5"/>
      <w:numFmt w:val="decimal"/>
      <w:lvlText w:val="%1.%2."/>
      <w:lvlJc w:val="left"/>
      <w:pPr>
        <w:tabs>
          <w:tab w:val="num" w:pos="933"/>
        </w:tabs>
        <w:ind w:left="933" w:hanging="756"/>
      </w:pPr>
      <w:rPr>
        <w:rFonts w:cs="Times New Roman" w:hint="default"/>
      </w:rPr>
    </w:lvl>
    <w:lvl w:ilvl="2">
      <w:start w:val="2"/>
      <w:numFmt w:val="decimal"/>
      <w:lvlText w:val="%1.%2.%3."/>
      <w:lvlJc w:val="left"/>
      <w:pPr>
        <w:tabs>
          <w:tab w:val="num" w:pos="1110"/>
        </w:tabs>
        <w:ind w:left="1110" w:hanging="756"/>
      </w:pPr>
      <w:rPr>
        <w:rFonts w:cs="Times New Roman" w:hint="default"/>
      </w:rPr>
    </w:lvl>
    <w:lvl w:ilvl="3">
      <w:start w:val="5"/>
      <w:numFmt w:val="decimal"/>
      <w:lvlText w:val="%1.%2.%3.%4."/>
      <w:lvlJc w:val="left"/>
      <w:pPr>
        <w:tabs>
          <w:tab w:val="num" w:pos="1287"/>
        </w:tabs>
        <w:ind w:left="1287" w:hanging="756"/>
      </w:pPr>
      <w:rPr>
        <w:rFonts w:cs="Times New Roman" w:hint="default"/>
      </w:rPr>
    </w:lvl>
    <w:lvl w:ilvl="4">
      <w:start w:val="5"/>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965"/>
        </w:tabs>
        <w:ind w:left="1965" w:hanging="1080"/>
      </w:pPr>
      <w:rPr>
        <w:rFonts w:cs="Times New Roman" w:hint="default"/>
      </w:rPr>
    </w:lvl>
    <w:lvl w:ilvl="6">
      <w:start w:val="1"/>
      <w:numFmt w:val="decimal"/>
      <w:lvlText w:val="%1.%2.%3.%4.%5.%6.%7."/>
      <w:lvlJc w:val="left"/>
      <w:pPr>
        <w:tabs>
          <w:tab w:val="num" w:pos="2142"/>
        </w:tabs>
        <w:ind w:left="2142" w:hanging="1080"/>
      </w:pPr>
      <w:rPr>
        <w:rFonts w:cs="Times New Roman" w:hint="default"/>
      </w:rPr>
    </w:lvl>
    <w:lvl w:ilvl="7">
      <w:start w:val="1"/>
      <w:numFmt w:val="decimal"/>
      <w:lvlText w:val="%1.%2.%3.%4.%5.%6.%7.%8."/>
      <w:lvlJc w:val="left"/>
      <w:pPr>
        <w:tabs>
          <w:tab w:val="num" w:pos="2679"/>
        </w:tabs>
        <w:ind w:left="2679" w:hanging="1440"/>
      </w:pPr>
      <w:rPr>
        <w:rFonts w:cs="Times New Roman" w:hint="default"/>
      </w:rPr>
    </w:lvl>
    <w:lvl w:ilvl="8">
      <w:start w:val="1"/>
      <w:numFmt w:val="decimal"/>
      <w:lvlText w:val="%1.%2.%3.%4.%5.%6.%7.%8.%9."/>
      <w:lvlJc w:val="left"/>
      <w:pPr>
        <w:tabs>
          <w:tab w:val="num" w:pos="2856"/>
        </w:tabs>
        <w:ind w:left="2856" w:hanging="1440"/>
      </w:pPr>
      <w:rPr>
        <w:rFonts w:cs="Times New Roman" w:hint="default"/>
      </w:rPr>
    </w:lvl>
  </w:abstractNum>
  <w:abstractNum w:abstractNumId="67"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8"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3"/>
  </w:num>
  <w:num w:numId="2">
    <w:abstractNumId w:val="25"/>
  </w:num>
  <w:num w:numId="3">
    <w:abstractNumId w:val="26"/>
  </w:num>
  <w:num w:numId="4">
    <w:abstractNumId w:val="3"/>
  </w:num>
  <w:num w:numId="5">
    <w:abstractNumId w:val="34"/>
  </w:num>
  <w:num w:numId="6">
    <w:abstractNumId w:val="55"/>
  </w:num>
  <w:num w:numId="7">
    <w:abstractNumId w:val="53"/>
  </w:num>
  <w:num w:numId="8">
    <w:abstractNumId w:val="21"/>
  </w:num>
  <w:num w:numId="9">
    <w:abstractNumId w:val="51"/>
  </w:num>
  <w:num w:numId="10">
    <w:abstractNumId w:val="68"/>
  </w:num>
  <w:num w:numId="11">
    <w:abstractNumId w:val="52"/>
  </w:num>
  <w:num w:numId="12">
    <w:abstractNumId w:val="44"/>
  </w:num>
  <w:num w:numId="13">
    <w:abstractNumId w:val="9"/>
  </w:num>
  <w:num w:numId="14">
    <w:abstractNumId w:val="17"/>
  </w:num>
  <w:num w:numId="15">
    <w:abstractNumId w:val="8"/>
  </w:num>
  <w:num w:numId="16">
    <w:abstractNumId w:val="41"/>
  </w:num>
  <w:num w:numId="17">
    <w:abstractNumId w:val="14"/>
  </w:num>
  <w:num w:numId="18">
    <w:abstractNumId w:val="54"/>
  </w:num>
  <w:num w:numId="19">
    <w:abstractNumId w:val="24"/>
  </w:num>
  <w:num w:numId="20">
    <w:abstractNumId w:val="32"/>
  </w:num>
  <w:num w:numId="21">
    <w:abstractNumId w:val="64"/>
  </w:num>
  <w:num w:numId="22">
    <w:abstractNumId w:val="40"/>
  </w:num>
  <w:num w:numId="23">
    <w:abstractNumId w:val="46"/>
  </w:num>
  <w:num w:numId="24">
    <w:abstractNumId w:val="63"/>
  </w:num>
  <w:num w:numId="25">
    <w:abstractNumId w:val="11"/>
  </w:num>
  <w:num w:numId="26">
    <w:abstractNumId w:val="58"/>
  </w:num>
  <w:num w:numId="27">
    <w:abstractNumId w:val="62"/>
  </w:num>
  <w:num w:numId="28">
    <w:abstractNumId w:val="16"/>
  </w:num>
  <w:num w:numId="29">
    <w:abstractNumId w:val="22"/>
  </w:num>
  <w:num w:numId="30">
    <w:abstractNumId w:val="27"/>
  </w:num>
  <w:num w:numId="31">
    <w:abstractNumId w:val="36"/>
  </w:num>
  <w:num w:numId="32">
    <w:abstractNumId w:val="67"/>
  </w:num>
  <w:num w:numId="33">
    <w:abstractNumId w:val="50"/>
  </w:num>
  <w:num w:numId="34">
    <w:abstractNumId w:val="65"/>
  </w:num>
  <w:num w:numId="35">
    <w:abstractNumId w:val="61"/>
  </w:num>
  <w:num w:numId="36">
    <w:abstractNumId w:val="13"/>
  </w:num>
  <w:num w:numId="37">
    <w:abstractNumId w:val="5"/>
  </w:num>
  <w:num w:numId="38">
    <w:abstractNumId w:val="19"/>
  </w:num>
  <w:num w:numId="39">
    <w:abstractNumId w:val="43"/>
  </w:num>
  <w:num w:numId="40">
    <w:abstractNumId w:val="60"/>
  </w:num>
  <w:num w:numId="41">
    <w:abstractNumId w:val="2"/>
  </w:num>
  <w:num w:numId="42">
    <w:abstractNumId w:val="10"/>
  </w:num>
  <w:num w:numId="43">
    <w:abstractNumId w:val="29"/>
  </w:num>
  <w:num w:numId="44">
    <w:abstractNumId w:val="12"/>
  </w:num>
  <w:num w:numId="45">
    <w:abstractNumId w:val="56"/>
  </w:num>
  <w:num w:numId="46">
    <w:abstractNumId w:val="42"/>
  </w:num>
  <w:num w:numId="47">
    <w:abstractNumId w:val="57"/>
  </w:num>
  <w:num w:numId="48">
    <w:abstractNumId w:val="20"/>
  </w:num>
  <w:num w:numId="49">
    <w:abstractNumId w:val="4"/>
  </w:num>
  <w:num w:numId="50">
    <w:abstractNumId w:val="66"/>
  </w:num>
  <w:num w:numId="51">
    <w:abstractNumId w:val="38"/>
  </w:num>
  <w:num w:numId="52">
    <w:abstractNumId w:val="30"/>
  </w:num>
  <w:num w:numId="53">
    <w:abstractNumId w:val="15"/>
  </w:num>
  <w:num w:numId="54">
    <w:abstractNumId w:val="47"/>
  </w:num>
  <w:num w:numId="55">
    <w:abstractNumId w:val="7"/>
  </w:num>
  <w:num w:numId="56">
    <w:abstractNumId w:val="23"/>
  </w:num>
  <w:num w:numId="57">
    <w:abstractNumId w:val="59"/>
  </w:num>
  <w:num w:numId="58">
    <w:abstractNumId w:val="18"/>
  </w:num>
  <w:num w:numId="59">
    <w:abstractNumId w:val="49"/>
  </w:num>
  <w:num w:numId="60">
    <w:abstractNumId w:val="6"/>
  </w:num>
  <w:num w:numId="61">
    <w:abstractNumId w:val="39"/>
  </w:num>
  <w:num w:numId="62">
    <w:abstractNumId w:val="31"/>
  </w:num>
  <w:num w:numId="63">
    <w:abstractNumId w:val="37"/>
  </w:num>
  <w:num w:numId="64">
    <w:abstractNumId w:val="35"/>
  </w:num>
  <w:num w:numId="65">
    <w:abstractNumId w:val="28"/>
  </w:num>
  <w:num w:numId="66">
    <w:abstractNumId w:val="45"/>
  </w:num>
  <w:num w:numId="67">
    <w:abstractNumId w:val="48"/>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B9"/>
    <w:rsid w:val="000002F6"/>
    <w:rsid w:val="000014FF"/>
    <w:rsid w:val="0000259C"/>
    <w:rsid w:val="0000266C"/>
    <w:rsid w:val="00003119"/>
    <w:rsid w:val="000032A0"/>
    <w:rsid w:val="000034E6"/>
    <w:rsid w:val="00003DEC"/>
    <w:rsid w:val="00005349"/>
    <w:rsid w:val="00010931"/>
    <w:rsid w:val="00010D78"/>
    <w:rsid w:val="00011174"/>
    <w:rsid w:val="0001121A"/>
    <w:rsid w:val="0001173B"/>
    <w:rsid w:val="00012771"/>
    <w:rsid w:val="00012FDF"/>
    <w:rsid w:val="00013BEB"/>
    <w:rsid w:val="00014091"/>
    <w:rsid w:val="00014383"/>
    <w:rsid w:val="00014970"/>
    <w:rsid w:val="0001552A"/>
    <w:rsid w:val="00015B23"/>
    <w:rsid w:val="0001626B"/>
    <w:rsid w:val="0001660B"/>
    <w:rsid w:val="00021B72"/>
    <w:rsid w:val="000221FE"/>
    <w:rsid w:val="0002300F"/>
    <w:rsid w:val="000241D9"/>
    <w:rsid w:val="000247FE"/>
    <w:rsid w:val="00025AAC"/>
    <w:rsid w:val="000274E9"/>
    <w:rsid w:val="000277CA"/>
    <w:rsid w:val="00030570"/>
    <w:rsid w:val="000310DD"/>
    <w:rsid w:val="00035B02"/>
    <w:rsid w:val="00035F0C"/>
    <w:rsid w:val="000362DD"/>
    <w:rsid w:val="0003678B"/>
    <w:rsid w:val="00036D40"/>
    <w:rsid w:val="00036EE5"/>
    <w:rsid w:val="000377FB"/>
    <w:rsid w:val="0004175B"/>
    <w:rsid w:val="00042BF6"/>
    <w:rsid w:val="00042F8F"/>
    <w:rsid w:val="00043C69"/>
    <w:rsid w:val="0004436F"/>
    <w:rsid w:val="0004455D"/>
    <w:rsid w:val="0004552C"/>
    <w:rsid w:val="00045575"/>
    <w:rsid w:val="00046488"/>
    <w:rsid w:val="000469A6"/>
    <w:rsid w:val="000513A9"/>
    <w:rsid w:val="000521E8"/>
    <w:rsid w:val="00052FAE"/>
    <w:rsid w:val="00053338"/>
    <w:rsid w:val="00053D21"/>
    <w:rsid w:val="00054396"/>
    <w:rsid w:val="00054708"/>
    <w:rsid w:val="00054909"/>
    <w:rsid w:val="00054EAC"/>
    <w:rsid w:val="00054FD3"/>
    <w:rsid w:val="00055845"/>
    <w:rsid w:val="00056989"/>
    <w:rsid w:val="00056991"/>
    <w:rsid w:val="00057789"/>
    <w:rsid w:val="00057ADA"/>
    <w:rsid w:val="00060130"/>
    <w:rsid w:val="00062582"/>
    <w:rsid w:val="000638EF"/>
    <w:rsid w:val="000647FE"/>
    <w:rsid w:val="000661C6"/>
    <w:rsid w:val="000672A2"/>
    <w:rsid w:val="00067E4C"/>
    <w:rsid w:val="000703A4"/>
    <w:rsid w:val="000711EB"/>
    <w:rsid w:val="0007145E"/>
    <w:rsid w:val="00071EC9"/>
    <w:rsid w:val="0007339A"/>
    <w:rsid w:val="0007374D"/>
    <w:rsid w:val="000738D1"/>
    <w:rsid w:val="0007472B"/>
    <w:rsid w:val="00083892"/>
    <w:rsid w:val="0008637F"/>
    <w:rsid w:val="00086C65"/>
    <w:rsid w:val="00087EC2"/>
    <w:rsid w:val="0009022F"/>
    <w:rsid w:val="00092E8B"/>
    <w:rsid w:val="000932FD"/>
    <w:rsid w:val="000935E2"/>
    <w:rsid w:val="00093B1E"/>
    <w:rsid w:val="00093DF0"/>
    <w:rsid w:val="00094AA0"/>
    <w:rsid w:val="00096EA9"/>
    <w:rsid w:val="000A270B"/>
    <w:rsid w:val="000A39B1"/>
    <w:rsid w:val="000A43F0"/>
    <w:rsid w:val="000A5629"/>
    <w:rsid w:val="000A6B1B"/>
    <w:rsid w:val="000B0AEE"/>
    <w:rsid w:val="000B0CF5"/>
    <w:rsid w:val="000B10B0"/>
    <w:rsid w:val="000B1CEA"/>
    <w:rsid w:val="000B215B"/>
    <w:rsid w:val="000B30CF"/>
    <w:rsid w:val="000B3328"/>
    <w:rsid w:val="000B62D5"/>
    <w:rsid w:val="000C1B1D"/>
    <w:rsid w:val="000C266A"/>
    <w:rsid w:val="000C38C8"/>
    <w:rsid w:val="000C5BB9"/>
    <w:rsid w:val="000D1DC5"/>
    <w:rsid w:val="000D23BF"/>
    <w:rsid w:val="000D2A21"/>
    <w:rsid w:val="000D4D21"/>
    <w:rsid w:val="000D67CE"/>
    <w:rsid w:val="000D7942"/>
    <w:rsid w:val="000E0503"/>
    <w:rsid w:val="000E161D"/>
    <w:rsid w:val="000E2550"/>
    <w:rsid w:val="000E2C48"/>
    <w:rsid w:val="000E2EB3"/>
    <w:rsid w:val="000E3CCD"/>
    <w:rsid w:val="000E5C21"/>
    <w:rsid w:val="000F117E"/>
    <w:rsid w:val="000F323B"/>
    <w:rsid w:val="000F457B"/>
    <w:rsid w:val="000F5198"/>
    <w:rsid w:val="000F6BCD"/>
    <w:rsid w:val="000F6DAF"/>
    <w:rsid w:val="000F7011"/>
    <w:rsid w:val="001009CB"/>
    <w:rsid w:val="001012D5"/>
    <w:rsid w:val="00101848"/>
    <w:rsid w:val="00102E26"/>
    <w:rsid w:val="001062E4"/>
    <w:rsid w:val="00106F64"/>
    <w:rsid w:val="00107D70"/>
    <w:rsid w:val="00112806"/>
    <w:rsid w:val="00113516"/>
    <w:rsid w:val="00113632"/>
    <w:rsid w:val="00117048"/>
    <w:rsid w:val="00117215"/>
    <w:rsid w:val="0011775F"/>
    <w:rsid w:val="00117A07"/>
    <w:rsid w:val="001214F0"/>
    <w:rsid w:val="00121A1F"/>
    <w:rsid w:val="00121A82"/>
    <w:rsid w:val="00122621"/>
    <w:rsid w:val="00123A8C"/>
    <w:rsid w:val="00123DB7"/>
    <w:rsid w:val="001246F4"/>
    <w:rsid w:val="00125E57"/>
    <w:rsid w:val="00126311"/>
    <w:rsid w:val="001302B4"/>
    <w:rsid w:val="0013295B"/>
    <w:rsid w:val="001351C5"/>
    <w:rsid w:val="00135502"/>
    <w:rsid w:val="00137B49"/>
    <w:rsid w:val="001411F0"/>
    <w:rsid w:val="00141393"/>
    <w:rsid w:val="00141983"/>
    <w:rsid w:val="001425CE"/>
    <w:rsid w:val="00144DD2"/>
    <w:rsid w:val="00146C81"/>
    <w:rsid w:val="00147762"/>
    <w:rsid w:val="00150E05"/>
    <w:rsid w:val="00152FF3"/>
    <w:rsid w:val="001541F4"/>
    <w:rsid w:val="0015439F"/>
    <w:rsid w:val="001549C2"/>
    <w:rsid w:val="00154F07"/>
    <w:rsid w:val="0015668C"/>
    <w:rsid w:val="001567D7"/>
    <w:rsid w:val="00157538"/>
    <w:rsid w:val="00160402"/>
    <w:rsid w:val="00160D46"/>
    <w:rsid w:val="0016204A"/>
    <w:rsid w:val="00162BD0"/>
    <w:rsid w:val="00163E9E"/>
    <w:rsid w:val="001643C5"/>
    <w:rsid w:val="00165B6E"/>
    <w:rsid w:val="00166720"/>
    <w:rsid w:val="00167DD3"/>
    <w:rsid w:val="001717CA"/>
    <w:rsid w:val="001726DE"/>
    <w:rsid w:val="001731DF"/>
    <w:rsid w:val="001737DC"/>
    <w:rsid w:val="001737E2"/>
    <w:rsid w:val="00173C1B"/>
    <w:rsid w:val="00174578"/>
    <w:rsid w:val="00174805"/>
    <w:rsid w:val="0017556C"/>
    <w:rsid w:val="00181969"/>
    <w:rsid w:val="00181A58"/>
    <w:rsid w:val="00183207"/>
    <w:rsid w:val="00183255"/>
    <w:rsid w:val="00185E11"/>
    <w:rsid w:val="001924F6"/>
    <w:rsid w:val="001940A4"/>
    <w:rsid w:val="00194A47"/>
    <w:rsid w:val="00195144"/>
    <w:rsid w:val="00195E60"/>
    <w:rsid w:val="00197BEF"/>
    <w:rsid w:val="001A3DB4"/>
    <w:rsid w:val="001A473D"/>
    <w:rsid w:val="001A53C6"/>
    <w:rsid w:val="001A6072"/>
    <w:rsid w:val="001A736F"/>
    <w:rsid w:val="001A7D1E"/>
    <w:rsid w:val="001B1471"/>
    <w:rsid w:val="001B1B09"/>
    <w:rsid w:val="001B400D"/>
    <w:rsid w:val="001B49C3"/>
    <w:rsid w:val="001B4A09"/>
    <w:rsid w:val="001B5657"/>
    <w:rsid w:val="001B6A31"/>
    <w:rsid w:val="001B71AC"/>
    <w:rsid w:val="001B7FFC"/>
    <w:rsid w:val="001C0503"/>
    <w:rsid w:val="001C36EA"/>
    <w:rsid w:val="001C3CB0"/>
    <w:rsid w:val="001C50AA"/>
    <w:rsid w:val="001C50B6"/>
    <w:rsid w:val="001C6564"/>
    <w:rsid w:val="001C6B64"/>
    <w:rsid w:val="001C6E95"/>
    <w:rsid w:val="001D11DC"/>
    <w:rsid w:val="001D1B94"/>
    <w:rsid w:val="001D2CD7"/>
    <w:rsid w:val="001D4309"/>
    <w:rsid w:val="001D569F"/>
    <w:rsid w:val="001D5D4F"/>
    <w:rsid w:val="001D653F"/>
    <w:rsid w:val="001D69B6"/>
    <w:rsid w:val="001E2BDF"/>
    <w:rsid w:val="001E3BA8"/>
    <w:rsid w:val="001E52C6"/>
    <w:rsid w:val="001F0E35"/>
    <w:rsid w:val="001F1D4E"/>
    <w:rsid w:val="001F2A47"/>
    <w:rsid w:val="001F4250"/>
    <w:rsid w:val="001F488A"/>
    <w:rsid w:val="001F5E7D"/>
    <w:rsid w:val="001F7A96"/>
    <w:rsid w:val="00201C7F"/>
    <w:rsid w:val="00202D95"/>
    <w:rsid w:val="00204757"/>
    <w:rsid w:val="00205643"/>
    <w:rsid w:val="00206269"/>
    <w:rsid w:val="002069A5"/>
    <w:rsid w:val="002069CB"/>
    <w:rsid w:val="00207E74"/>
    <w:rsid w:val="00207F81"/>
    <w:rsid w:val="00210236"/>
    <w:rsid w:val="002105D6"/>
    <w:rsid w:val="00211250"/>
    <w:rsid w:val="00211A80"/>
    <w:rsid w:val="0021293E"/>
    <w:rsid w:val="00214855"/>
    <w:rsid w:val="00215D7C"/>
    <w:rsid w:val="0022008B"/>
    <w:rsid w:val="002210F7"/>
    <w:rsid w:val="0022259C"/>
    <w:rsid w:val="00222EAB"/>
    <w:rsid w:val="00224B9F"/>
    <w:rsid w:val="002250B8"/>
    <w:rsid w:val="00225A5C"/>
    <w:rsid w:val="0022660B"/>
    <w:rsid w:val="002273B1"/>
    <w:rsid w:val="00231537"/>
    <w:rsid w:val="0023368A"/>
    <w:rsid w:val="0023423B"/>
    <w:rsid w:val="002349E6"/>
    <w:rsid w:val="00234D4E"/>
    <w:rsid w:val="002375B3"/>
    <w:rsid w:val="00240B2F"/>
    <w:rsid w:val="00240EBE"/>
    <w:rsid w:val="00242138"/>
    <w:rsid w:val="00242E27"/>
    <w:rsid w:val="00243CA5"/>
    <w:rsid w:val="00244DFB"/>
    <w:rsid w:val="00244F08"/>
    <w:rsid w:val="00244FDB"/>
    <w:rsid w:val="00245C6C"/>
    <w:rsid w:val="0024659F"/>
    <w:rsid w:val="00246A0B"/>
    <w:rsid w:val="00246C19"/>
    <w:rsid w:val="00246CDA"/>
    <w:rsid w:val="002471DD"/>
    <w:rsid w:val="002477B8"/>
    <w:rsid w:val="0025127A"/>
    <w:rsid w:val="00251BA6"/>
    <w:rsid w:val="00253735"/>
    <w:rsid w:val="00253A06"/>
    <w:rsid w:val="00255112"/>
    <w:rsid w:val="00255159"/>
    <w:rsid w:val="002553BD"/>
    <w:rsid w:val="0025543F"/>
    <w:rsid w:val="002554BF"/>
    <w:rsid w:val="002564D0"/>
    <w:rsid w:val="00256977"/>
    <w:rsid w:val="00256BA3"/>
    <w:rsid w:val="00256BE5"/>
    <w:rsid w:val="0025773C"/>
    <w:rsid w:val="002602E3"/>
    <w:rsid w:val="00260C38"/>
    <w:rsid w:val="00262666"/>
    <w:rsid w:val="00263BB0"/>
    <w:rsid w:val="0026527F"/>
    <w:rsid w:val="00265571"/>
    <w:rsid w:val="00265EA8"/>
    <w:rsid w:val="00265FED"/>
    <w:rsid w:val="0027044B"/>
    <w:rsid w:val="00271712"/>
    <w:rsid w:val="002727D4"/>
    <w:rsid w:val="00274D43"/>
    <w:rsid w:val="00280AF8"/>
    <w:rsid w:val="002853E8"/>
    <w:rsid w:val="002862BD"/>
    <w:rsid w:val="002869A6"/>
    <w:rsid w:val="00287803"/>
    <w:rsid w:val="00287839"/>
    <w:rsid w:val="0029021E"/>
    <w:rsid w:val="00290948"/>
    <w:rsid w:val="00290D5F"/>
    <w:rsid w:val="002917A5"/>
    <w:rsid w:val="00292D7E"/>
    <w:rsid w:val="00293170"/>
    <w:rsid w:val="0029733D"/>
    <w:rsid w:val="002979EA"/>
    <w:rsid w:val="00297D07"/>
    <w:rsid w:val="002A0900"/>
    <w:rsid w:val="002A111D"/>
    <w:rsid w:val="002A1482"/>
    <w:rsid w:val="002A4CD2"/>
    <w:rsid w:val="002A59F2"/>
    <w:rsid w:val="002A5B04"/>
    <w:rsid w:val="002A61D1"/>
    <w:rsid w:val="002B0292"/>
    <w:rsid w:val="002B039A"/>
    <w:rsid w:val="002B1327"/>
    <w:rsid w:val="002B288B"/>
    <w:rsid w:val="002B2E91"/>
    <w:rsid w:val="002B3C62"/>
    <w:rsid w:val="002B553C"/>
    <w:rsid w:val="002B759B"/>
    <w:rsid w:val="002C3D3E"/>
    <w:rsid w:val="002C3E96"/>
    <w:rsid w:val="002C51FF"/>
    <w:rsid w:val="002C5514"/>
    <w:rsid w:val="002C5BC2"/>
    <w:rsid w:val="002C5E1A"/>
    <w:rsid w:val="002C7FEA"/>
    <w:rsid w:val="002D08BC"/>
    <w:rsid w:val="002D260E"/>
    <w:rsid w:val="002D2803"/>
    <w:rsid w:val="002D2BC6"/>
    <w:rsid w:val="002D47D6"/>
    <w:rsid w:val="002E151E"/>
    <w:rsid w:val="002E2955"/>
    <w:rsid w:val="002E4C71"/>
    <w:rsid w:val="002E4D8E"/>
    <w:rsid w:val="002E4FD4"/>
    <w:rsid w:val="002E5395"/>
    <w:rsid w:val="002E5B07"/>
    <w:rsid w:val="002E67F7"/>
    <w:rsid w:val="002E7954"/>
    <w:rsid w:val="002E7D43"/>
    <w:rsid w:val="002E7F2F"/>
    <w:rsid w:val="002F0685"/>
    <w:rsid w:val="002F0CBD"/>
    <w:rsid w:val="002F1BB4"/>
    <w:rsid w:val="002F22E5"/>
    <w:rsid w:val="002F3BB4"/>
    <w:rsid w:val="002F4F02"/>
    <w:rsid w:val="002F5A14"/>
    <w:rsid w:val="002F6335"/>
    <w:rsid w:val="002F6959"/>
    <w:rsid w:val="002F7186"/>
    <w:rsid w:val="002F74B5"/>
    <w:rsid w:val="003017F4"/>
    <w:rsid w:val="003023CB"/>
    <w:rsid w:val="0030286A"/>
    <w:rsid w:val="00302CED"/>
    <w:rsid w:val="003046B3"/>
    <w:rsid w:val="0030502F"/>
    <w:rsid w:val="00306A61"/>
    <w:rsid w:val="00310429"/>
    <w:rsid w:val="00311185"/>
    <w:rsid w:val="00311336"/>
    <w:rsid w:val="00311386"/>
    <w:rsid w:val="0031163E"/>
    <w:rsid w:val="003125FD"/>
    <w:rsid w:val="00312C49"/>
    <w:rsid w:val="00313362"/>
    <w:rsid w:val="00314DFD"/>
    <w:rsid w:val="003151D9"/>
    <w:rsid w:val="00315815"/>
    <w:rsid w:val="00315A2F"/>
    <w:rsid w:val="00316F9B"/>
    <w:rsid w:val="0031766E"/>
    <w:rsid w:val="00317AA7"/>
    <w:rsid w:val="00320669"/>
    <w:rsid w:val="00320DC5"/>
    <w:rsid w:val="003214BE"/>
    <w:rsid w:val="00321A9A"/>
    <w:rsid w:val="00322727"/>
    <w:rsid w:val="00323D6C"/>
    <w:rsid w:val="00324242"/>
    <w:rsid w:val="00325551"/>
    <w:rsid w:val="003257B2"/>
    <w:rsid w:val="00326DA3"/>
    <w:rsid w:val="00326ECE"/>
    <w:rsid w:val="003271F2"/>
    <w:rsid w:val="0032751A"/>
    <w:rsid w:val="00327F73"/>
    <w:rsid w:val="0033128B"/>
    <w:rsid w:val="0033130A"/>
    <w:rsid w:val="0033341B"/>
    <w:rsid w:val="00333BA8"/>
    <w:rsid w:val="00336A9A"/>
    <w:rsid w:val="00337341"/>
    <w:rsid w:val="00342869"/>
    <w:rsid w:val="00342AA2"/>
    <w:rsid w:val="003434C5"/>
    <w:rsid w:val="003447BE"/>
    <w:rsid w:val="00345E4E"/>
    <w:rsid w:val="00346BEB"/>
    <w:rsid w:val="00347888"/>
    <w:rsid w:val="00347DC5"/>
    <w:rsid w:val="00350815"/>
    <w:rsid w:val="00351466"/>
    <w:rsid w:val="00351D6E"/>
    <w:rsid w:val="00352491"/>
    <w:rsid w:val="003528C0"/>
    <w:rsid w:val="003534BC"/>
    <w:rsid w:val="003534DC"/>
    <w:rsid w:val="0035503F"/>
    <w:rsid w:val="003570FD"/>
    <w:rsid w:val="00357F9C"/>
    <w:rsid w:val="00362C55"/>
    <w:rsid w:val="00363523"/>
    <w:rsid w:val="00364F1F"/>
    <w:rsid w:val="00365C6F"/>
    <w:rsid w:val="0036676B"/>
    <w:rsid w:val="0037099D"/>
    <w:rsid w:val="00371422"/>
    <w:rsid w:val="003720E1"/>
    <w:rsid w:val="00372ADF"/>
    <w:rsid w:val="0037570D"/>
    <w:rsid w:val="003767A8"/>
    <w:rsid w:val="00376CE5"/>
    <w:rsid w:val="0037733A"/>
    <w:rsid w:val="00381E18"/>
    <w:rsid w:val="003825CE"/>
    <w:rsid w:val="00383E92"/>
    <w:rsid w:val="00384AEE"/>
    <w:rsid w:val="00384FEE"/>
    <w:rsid w:val="0038632F"/>
    <w:rsid w:val="00386AEF"/>
    <w:rsid w:val="0039183B"/>
    <w:rsid w:val="00392079"/>
    <w:rsid w:val="00394147"/>
    <w:rsid w:val="00394255"/>
    <w:rsid w:val="00394821"/>
    <w:rsid w:val="00396F52"/>
    <w:rsid w:val="003A2FA1"/>
    <w:rsid w:val="003A3C0C"/>
    <w:rsid w:val="003A6FFC"/>
    <w:rsid w:val="003B0DF6"/>
    <w:rsid w:val="003B2C14"/>
    <w:rsid w:val="003B2C2F"/>
    <w:rsid w:val="003B2C74"/>
    <w:rsid w:val="003B2D12"/>
    <w:rsid w:val="003B2FBB"/>
    <w:rsid w:val="003B388D"/>
    <w:rsid w:val="003B3B41"/>
    <w:rsid w:val="003B41DB"/>
    <w:rsid w:val="003B4691"/>
    <w:rsid w:val="003B494B"/>
    <w:rsid w:val="003B6634"/>
    <w:rsid w:val="003B6645"/>
    <w:rsid w:val="003B71E7"/>
    <w:rsid w:val="003C0AB2"/>
    <w:rsid w:val="003C13C6"/>
    <w:rsid w:val="003C1938"/>
    <w:rsid w:val="003C2131"/>
    <w:rsid w:val="003C304A"/>
    <w:rsid w:val="003C4587"/>
    <w:rsid w:val="003C64E9"/>
    <w:rsid w:val="003C6A64"/>
    <w:rsid w:val="003D00A9"/>
    <w:rsid w:val="003D3C57"/>
    <w:rsid w:val="003D460A"/>
    <w:rsid w:val="003D490B"/>
    <w:rsid w:val="003D73F2"/>
    <w:rsid w:val="003D78E7"/>
    <w:rsid w:val="003E09E4"/>
    <w:rsid w:val="003E1097"/>
    <w:rsid w:val="003E17D5"/>
    <w:rsid w:val="003E2EEC"/>
    <w:rsid w:val="003E50E4"/>
    <w:rsid w:val="003E61F7"/>
    <w:rsid w:val="003E6C4D"/>
    <w:rsid w:val="003F0279"/>
    <w:rsid w:val="003F03BD"/>
    <w:rsid w:val="003F1001"/>
    <w:rsid w:val="003F12D5"/>
    <w:rsid w:val="003F2019"/>
    <w:rsid w:val="003F24EB"/>
    <w:rsid w:val="003F2D5B"/>
    <w:rsid w:val="003F2D9F"/>
    <w:rsid w:val="003F33C1"/>
    <w:rsid w:val="003F3EB8"/>
    <w:rsid w:val="003F5003"/>
    <w:rsid w:val="003F599B"/>
    <w:rsid w:val="003F654E"/>
    <w:rsid w:val="003F66FE"/>
    <w:rsid w:val="003F7A98"/>
    <w:rsid w:val="00400BD4"/>
    <w:rsid w:val="00401FE1"/>
    <w:rsid w:val="0040266E"/>
    <w:rsid w:val="00402B2F"/>
    <w:rsid w:val="0040399F"/>
    <w:rsid w:val="00407A34"/>
    <w:rsid w:val="00410D3B"/>
    <w:rsid w:val="00411108"/>
    <w:rsid w:val="00412B20"/>
    <w:rsid w:val="0041340C"/>
    <w:rsid w:val="00414752"/>
    <w:rsid w:val="00414A42"/>
    <w:rsid w:val="00416CB1"/>
    <w:rsid w:val="00417308"/>
    <w:rsid w:val="00417794"/>
    <w:rsid w:val="0042051F"/>
    <w:rsid w:val="00420574"/>
    <w:rsid w:val="0042320A"/>
    <w:rsid w:val="00424136"/>
    <w:rsid w:val="004250A9"/>
    <w:rsid w:val="004273A1"/>
    <w:rsid w:val="004279A7"/>
    <w:rsid w:val="004300E3"/>
    <w:rsid w:val="00431337"/>
    <w:rsid w:val="00431EC4"/>
    <w:rsid w:val="0043238D"/>
    <w:rsid w:val="00432429"/>
    <w:rsid w:val="00435A7E"/>
    <w:rsid w:val="00436DDD"/>
    <w:rsid w:val="00437466"/>
    <w:rsid w:val="0044018C"/>
    <w:rsid w:val="0044088E"/>
    <w:rsid w:val="00440ECA"/>
    <w:rsid w:val="00441489"/>
    <w:rsid w:val="00442ECA"/>
    <w:rsid w:val="00443A8C"/>
    <w:rsid w:val="00445395"/>
    <w:rsid w:val="004465BC"/>
    <w:rsid w:val="00446951"/>
    <w:rsid w:val="00447B92"/>
    <w:rsid w:val="0045012E"/>
    <w:rsid w:val="00451259"/>
    <w:rsid w:val="00451B2C"/>
    <w:rsid w:val="00452D25"/>
    <w:rsid w:val="00453427"/>
    <w:rsid w:val="00455688"/>
    <w:rsid w:val="00460149"/>
    <w:rsid w:val="00461311"/>
    <w:rsid w:val="00464065"/>
    <w:rsid w:val="004645FB"/>
    <w:rsid w:val="004655E7"/>
    <w:rsid w:val="004667CE"/>
    <w:rsid w:val="004667F2"/>
    <w:rsid w:val="00466D9F"/>
    <w:rsid w:val="00467A19"/>
    <w:rsid w:val="00470C8C"/>
    <w:rsid w:val="00471C40"/>
    <w:rsid w:val="00473029"/>
    <w:rsid w:val="004736B9"/>
    <w:rsid w:val="00474E55"/>
    <w:rsid w:val="004755A2"/>
    <w:rsid w:val="00475E4D"/>
    <w:rsid w:val="00476DAB"/>
    <w:rsid w:val="00477536"/>
    <w:rsid w:val="00477A2F"/>
    <w:rsid w:val="004809A7"/>
    <w:rsid w:val="004813F5"/>
    <w:rsid w:val="00481B96"/>
    <w:rsid w:val="0048241B"/>
    <w:rsid w:val="004856D1"/>
    <w:rsid w:val="004858C3"/>
    <w:rsid w:val="004862D4"/>
    <w:rsid w:val="00486DD5"/>
    <w:rsid w:val="00487CA8"/>
    <w:rsid w:val="00490AA2"/>
    <w:rsid w:val="00492A2E"/>
    <w:rsid w:val="00492CC9"/>
    <w:rsid w:val="00492D7D"/>
    <w:rsid w:val="00493778"/>
    <w:rsid w:val="00495D3C"/>
    <w:rsid w:val="00495D4F"/>
    <w:rsid w:val="00497785"/>
    <w:rsid w:val="00497C1F"/>
    <w:rsid w:val="004A0124"/>
    <w:rsid w:val="004A28F8"/>
    <w:rsid w:val="004A2AB3"/>
    <w:rsid w:val="004A2B71"/>
    <w:rsid w:val="004A44DA"/>
    <w:rsid w:val="004A622D"/>
    <w:rsid w:val="004A6310"/>
    <w:rsid w:val="004A6922"/>
    <w:rsid w:val="004A7DD2"/>
    <w:rsid w:val="004B06AC"/>
    <w:rsid w:val="004B07E2"/>
    <w:rsid w:val="004B08CA"/>
    <w:rsid w:val="004B10E2"/>
    <w:rsid w:val="004B122E"/>
    <w:rsid w:val="004B2E48"/>
    <w:rsid w:val="004B4A46"/>
    <w:rsid w:val="004B5F83"/>
    <w:rsid w:val="004B7D7F"/>
    <w:rsid w:val="004C1136"/>
    <w:rsid w:val="004C1E1B"/>
    <w:rsid w:val="004C2A58"/>
    <w:rsid w:val="004C2F3D"/>
    <w:rsid w:val="004C305A"/>
    <w:rsid w:val="004C39FF"/>
    <w:rsid w:val="004C4F3F"/>
    <w:rsid w:val="004C6F5E"/>
    <w:rsid w:val="004C77FF"/>
    <w:rsid w:val="004C7882"/>
    <w:rsid w:val="004D0752"/>
    <w:rsid w:val="004D0C9B"/>
    <w:rsid w:val="004D0D8D"/>
    <w:rsid w:val="004D43C0"/>
    <w:rsid w:val="004D541C"/>
    <w:rsid w:val="004D5BFD"/>
    <w:rsid w:val="004E0D80"/>
    <w:rsid w:val="004E1731"/>
    <w:rsid w:val="004E3599"/>
    <w:rsid w:val="004E36B8"/>
    <w:rsid w:val="004E4FC4"/>
    <w:rsid w:val="004E54CE"/>
    <w:rsid w:val="004E5AB1"/>
    <w:rsid w:val="004E601B"/>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276"/>
    <w:rsid w:val="005104A5"/>
    <w:rsid w:val="00511D91"/>
    <w:rsid w:val="00512EF9"/>
    <w:rsid w:val="00513EDF"/>
    <w:rsid w:val="00520A88"/>
    <w:rsid w:val="00521952"/>
    <w:rsid w:val="00521CB7"/>
    <w:rsid w:val="00522098"/>
    <w:rsid w:val="00522C53"/>
    <w:rsid w:val="005235B9"/>
    <w:rsid w:val="00525292"/>
    <w:rsid w:val="00525804"/>
    <w:rsid w:val="00526811"/>
    <w:rsid w:val="0052774C"/>
    <w:rsid w:val="00531F44"/>
    <w:rsid w:val="00532527"/>
    <w:rsid w:val="0053385B"/>
    <w:rsid w:val="00533DD5"/>
    <w:rsid w:val="00535B16"/>
    <w:rsid w:val="00535B28"/>
    <w:rsid w:val="0053687B"/>
    <w:rsid w:val="005404F1"/>
    <w:rsid w:val="005404F8"/>
    <w:rsid w:val="0054092D"/>
    <w:rsid w:val="0054261F"/>
    <w:rsid w:val="005438FE"/>
    <w:rsid w:val="00544496"/>
    <w:rsid w:val="00545776"/>
    <w:rsid w:val="00546832"/>
    <w:rsid w:val="00546CA7"/>
    <w:rsid w:val="00547094"/>
    <w:rsid w:val="00550850"/>
    <w:rsid w:val="00550881"/>
    <w:rsid w:val="00550FA3"/>
    <w:rsid w:val="00554ABF"/>
    <w:rsid w:val="0055669E"/>
    <w:rsid w:val="00560193"/>
    <w:rsid w:val="005616AC"/>
    <w:rsid w:val="00561918"/>
    <w:rsid w:val="00561DC0"/>
    <w:rsid w:val="00562F05"/>
    <w:rsid w:val="00563B01"/>
    <w:rsid w:val="00563F83"/>
    <w:rsid w:val="00564E4E"/>
    <w:rsid w:val="00566BD5"/>
    <w:rsid w:val="00567D70"/>
    <w:rsid w:val="0057009D"/>
    <w:rsid w:val="005717D2"/>
    <w:rsid w:val="0057280A"/>
    <w:rsid w:val="00572D47"/>
    <w:rsid w:val="00573135"/>
    <w:rsid w:val="00573881"/>
    <w:rsid w:val="00574284"/>
    <w:rsid w:val="00574E11"/>
    <w:rsid w:val="00576138"/>
    <w:rsid w:val="00576A0C"/>
    <w:rsid w:val="00576A73"/>
    <w:rsid w:val="005775CF"/>
    <w:rsid w:val="005775E7"/>
    <w:rsid w:val="00577B1C"/>
    <w:rsid w:val="005816D9"/>
    <w:rsid w:val="00582054"/>
    <w:rsid w:val="005827DB"/>
    <w:rsid w:val="005846E8"/>
    <w:rsid w:val="00585D06"/>
    <w:rsid w:val="00586840"/>
    <w:rsid w:val="00587085"/>
    <w:rsid w:val="005874ED"/>
    <w:rsid w:val="005912C1"/>
    <w:rsid w:val="00591F1B"/>
    <w:rsid w:val="00594563"/>
    <w:rsid w:val="005947B4"/>
    <w:rsid w:val="00594AEB"/>
    <w:rsid w:val="00594C72"/>
    <w:rsid w:val="00595EF9"/>
    <w:rsid w:val="00596A84"/>
    <w:rsid w:val="0059741E"/>
    <w:rsid w:val="005979C9"/>
    <w:rsid w:val="005A1B8D"/>
    <w:rsid w:val="005A1E7B"/>
    <w:rsid w:val="005A2223"/>
    <w:rsid w:val="005A3841"/>
    <w:rsid w:val="005A3FF7"/>
    <w:rsid w:val="005A4018"/>
    <w:rsid w:val="005A42E8"/>
    <w:rsid w:val="005A476C"/>
    <w:rsid w:val="005A5C8C"/>
    <w:rsid w:val="005A7131"/>
    <w:rsid w:val="005A746F"/>
    <w:rsid w:val="005A7D21"/>
    <w:rsid w:val="005B1616"/>
    <w:rsid w:val="005B17DD"/>
    <w:rsid w:val="005B242E"/>
    <w:rsid w:val="005B2A05"/>
    <w:rsid w:val="005B34C3"/>
    <w:rsid w:val="005B62F6"/>
    <w:rsid w:val="005B6940"/>
    <w:rsid w:val="005B6D79"/>
    <w:rsid w:val="005C22C9"/>
    <w:rsid w:val="005C2CD1"/>
    <w:rsid w:val="005C32EA"/>
    <w:rsid w:val="005C389A"/>
    <w:rsid w:val="005C45A7"/>
    <w:rsid w:val="005C57A6"/>
    <w:rsid w:val="005C6E7E"/>
    <w:rsid w:val="005D0072"/>
    <w:rsid w:val="005D170C"/>
    <w:rsid w:val="005D21DA"/>
    <w:rsid w:val="005D27FD"/>
    <w:rsid w:val="005D36D0"/>
    <w:rsid w:val="005D55B1"/>
    <w:rsid w:val="005D585E"/>
    <w:rsid w:val="005D6288"/>
    <w:rsid w:val="005D6B29"/>
    <w:rsid w:val="005E0C03"/>
    <w:rsid w:val="005E0C82"/>
    <w:rsid w:val="005E1B4B"/>
    <w:rsid w:val="005E24E9"/>
    <w:rsid w:val="005E2B39"/>
    <w:rsid w:val="005E2B3A"/>
    <w:rsid w:val="005E3F22"/>
    <w:rsid w:val="005E4BA2"/>
    <w:rsid w:val="005E4DD1"/>
    <w:rsid w:val="005E5F60"/>
    <w:rsid w:val="005E605B"/>
    <w:rsid w:val="005E7834"/>
    <w:rsid w:val="005E7CD6"/>
    <w:rsid w:val="005E7F17"/>
    <w:rsid w:val="005F08B4"/>
    <w:rsid w:val="005F1CC7"/>
    <w:rsid w:val="005F3593"/>
    <w:rsid w:val="005F424B"/>
    <w:rsid w:val="005F5F3B"/>
    <w:rsid w:val="005F7B79"/>
    <w:rsid w:val="00601FCE"/>
    <w:rsid w:val="0060257A"/>
    <w:rsid w:val="00602746"/>
    <w:rsid w:val="00602BD2"/>
    <w:rsid w:val="0060476D"/>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443A"/>
    <w:rsid w:val="00624CC2"/>
    <w:rsid w:val="006251F7"/>
    <w:rsid w:val="00625D17"/>
    <w:rsid w:val="00626540"/>
    <w:rsid w:val="00626C90"/>
    <w:rsid w:val="006277DA"/>
    <w:rsid w:val="0063222E"/>
    <w:rsid w:val="0063374A"/>
    <w:rsid w:val="00634054"/>
    <w:rsid w:val="00635D69"/>
    <w:rsid w:val="00637D1B"/>
    <w:rsid w:val="00640A35"/>
    <w:rsid w:val="00640B82"/>
    <w:rsid w:val="00640F80"/>
    <w:rsid w:val="006410CE"/>
    <w:rsid w:val="006412AA"/>
    <w:rsid w:val="00643F73"/>
    <w:rsid w:val="0064442D"/>
    <w:rsid w:val="00645271"/>
    <w:rsid w:val="0065438E"/>
    <w:rsid w:val="006548FC"/>
    <w:rsid w:val="00654952"/>
    <w:rsid w:val="006556E6"/>
    <w:rsid w:val="00655BC4"/>
    <w:rsid w:val="00657D95"/>
    <w:rsid w:val="006600A0"/>
    <w:rsid w:val="00660D89"/>
    <w:rsid w:val="006610FF"/>
    <w:rsid w:val="006623B6"/>
    <w:rsid w:val="00662D1E"/>
    <w:rsid w:val="00663018"/>
    <w:rsid w:val="00663753"/>
    <w:rsid w:val="00664E21"/>
    <w:rsid w:val="00664F10"/>
    <w:rsid w:val="0066691F"/>
    <w:rsid w:val="0066759D"/>
    <w:rsid w:val="00667A3B"/>
    <w:rsid w:val="00670615"/>
    <w:rsid w:val="00670F24"/>
    <w:rsid w:val="00671043"/>
    <w:rsid w:val="00671370"/>
    <w:rsid w:val="00672A28"/>
    <w:rsid w:val="0067307E"/>
    <w:rsid w:val="00673772"/>
    <w:rsid w:val="00673A66"/>
    <w:rsid w:val="00673B18"/>
    <w:rsid w:val="006740F9"/>
    <w:rsid w:val="006742D0"/>
    <w:rsid w:val="0067432D"/>
    <w:rsid w:val="00674519"/>
    <w:rsid w:val="00674A98"/>
    <w:rsid w:val="00674F11"/>
    <w:rsid w:val="00676719"/>
    <w:rsid w:val="00683DB7"/>
    <w:rsid w:val="00684410"/>
    <w:rsid w:val="0068447B"/>
    <w:rsid w:val="00684D27"/>
    <w:rsid w:val="00684D87"/>
    <w:rsid w:val="00684FBF"/>
    <w:rsid w:val="00687126"/>
    <w:rsid w:val="006877DB"/>
    <w:rsid w:val="00692BBA"/>
    <w:rsid w:val="00692D0E"/>
    <w:rsid w:val="00695DF6"/>
    <w:rsid w:val="00695F74"/>
    <w:rsid w:val="00697A3B"/>
    <w:rsid w:val="006A17EE"/>
    <w:rsid w:val="006A2766"/>
    <w:rsid w:val="006A33AC"/>
    <w:rsid w:val="006A34E2"/>
    <w:rsid w:val="006A5EB5"/>
    <w:rsid w:val="006A7A92"/>
    <w:rsid w:val="006B00AD"/>
    <w:rsid w:val="006B3FC8"/>
    <w:rsid w:val="006B4087"/>
    <w:rsid w:val="006B4410"/>
    <w:rsid w:val="006B5101"/>
    <w:rsid w:val="006B7B1A"/>
    <w:rsid w:val="006C1B45"/>
    <w:rsid w:val="006C2351"/>
    <w:rsid w:val="006C2F7C"/>
    <w:rsid w:val="006C4C34"/>
    <w:rsid w:val="006C4DBA"/>
    <w:rsid w:val="006C5401"/>
    <w:rsid w:val="006C5FC1"/>
    <w:rsid w:val="006D0F55"/>
    <w:rsid w:val="006D0FDB"/>
    <w:rsid w:val="006D1420"/>
    <w:rsid w:val="006D2C9C"/>
    <w:rsid w:val="006D3791"/>
    <w:rsid w:val="006D4BE8"/>
    <w:rsid w:val="006D4E43"/>
    <w:rsid w:val="006D53C7"/>
    <w:rsid w:val="006D5D7E"/>
    <w:rsid w:val="006D6197"/>
    <w:rsid w:val="006D67AC"/>
    <w:rsid w:val="006D7DA2"/>
    <w:rsid w:val="006E0038"/>
    <w:rsid w:val="006E1761"/>
    <w:rsid w:val="006E23AE"/>
    <w:rsid w:val="006E24CC"/>
    <w:rsid w:val="006E3F6E"/>
    <w:rsid w:val="006E5ECE"/>
    <w:rsid w:val="006E66ED"/>
    <w:rsid w:val="006E6F68"/>
    <w:rsid w:val="006E7094"/>
    <w:rsid w:val="006E72C9"/>
    <w:rsid w:val="006F02DA"/>
    <w:rsid w:val="006F153C"/>
    <w:rsid w:val="006F47B4"/>
    <w:rsid w:val="006F51CE"/>
    <w:rsid w:val="006F54FD"/>
    <w:rsid w:val="006F620C"/>
    <w:rsid w:val="006F623F"/>
    <w:rsid w:val="006F63E7"/>
    <w:rsid w:val="006F6838"/>
    <w:rsid w:val="006F7666"/>
    <w:rsid w:val="006F7813"/>
    <w:rsid w:val="006F7957"/>
    <w:rsid w:val="007020ED"/>
    <w:rsid w:val="00702CDB"/>
    <w:rsid w:val="00702F57"/>
    <w:rsid w:val="007030D2"/>
    <w:rsid w:val="00704448"/>
    <w:rsid w:val="00704A0E"/>
    <w:rsid w:val="00704C89"/>
    <w:rsid w:val="00705096"/>
    <w:rsid w:val="007052D6"/>
    <w:rsid w:val="00705B48"/>
    <w:rsid w:val="007064DC"/>
    <w:rsid w:val="00706BBE"/>
    <w:rsid w:val="00707735"/>
    <w:rsid w:val="0071084E"/>
    <w:rsid w:val="007118B8"/>
    <w:rsid w:val="00711FD5"/>
    <w:rsid w:val="00712E5C"/>
    <w:rsid w:val="00712E81"/>
    <w:rsid w:val="00713DEC"/>
    <w:rsid w:val="00714B88"/>
    <w:rsid w:val="00715661"/>
    <w:rsid w:val="007165EF"/>
    <w:rsid w:val="00716E96"/>
    <w:rsid w:val="0072157E"/>
    <w:rsid w:val="0072415D"/>
    <w:rsid w:val="00725964"/>
    <w:rsid w:val="007276A3"/>
    <w:rsid w:val="00727776"/>
    <w:rsid w:val="007304C4"/>
    <w:rsid w:val="00730F09"/>
    <w:rsid w:val="007323B0"/>
    <w:rsid w:val="00732A33"/>
    <w:rsid w:val="00732BB9"/>
    <w:rsid w:val="00734026"/>
    <w:rsid w:val="00734548"/>
    <w:rsid w:val="007355EE"/>
    <w:rsid w:val="00735CCA"/>
    <w:rsid w:val="00736C92"/>
    <w:rsid w:val="00736DF8"/>
    <w:rsid w:val="00736DF9"/>
    <w:rsid w:val="007423CD"/>
    <w:rsid w:val="0074389A"/>
    <w:rsid w:val="007442FF"/>
    <w:rsid w:val="0074448C"/>
    <w:rsid w:val="00744D2F"/>
    <w:rsid w:val="00745AE6"/>
    <w:rsid w:val="0074777A"/>
    <w:rsid w:val="00750490"/>
    <w:rsid w:val="00750BA6"/>
    <w:rsid w:val="00751C33"/>
    <w:rsid w:val="00752CDC"/>
    <w:rsid w:val="0075480D"/>
    <w:rsid w:val="0075727B"/>
    <w:rsid w:val="007573EE"/>
    <w:rsid w:val="00757CAF"/>
    <w:rsid w:val="00760548"/>
    <w:rsid w:val="00762194"/>
    <w:rsid w:val="00763B77"/>
    <w:rsid w:val="00764756"/>
    <w:rsid w:val="007658CF"/>
    <w:rsid w:val="00770AC2"/>
    <w:rsid w:val="0077196B"/>
    <w:rsid w:val="00772D6B"/>
    <w:rsid w:val="00773D00"/>
    <w:rsid w:val="00773FBB"/>
    <w:rsid w:val="007740E0"/>
    <w:rsid w:val="00775769"/>
    <w:rsid w:val="0077684D"/>
    <w:rsid w:val="00777004"/>
    <w:rsid w:val="00777533"/>
    <w:rsid w:val="007816B5"/>
    <w:rsid w:val="0078174C"/>
    <w:rsid w:val="0078181E"/>
    <w:rsid w:val="00781FE2"/>
    <w:rsid w:val="00782FA0"/>
    <w:rsid w:val="00783A5B"/>
    <w:rsid w:val="007843A9"/>
    <w:rsid w:val="00791679"/>
    <w:rsid w:val="00792915"/>
    <w:rsid w:val="0079444E"/>
    <w:rsid w:val="00794535"/>
    <w:rsid w:val="00795E3A"/>
    <w:rsid w:val="00795EB5"/>
    <w:rsid w:val="007963DC"/>
    <w:rsid w:val="007963DE"/>
    <w:rsid w:val="007964E8"/>
    <w:rsid w:val="00797E34"/>
    <w:rsid w:val="007A0780"/>
    <w:rsid w:val="007A3F16"/>
    <w:rsid w:val="007A6461"/>
    <w:rsid w:val="007A6899"/>
    <w:rsid w:val="007A6B46"/>
    <w:rsid w:val="007A6D96"/>
    <w:rsid w:val="007A7A1E"/>
    <w:rsid w:val="007B03D6"/>
    <w:rsid w:val="007B107F"/>
    <w:rsid w:val="007B18F9"/>
    <w:rsid w:val="007B1CC4"/>
    <w:rsid w:val="007B2180"/>
    <w:rsid w:val="007B5C90"/>
    <w:rsid w:val="007B6F40"/>
    <w:rsid w:val="007B73EC"/>
    <w:rsid w:val="007B7663"/>
    <w:rsid w:val="007C031B"/>
    <w:rsid w:val="007C0CC5"/>
    <w:rsid w:val="007C116B"/>
    <w:rsid w:val="007C14E5"/>
    <w:rsid w:val="007C3A68"/>
    <w:rsid w:val="007C3D88"/>
    <w:rsid w:val="007C41C8"/>
    <w:rsid w:val="007C4497"/>
    <w:rsid w:val="007C4CE3"/>
    <w:rsid w:val="007C5356"/>
    <w:rsid w:val="007C5B0D"/>
    <w:rsid w:val="007D0470"/>
    <w:rsid w:val="007D1045"/>
    <w:rsid w:val="007D2627"/>
    <w:rsid w:val="007D27E0"/>
    <w:rsid w:val="007D35D1"/>
    <w:rsid w:val="007D3CD8"/>
    <w:rsid w:val="007D4151"/>
    <w:rsid w:val="007D4CBD"/>
    <w:rsid w:val="007D4E18"/>
    <w:rsid w:val="007D55EB"/>
    <w:rsid w:val="007D56A9"/>
    <w:rsid w:val="007D6947"/>
    <w:rsid w:val="007D69C9"/>
    <w:rsid w:val="007D73B7"/>
    <w:rsid w:val="007D77E3"/>
    <w:rsid w:val="007E0A83"/>
    <w:rsid w:val="007E1564"/>
    <w:rsid w:val="007E1800"/>
    <w:rsid w:val="007E350C"/>
    <w:rsid w:val="007E4EFA"/>
    <w:rsid w:val="007E51D1"/>
    <w:rsid w:val="007E5307"/>
    <w:rsid w:val="007E5701"/>
    <w:rsid w:val="007E5851"/>
    <w:rsid w:val="007E6044"/>
    <w:rsid w:val="007E6EF9"/>
    <w:rsid w:val="007E7043"/>
    <w:rsid w:val="007E72AD"/>
    <w:rsid w:val="007F087C"/>
    <w:rsid w:val="007F0D8B"/>
    <w:rsid w:val="007F1970"/>
    <w:rsid w:val="007F24DB"/>
    <w:rsid w:val="007F24F5"/>
    <w:rsid w:val="007F331C"/>
    <w:rsid w:val="007F3BF6"/>
    <w:rsid w:val="007F4014"/>
    <w:rsid w:val="007F51FC"/>
    <w:rsid w:val="007F61FD"/>
    <w:rsid w:val="00800286"/>
    <w:rsid w:val="00800423"/>
    <w:rsid w:val="00800D3B"/>
    <w:rsid w:val="0080235B"/>
    <w:rsid w:val="0080588A"/>
    <w:rsid w:val="00805CE4"/>
    <w:rsid w:val="008069F4"/>
    <w:rsid w:val="00806A96"/>
    <w:rsid w:val="00807E58"/>
    <w:rsid w:val="008104D4"/>
    <w:rsid w:val="00810B62"/>
    <w:rsid w:val="00811709"/>
    <w:rsid w:val="0081236D"/>
    <w:rsid w:val="00816B2B"/>
    <w:rsid w:val="008174EB"/>
    <w:rsid w:val="00817F15"/>
    <w:rsid w:val="008215A2"/>
    <w:rsid w:val="0082364E"/>
    <w:rsid w:val="008245BD"/>
    <w:rsid w:val="008267DA"/>
    <w:rsid w:val="00826C9A"/>
    <w:rsid w:val="008277D9"/>
    <w:rsid w:val="008315F1"/>
    <w:rsid w:val="008339AF"/>
    <w:rsid w:val="00835175"/>
    <w:rsid w:val="008353AC"/>
    <w:rsid w:val="00835476"/>
    <w:rsid w:val="00835AB1"/>
    <w:rsid w:val="00835DC3"/>
    <w:rsid w:val="00836492"/>
    <w:rsid w:val="00840C9D"/>
    <w:rsid w:val="00841D5D"/>
    <w:rsid w:val="0084272E"/>
    <w:rsid w:val="00843D51"/>
    <w:rsid w:val="008445F3"/>
    <w:rsid w:val="008463DC"/>
    <w:rsid w:val="0084670C"/>
    <w:rsid w:val="00851513"/>
    <w:rsid w:val="0085333F"/>
    <w:rsid w:val="008545F5"/>
    <w:rsid w:val="00857914"/>
    <w:rsid w:val="00857E91"/>
    <w:rsid w:val="008606B2"/>
    <w:rsid w:val="00860B41"/>
    <w:rsid w:val="0086173F"/>
    <w:rsid w:val="008648EC"/>
    <w:rsid w:val="00867268"/>
    <w:rsid w:val="00867B15"/>
    <w:rsid w:val="00870715"/>
    <w:rsid w:val="00870EC6"/>
    <w:rsid w:val="00871506"/>
    <w:rsid w:val="008723EE"/>
    <w:rsid w:val="00872EC7"/>
    <w:rsid w:val="0087386A"/>
    <w:rsid w:val="00873B66"/>
    <w:rsid w:val="00874C0F"/>
    <w:rsid w:val="00876236"/>
    <w:rsid w:val="00876B7B"/>
    <w:rsid w:val="0088058F"/>
    <w:rsid w:val="008814FC"/>
    <w:rsid w:val="0088209C"/>
    <w:rsid w:val="00882695"/>
    <w:rsid w:val="008846B9"/>
    <w:rsid w:val="0088479D"/>
    <w:rsid w:val="0088491E"/>
    <w:rsid w:val="00885682"/>
    <w:rsid w:val="00886477"/>
    <w:rsid w:val="0088652B"/>
    <w:rsid w:val="00887760"/>
    <w:rsid w:val="00887FE5"/>
    <w:rsid w:val="00890EAA"/>
    <w:rsid w:val="008912BD"/>
    <w:rsid w:val="0089223B"/>
    <w:rsid w:val="00892F3B"/>
    <w:rsid w:val="00893721"/>
    <w:rsid w:val="008943EB"/>
    <w:rsid w:val="00895955"/>
    <w:rsid w:val="00895DAE"/>
    <w:rsid w:val="0089735A"/>
    <w:rsid w:val="00897483"/>
    <w:rsid w:val="008A03C5"/>
    <w:rsid w:val="008A085F"/>
    <w:rsid w:val="008A08F6"/>
    <w:rsid w:val="008A1698"/>
    <w:rsid w:val="008A1E91"/>
    <w:rsid w:val="008A20B1"/>
    <w:rsid w:val="008A2F3A"/>
    <w:rsid w:val="008A3489"/>
    <w:rsid w:val="008A3A34"/>
    <w:rsid w:val="008A459A"/>
    <w:rsid w:val="008A4882"/>
    <w:rsid w:val="008A4A99"/>
    <w:rsid w:val="008A5B2C"/>
    <w:rsid w:val="008A6296"/>
    <w:rsid w:val="008A7862"/>
    <w:rsid w:val="008B0637"/>
    <w:rsid w:val="008B0DCA"/>
    <w:rsid w:val="008B645E"/>
    <w:rsid w:val="008B72E4"/>
    <w:rsid w:val="008C0518"/>
    <w:rsid w:val="008C078F"/>
    <w:rsid w:val="008C0B4F"/>
    <w:rsid w:val="008C1486"/>
    <w:rsid w:val="008C33BF"/>
    <w:rsid w:val="008C346A"/>
    <w:rsid w:val="008C350A"/>
    <w:rsid w:val="008C4F7A"/>
    <w:rsid w:val="008C5040"/>
    <w:rsid w:val="008C6B0A"/>
    <w:rsid w:val="008C6DE2"/>
    <w:rsid w:val="008D006B"/>
    <w:rsid w:val="008D07E8"/>
    <w:rsid w:val="008D11FD"/>
    <w:rsid w:val="008D1D6D"/>
    <w:rsid w:val="008D2DD9"/>
    <w:rsid w:val="008D3284"/>
    <w:rsid w:val="008D333F"/>
    <w:rsid w:val="008D3612"/>
    <w:rsid w:val="008D448C"/>
    <w:rsid w:val="008D5148"/>
    <w:rsid w:val="008D54D2"/>
    <w:rsid w:val="008D68D4"/>
    <w:rsid w:val="008D6E50"/>
    <w:rsid w:val="008D78AA"/>
    <w:rsid w:val="008D7EB3"/>
    <w:rsid w:val="008E0683"/>
    <w:rsid w:val="008E114D"/>
    <w:rsid w:val="008E157B"/>
    <w:rsid w:val="008E1B2C"/>
    <w:rsid w:val="008E351D"/>
    <w:rsid w:val="008E6014"/>
    <w:rsid w:val="008F0D05"/>
    <w:rsid w:val="008F3D05"/>
    <w:rsid w:val="008F629C"/>
    <w:rsid w:val="008F7A2A"/>
    <w:rsid w:val="0090030A"/>
    <w:rsid w:val="009013CB"/>
    <w:rsid w:val="00901406"/>
    <w:rsid w:val="00903775"/>
    <w:rsid w:val="00903974"/>
    <w:rsid w:val="00903F59"/>
    <w:rsid w:val="00904093"/>
    <w:rsid w:val="0090490F"/>
    <w:rsid w:val="00905429"/>
    <w:rsid w:val="0090630E"/>
    <w:rsid w:val="00911712"/>
    <w:rsid w:val="00911F49"/>
    <w:rsid w:val="009121FE"/>
    <w:rsid w:val="00912671"/>
    <w:rsid w:val="009131AD"/>
    <w:rsid w:val="009149C7"/>
    <w:rsid w:val="0091714C"/>
    <w:rsid w:val="009174D1"/>
    <w:rsid w:val="00917D20"/>
    <w:rsid w:val="00917EBB"/>
    <w:rsid w:val="00922EB7"/>
    <w:rsid w:val="00925472"/>
    <w:rsid w:val="009258CF"/>
    <w:rsid w:val="0092651E"/>
    <w:rsid w:val="009269AB"/>
    <w:rsid w:val="00927163"/>
    <w:rsid w:val="0093070A"/>
    <w:rsid w:val="0093096E"/>
    <w:rsid w:val="00930A35"/>
    <w:rsid w:val="00931412"/>
    <w:rsid w:val="00931FFF"/>
    <w:rsid w:val="00932435"/>
    <w:rsid w:val="00932EEB"/>
    <w:rsid w:val="009337B0"/>
    <w:rsid w:val="00933BE0"/>
    <w:rsid w:val="009349D3"/>
    <w:rsid w:val="00934E73"/>
    <w:rsid w:val="00934FC5"/>
    <w:rsid w:val="0093588C"/>
    <w:rsid w:val="0093665F"/>
    <w:rsid w:val="009442B4"/>
    <w:rsid w:val="0094446A"/>
    <w:rsid w:val="0094470B"/>
    <w:rsid w:val="00944CBE"/>
    <w:rsid w:val="00944FE4"/>
    <w:rsid w:val="00946A49"/>
    <w:rsid w:val="00947613"/>
    <w:rsid w:val="0095027A"/>
    <w:rsid w:val="0095259F"/>
    <w:rsid w:val="0095286A"/>
    <w:rsid w:val="0095389A"/>
    <w:rsid w:val="00953BE8"/>
    <w:rsid w:val="00953C45"/>
    <w:rsid w:val="009545FB"/>
    <w:rsid w:val="00954F3B"/>
    <w:rsid w:val="00956071"/>
    <w:rsid w:val="009562CC"/>
    <w:rsid w:val="0096032E"/>
    <w:rsid w:val="0096122B"/>
    <w:rsid w:val="00961518"/>
    <w:rsid w:val="009622D8"/>
    <w:rsid w:val="00963CA8"/>
    <w:rsid w:val="0096411C"/>
    <w:rsid w:val="00964C5A"/>
    <w:rsid w:val="00965124"/>
    <w:rsid w:val="0096526E"/>
    <w:rsid w:val="00966A3F"/>
    <w:rsid w:val="00966A6D"/>
    <w:rsid w:val="00967FF8"/>
    <w:rsid w:val="009703C0"/>
    <w:rsid w:val="009708FB"/>
    <w:rsid w:val="00971413"/>
    <w:rsid w:val="00972294"/>
    <w:rsid w:val="009723DF"/>
    <w:rsid w:val="009738E0"/>
    <w:rsid w:val="00973ADF"/>
    <w:rsid w:val="00974BAD"/>
    <w:rsid w:val="00974F29"/>
    <w:rsid w:val="00975BE6"/>
    <w:rsid w:val="0097660E"/>
    <w:rsid w:val="00976CA6"/>
    <w:rsid w:val="009805B3"/>
    <w:rsid w:val="009812A7"/>
    <w:rsid w:val="0098135A"/>
    <w:rsid w:val="00984240"/>
    <w:rsid w:val="00985FD9"/>
    <w:rsid w:val="00986E7F"/>
    <w:rsid w:val="009876B5"/>
    <w:rsid w:val="00992534"/>
    <w:rsid w:val="00993FD8"/>
    <w:rsid w:val="009943F3"/>
    <w:rsid w:val="00994D4C"/>
    <w:rsid w:val="00994DDC"/>
    <w:rsid w:val="00994E25"/>
    <w:rsid w:val="00995BBB"/>
    <w:rsid w:val="00995E98"/>
    <w:rsid w:val="00996E31"/>
    <w:rsid w:val="0099726C"/>
    <w:rsid w:val="009A07F5"/>
    <w:rsid w:val="009A0E42"/>
    <w:rsid w:val="009A29D8"/>
    <w:rsid w:val="009A2D2A"/>
    <w:rsid w:val="009A3BC8"/>
    <w:rsid w:val="009A3F32"/>
    <w:rsid w:val="009A48DD"/>
    <w:rsid w:val="009A5234"/>
    <w:rsid w:val="009A5372"/>
    <w:rsid w:val="009A5A22"/>
    <w:rsid w:val="009A5E77"/>
    <w:rsid w:val="009A7327"/>
    <w:rsid w:val="009B11BB"/>
    <w:rsid w:val="009B286E"/>
    <w:rsid w:val="009B3151"/>
    <w:rsid w:val="009B3A2D"/>
    <w:rsid w:val="009B4A5A"/>
    <w:rsid w:val="009C2C66"/>
    <w:rsid w:val="009C5487"/>
    <w:rsid w:val="009C5D83"/>
    <w:rsid w:val="009C6466"/>
    <w:rsid w:val="009C67E3"/>
    <w:rsid w:val="009C6FBA"/>
    <w:rsid w:val="009C7829"/>
    <w:rsid w:val="009D0C11"/>
    <w:rsid w:val="009D125E"/>
    <w:rsid w:val="009D2D97"/>
    <w:rsid w:val="009D3042"/>
    <w:rsid w:val="009D318B"/>
    <w:rsid w:val="009D3F92"/>
    <w:rsid w:val="009D5156"/>
    <w:rsid w:val="009D58ED"/>
    <w:rsid w:val="009D5987"/>
    <w:rsid w:val="009D5B3D"/>
    <w:rsid w:val="009D5FA3"/>
    <w:rsid w:val="009E049C"/>
    <w:rsid w:val="009E2D0B"/>
    <w:rsid w:val="009E4D55"/>
    <w:rsid w:val="009E5B9A"/>
    <w:rsid w:val="009E6F8C"/>
    <w:rsid w:val="009E7608"/>
    <w:rsid w:val="009E7B61"/>
    <w:rsid w:val="009E7E67"/>
    <w:rsid w:val="009F02F9"/>
    <w:rsid w:val="009F152C"/>
    <w:rsid w:val="009F1BB9"/>
    <w:rsid w:val="009F2DE3"/>
    <w:rsid w:val="009F3E46"/>
    <w:rsid w:val="009F3E9E"/>
    <w:rsid w:val="009F47E0"/>
    <w:rsid w:val="009F53F6"/>
    <w:rsid w:val="00A016CD"/>
    <w:rsid w:val="00A01AA8"/>
    <w:rsid w:val="00A01DD8"/>
    <w:rsid w:val="00A02977"/>
    <w:rsid w:val="00A046B1"/>
    <w:rsid w:val="00A05418"/>
    <w:rsid w:val="00A06CC5"/>
    <w:rsid w:val="00A11002"/>
    <w:rsid w:val="00A11A5D"/>
    <w:rsid w:val="00A1244D"/>
    <w:rsid w:val="00A12465"/>
    <w:rsid w:val="00A13029"/>
    <w:rsid w:val="00A1387C"/>
    <w:rsid w:val="00A14826"/>
    <w:rsid w:val="00A14B20"/>
    <w:rsid w:val="00A15260"/>
    <w:rsid w:val="00A15A7D"/>
    <w:rsid w:val="00A1760F"/>
    <w:rsid w:val="00A17691"/>
    <w:rsid w:val="00A179B9"/>
    <w:rsid w:val="00A20FF6"/>
    <w:rsid w:val="00A21FA2"/>
    <w:rsid w:val="00A22C96"/>
    <w:rsid w:val="00A23102"/>
    <w:rsid w:val="00A233CA"/>
    <w:rsid w:val="00A2415A"/>
    <w:rsid w:val="00A26668"/>
    <w:rsid w:val="00A26910"/>
    <w:rsid w:val="00A272DC"/>
    <w:rsid w:val="00A27A07"/>
    <w:rsid w:val="00A304EF"/>
    <w:rsid w:val="00A30B88"/>
    <w:rsid w:val="00A32970"/>
    <w:rsid w:val="00A34EFF"/>
    <w:rsid w:val="00A353A4"/>
    <w:rsid w:val="00A360D3"/>
    <w:rsid w:val="00A4039E"/>
    <w:rsid w:val="00A42532"/>
    <w:rsid w:val="00A44878"/>
    <w:rsid w:val="00A44A6C"/>
    <w:rsid w:val="00A4569D"/>
    <w:rsid w:val="00A459EE"/>
    <w:rsid w:val="00A460BF"/>
    <w:rsid w:val="00A461FA"/>
    <w:rsid w:val="00A467B1"/>
    <w:rsid w:val="00A46AE1"/>
    <w:rsid w:val="00A47174"/>
    <w:rsid w:val="00A471A3"/>
    <w:rsid w:val="00A500D9"/>
    <w:rsid w:val="00A5215D"/>
    <w:rsid w:val="00A52CEF"/>
    <w:rsid w:val="00A537D9"/>
    <w:rsid w:val="00A53DAA"/>
    <w:rsid w:val="00A546D4"/>
    <w:rsid w:val="00A55BD4"/>
    <w:rsid w:val="00A5654E"/>
    <w:rsid w:val="00A56BD2"/>
    <w:rsid w:val="00A56CAF"/>
    <w:rsid w:val="00A5795B"/>
    <w:rsid w:val="00A6056D"/>
    <w:rsid w:val="00A61820"/>
    <w:rsid w:val="00A61C85"/>
    <w:rsid w:val="00A61F8B"/>
    <w:rsid w:val="00A61F8E"/>
    <w:rsid w:val="00A62B77"/>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E96"/>
    <w:rsid w:val="00A80ECF"/>
    <w:rsid w:val="00A81BBF"/>
    <w:rsid w:val="00A8322A"/>
    <w:rsid w:val="00A8357E"/>
    <w:rsid w:val="00A87D3F"/>
    <w:rsid w:val="00A87E02"/>
    <w:rsid w:val="00A90477"/>
    <w:rsid w:val="00A90A0B"/>
    <w:rsid w:val="00A90C60"/>
    <w:rsid w:val="00A93670"/>
    <w:rsid w:val="00A939EB"/>
    <w:rsid w:val="00A94BDC"/>
    <w:rsid w:val="00A952A3"/>
    <w:rsid w:val="00A95F61"/>
    <w:rsid w:val="00A96135"/>
    <w:rsid w:val="00A97896"/>
    <w:rsid w:val="00A97C2B"/>
    <w:rsid w:val="00AA0460"/>
    <w:rsid w:val="00AA0FA3"/>
    <w:rsid w:val="00AA4DD6"/>
    <w:rsid w:val="00AA534D"/>
    <w:rsid w:val="00AA5AA1"/>
    <w:rsid w:val="00AA6494"/>
    <w:rsid w:val="00AA6E20"/>
    <w:rsid w:val="00AA71E9"/>
    <w:rsid w:val="00AB0577"/>
    <w:rsid w:val="00AB064A"/>
    <w:rsid w:val="00AB09B6"/>
    <w:rsid w:val="00AB130E"/>
    <w:rsid w:val="00AB356B"/>
    <w:rsid w:val="00AB3F6D"/>
    <w:rsid w:val="00AB42E1"/>
    <w:rsid w:val="00AB4A24"/>
    <w:rsid w:val="00AB4F23"/>
    <w:rsid w:val="00AB72F0"/>
    <w:rsid w:val="00AB7B8B"/>
    <w:rsid w:val="00AC07ED"/>
    <w:rsid w:val="00AC1B9F"/>
    <w:rsid w:val="00AC3C65"/>
    <w:rsid w:val="00AC421A"/>
    <w:rsid w:val="00AC486B"/>
    <w:rsid w:val="00AC5348"/>
    <w:rsid w:val="00AC5549"/>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E1C43"/>
    <w:rsid w:val="00AE20CC"/>
    <w:rsid w:val="00AE25DB"/>
    <w:rsid w:val="00AE3609"/>
    <w:rsid w:val="00AE3F17"/>
    <w:rsid w:val="00AE3F8C"/>
    <w:rsid w:val="00AE5C7E"/>
    <w:rsid w:val="00AF0D1F"/>
    <w:rsid w:val="00AF0E47"/>
    <w:rsid w:val="00AF2A06"/>
    <w:rsid w:val="00AF2E7A"/>
    <w:rsid w:val="00AF31E9"/>
    <w:rsid w:val="00AF4743"/>
    <w:rsid w:val="00AF49BD"/>
    <w:rsid w:val="00AF4FFE"/>
    <w:rsid w:val="00AF53B6"/>
    <w:rsid w:val="00AF5C93"/>
    <w:rsid w:val="00AF6F69"/>
    <w:rsid w:val="00AF719C"/>
    <w:rsid w:val="00AF765C"/>
    <w:rsid w:val="00AF7E77"/>
    <w:rsid w:val="00AF7F0C"/>
    <w:rsid w:val="00B00708"/>
    <w:rsid w:val="00B008AC"/>
    <w:rsid w:val="00B01822"/>
    <w:rsid w:val="00B04962"/>
    <w:rsid w:val="00B05D3F"/>
    <w:rsid w:val="00B10A67"/>
    <w:rsid w:val="00B10D35"/>
    <w:rsid w:val="00B10F4C"/>
    <w:rsid w:val="00B113B6"/>
    <w:rsid w:val="00B12B1B"/>
    <w:rsid w:val="00B12CFE"/>
    <w:rsid w:val="00B13D3F"/>
    <w:rsid w:val="00B14A7D"/>
    <w:rsid w:val="00B15467"/>
    <w:rsid w:val="00B17E04"/>
    <w:rsid w:val="00B2073F"/>
    <w:rsid w:val="00B20CF8"/>
    <w:rsid w:val="00B248B6"/>
    <w:rsid w:val="00B25081"/>
    <w:rsid w:val="00B251AC"/>
    <w:rsid w:val="00B27E96"/>
    <w:rsid w:val="00B31EBD"/>
    <w:rsid w:val="00B32090"/>
    <w:rsid w:val="00B3344E"/>
    <w:rsid w:val="00B33F88"/>
    <w:rsid w:val="00B34947"/>
    <w:rsid w:val="00B358F0"/>
    <w:rsid w:val="00B36596"/>
    <w:rsid w:val="00B376EA"/>
    <w:rsid w:val="00B4009C"/>
    <w:rsid w:val="00B4221D"/>
    <w:rsid w:val="00B45436"/>
    <w:rsid w:val="00B46086"/>
    <w:rsid w:val="00B4712A"/>
    <w:rsid w:val="00B47415"/>
    <w:rsid w:val="00B475B3"/>
    <w:rsid w:val="00B507F4"/>
    <w:rsid w:val="00B50952"/>
    <w:rsid w:val="00B50B3E"/>
    <w:rsid w:val="00B514DE"/>
    <w:rsid w:val="00B5515E"/>
    <w:rsid w:val="00B55313"/>
    <w:rsid w:val="00B55647"/>
    <w:rsid w:val="00B55FED"/>
    <w:rsid w:val="00B6052D"/>
    <w:rsid w:val="00B609FE"/>
    <w:rsid w:val="00B61EF2"/>
    <w:rsid w:val="00B6207C"/>
    <w:rsid w:val="00B62183"/>
    <w:rsid w:val="00B62415"/>
    <w:rsid w:val="00B6356E"/>
    <w:rsid w:val="00B640EE"/>
    <w:rsid w:val="00B64D19"/>
    <w:rsid w:val="00B660AB"/>
    <w:rsid w:val="00B660CF"/>
    <w:rsid w:val="00B663AE"/>
    <w:rsid w:val="00B7030F"/>
    <w:rsid w:val="00B70ABF"/>
    <w:rsid w:val="00B7189A"/>
    <w:rsid w:val="00B726A6"/>
    <w:rsid w:val="00B73821"/>
    <w:rsid w:val="00B75637"/>
    <w:rsid w:val="00B764F5"/>
    <w:rsid w:val="00B7652B"/>
    <w:rsid w:val="00B7654A"/>
    <w:rsid w:val="00B800ED"/>
    <w:rsid w:val="00B80C42"/>
    <w:rsid w:val="00B81657"/>
    <w:rsid w:val="00B81BDD"/>
    <w:rsid w:val="00B82C65"/>
    <w:rsid w:val="00B834BA"/>
    <w:rsid w:val="00B85741"/>
    <w:rsid w:val="00B85991"/>
    <w:rsid w:val="00B85D17"/>
    <w:rsid w:val="00B86BE9"/>
    <w:rsid w:val="00B87414"/>
    <w:rsid w:val="00B876F6"/>
    <w:rsid w:val="00B90CAB"/>
    <w:rsid w:val="00B91514"/>
    <w:rsid w:val="00B932F9"/>
    <w:rsid w:val="00B95453"/>
    <w:rsid w:val="00B95C87"/>
    <w:rsid w:val="00B96FB5"/>
    <w:rsid w:val="00B97503"/>
    <w:rsid w:val="00B97C48"/>
    <w:rsid w:val="00BA031E"/>
    <w:rsid w:val="00BA0531"/>
    <w:rsid w:val="00BA0B26"/>
    <w:rsid w:val="00BA2084"/>
    <w:rsid w:val="00BA2165"/>
    <w:rsid w:val="00BA4282"/>
    <w:rsid w:val="00BA4A3F"/>
    <w:rsid w:val="00BA51C2"/>
    <w:rsid w:val="00BA59BE"/>
    <w:rsid w:val="00BA59DC"/>
    <w:rsid w:val="00BA625F"/>
    <w:rsid w:val="00BA62D9"/>
    <w:rsid w:val="00BA6FAD"/>
    <w:rsid w:val="00BA7002"/>
    <w:rsid w:val="00BA75F3"/>
    <w:rsid w:val="00BA7C0A"/>
    <w:rsid w:val="00BA7D70"/>
    <w:rsid w:val="00BB0042"/>
    <w:rsid w:val="00BB0E92"/>
    <w:rsid w:val="00BB13D5"/>
    <w:rsid w:val="00BB2CF1"/>
    <w:rsid w:val="00BB443B"/>
    <w:rsid w:val="00BC1D6F"/>
    <w:rsid w:val="00BC233B"/>
    <w:rsid w:val="00BC34ED"/>
    <w:rsid w:val="00BC3BE4"/>
    <w:rsid w:val="00BC4E0D"/>
    <w:rsid w:val="00BC5831"/>
    <w:rsid w:val="00BC5F8A"/>
    <w:rsid w:val="00BC6153"/>
    <w:rsid w:val="00BC73E0"/>
    <w:rsid w:val="00BC7A49"/>
    <w:rsid w:val="00BD0098"/>
    <w:rsid w:val="00BD06E7"/>
    <w:rsid w:val="00BD0DF6"/>
    <w:rsid w:val="00BD0FF8"/>
    <w:rsid w:val="00BD1472"/>
    <w:rsid w:val="00BD28F3"/>
    <w:rsid w:val="00BD32A7"/>
    <w:rsid w:val="00BD3774"/>
    <w:rsid w:val="00BD3D78"/>
    <w:rsid w:val="00BD513F"/>
    <w:rsid w:val="00BD5D53"/>
    <w:rsid w:val="00BD6005"/>
    <w:rsid w:val="00BE0D07"/>
    <w:rsid w:val="00BE2588"/>
    <w:rsid w:val="00BE3A57"/>
    <w:rsid w:val="00BE4000"/>
    <w:rsid w:val="00BE40C3"/>
    <w:rsid w:val="00BE41AA"/>
    <w:rsid w:val="00BE4355"/>
    <w:rsid w:val="00BE6887"/>
    <w:rsid w:val="00BE7116"/>
    <w:rsid w:val="00BE7A80"/>
    <w:rsid w:val="00BF0E8E"/>
    <w:rsid w:val="00BF1794"/>
    <w:rsid w:val="00BF2097"/>
    <w:rsid w:val="00BF288B"/>
    <w:rsid w:val="00BF414A"/>
    <w:rsid w:val="00BF5986"/>
    <w:rsid w:val="00BF639F"/>
    <w:rsid w:val="00BF6ECA"/>
    <w:rsid w:val="00BF779D"/>
    <w:rsid w:val="00C0099F"/>
    <w:rsid w:val="00C01EA5"/>
    <w:rsid w:val="00C02C10"/>
    <w:rsid w:val="00C034BC"/>
    <w:rsid w:val="00C0447C"/>
    <w:rsid w:val="00C0495A"/>
    <w:rsid w:val="00C05577"/>
    <w:rsid w:val="00C05B3C"/>
    <w:rsid w:val="00C05B5B"/>
    <w:rsid w:val="00C05DFA"/>
    <w:rsid w:val="00C06214"/>
    <w:rsid w:val="00C06EF3"/>
    <w:rsid w:val="00C0747B"/>
    <w:rsid w:val="00C075DB"/>
    <w:rsid w:val="00C1088B"/>
    <w:rsid w:val="00C13166"/>
    <w:rsid w:val="00C13DEE"/>
    <w:rsid w:val="00C141AF"/>
    <w:rsid w:val="00C15DAF"/>
    <w:rsid w:val="00C161E8"/>
    <w:rsid w:val="00C164EB"/>
    <w:rsid w:val="00C17F54"/>
    <w:rsid w:val="00C205B9"/>
    <w:rsid w:val="00C20886"/>
    <w:rsid w:val="00C2121E"/>
    <w:rsid w:val="00C21278"/>
    <w:rsid w:val="00C218EA"/>
    <w:rsid w:val="00C21FA4"/>
    <w:rsid w:val="00C223C8"/>
    <w:rsid w:val="00C23A6E"/>
    <w:rsid w:val="00C246F7"/>
    <w:rsid w:val="00C24A37"/>
    <w:rsid w:val="00C269B3"/>
    <w:rsid w:val="00C27263"/>
    <w:rsid w:val="00C27F44"/>
    <w:rsid w:val="00C30336"/>
    <w:rsid w:val="00C31D7E"/>
    <w:rsid w:val="00C34893"/>
    <w:rsid w:val="00C37511"/>
    <w:rsid w:val="00C378D0"/>
    <w:rsid w:val="00C37EAB"/>
    <w:rsid w:val="00C40668"/>
    <w:rsid w:val="00C40AF7"/>
    <w:rsid w:val="00C40C0F"/>
    <w:rsid w:val="00C41775"/>
    <w:rsid w:val="00C42BF4"/>
    <w:rsid w:val="00C43494"/>
    <w:rsid w:val="00C45515"/>
    <w:rsid w:val="00C45DC1"/>
    <w:rsid w:val="00C45F18"/>
    <w:rsid w:val="00C4792C"/>
    <w:rsid w:val="00C51C1D"/>
    <w:rsid w:val="00C51F95"/>
    <w:rsid w:val="00C52082"/>
    <w:rsid w:val="00C52102"/>
    <w:rsid w:val="00C53ADB"/>
    <w:rsid w:val="00C548F1"/>
    <w:rsid w:val="00C55558"/>
    <w:rsid w:val="00C573C5"/>
    <w:rsid w:val="00C6031D"/>
    <w:rsid w:val="00C617D6"/>
    <w:rsid w:val="00C62B39"/>
    <w:rsid w:val="00C64919"/>
    <w:rsid w:val="00C64B2F"/>
    <w:rsid w:val="00C657F6"/>
    <w:rsid w:val="00C65948"/>
    <w:rsid w:val="00C66AC2"/>
    <w:rsid w:val="00C67E67"/>
    <w:rsid w:val="00C7030F"/>
    <w:rsid w:val="00C708EB"/>
    <w:rsid w:val="00C709FC"/>
    <w:rsid w:val="00C722EA"/>
    <w:rsid w:val="00C744B2"/>
    <w:rsid w:val="00C74C94"/>
    <w:rsid w:val="00C74D76"/>
    <w:rsid w:val="00C74F03"/>
    <w:rsid w:val="00C75CF2"/>
    <w:rsid w:val="00C7748D"/>
    <w:rsid w:val="00C77AD1"/>
    <w:rsid w:val="00C77B3A"/>
    <w:rsid w:val="00C80228"/>
    <w:rsid w:val="00C802B7"/>
    <w:rsid w:val="00C83DB2"/>
    <w:rsid w:val="00C83E54"/>
    <w:rsid w:val="00C84E78"/>
    <w:rsid w:val="00C86724"/>
    <w:rsid w:val="00C90531"/>
    <w:rsid w:val="00C916A1"/>
    <w:rsid w:val="00C93B92"/>
    <w:rsid w:val="00C93DC7"/>
    <w:rsid w:val="00C94F00"/>
    <w:rsid w:val="00C95825"/>
    <w:rsid w:val="00C9635A"/>
    <w:rsid w:val="00C9703D"/>
    <w:rsid w:val="00C97BB8"/>
    <w:rsid w:val="00CA0E71"/>
    <w:rsid w:val="00CA0F4F"/>
    <w:rsid w:val="00CA2C7D"/>
    <w:rsid w:val="00CA2D2D"/>
    <w:rsid w:val="00CA59E6"/>
    <w:rsid w:val="00CA65B9"/>
    <w:rsid w:val="00CA7509"/>
    <w:rsid w:val="00CB0406"/>
    <w:rsid w:val="00CB185B"/>
    <w:rsid w:val="00CB2C01"/>
    <w:rsid w:val="00CB42F0"/>
    <w:rsid w:val="00CB4B42"/>
    <w:rsid w:val="00CB5408"/>
    <w:rsid w:val="00CB553F"/>
    <w:rsid w:val="00CB6305"/>
    <w:rsid w:val="00CB7D8A"/>
    <w:rsid w:val="00CC2075"/>
    <w:rsid w:val="00CC2397"/>
    <w:rsid w:val="00CC2ACE"/>
    <w:rsid w:val="00CC32DF"/>
    <w:rsid w:val="00CC38DF"/>
    <w:rsid w:val="00CC3AF5"/>
    <w:rsid w:val="00CC5525"/>
    <w:rsid w:val="00CC6CB2"/>
    <w:rsid w:val="00CD0455"/>
    <w:rsid w:val="00CD19B2"/>
    <w:rsid w:val="00CD3189"/>
    <w:rsid w:val="00CD3A5E"/>
    <w:rsid w:val="00CE0CB1"/>
    <w:rsid w:val="00CE0F44"/>
    <w:rsid w:val="00CE3CCB"/>
    <w:rsid w:val="00CE3E3B"/>
    <w:rsid w:val="00CE45E8"/>
    <w:rsid w:val="00CE5A08"/>
    <w:rsid w:val="00CE5A82"/>
    <w:rsid w:val="00CE5AA3"/>
    <w:rsid w:val="00CE7182"/>
    <w:rsid w:val="00CE78B0"/>
    <w:rsid w:val="00CF0242"/>
    <w:rsid w:val="00CF244A"/>
    <w:rsid w:val="00CF250F"/>
    <w:rsid w:val="00CF2971"/>
    <w:rsid w:val="00CF2C2B"/>
    <w:rsid w:val="00CF2E35"/>
    <w:rsid w:val="00CF3EF8"/>
    <w:rsid w:val="00CF4A88"/>
    <w:rsid w:val="00CF55CC"/>
    <w:rsid w:val="00CF5A5B"/>
    <w:rsid w:val="00CF67BF"/>
    <w:rsid w:val="00CF758B"/>
    <w:rsid w:val="00CF7626"/>
    <w:rsid w:val="00D048B7"/>
    <w:rsid w:val="00D04AFA"/>
    <w:rsid w:val="00D04B0D"/>
    <w:rsid w:val="00D04ECB"/>
    <w:rsid w:val="00D05AA1"/>
    <w:rsid w:val="00D07228"/>
    <w:rsid w:val="00D1076C"/>
    <w:rsid w:val="00D1195F"/>
    <w:rsid w:val="00D147EF"/>
    <w:rsid w:val="00D16626"/>
    <w:rsid w:val="00D17AB6"/>
    <w:rsid w:val="00D20DD8"/>
    <w:rsid w:val="00D22793"/>
    <w:rsid w:val="00D2374C"/>
    <w:rsid w:val="00D239EB"/>
    <w:rsid w:val="00D24419"/>
    <w:rsid w:val="00D24752"/>
    <w:rsid w:val="00D25EAC"/>
    <w:rsid w:val="00D26191"/>
    <w:rsid w:val="00D261CA"/>
    <w:rsid w:val="00D266B6"/>
    <w:rsid w:val="00D30506"/>
    <w:rsid w:val="00D3166F"/>
    <w:rsid w:val="00D3482C"/>
    <w:rsid w:val="00D3508A"/>
    <w:rsid w:val="00D35FDD"/>
    <w:rsid w:val="00D37181"/>
    <w:rsid w:val="00D37256"/>
    <w:rsid w:val="00D400B8"/>
    <w:rsid w:val="00D40501"/>
    <w:rsid w:val="00D40735"/>
    <w:rsid w:val="00D40D7A"/>
    <w:rsid w:val="00D42FC5"/>
    <w:rsid w:val="00D4392F"/>
    <w:rsid w:val="00D443AA"/>
    <w:rsid w:val="00D46410"/>
    <w:rsid w:val="00D46ABA"/>
    <w:rsid w:val="00D4737E"/>
    <w:rsid w:val="00D50981"/>
    <w:rsid w:val="00D518E6"/>
    <w:rsid w:val="00D5377E"/>
    <w:rsid w:val="00D5399D"/>
    <w:rsid w:val="00D53BB7"/>
    <w:rsid w:val="00D5471F"/>
    <w:rsid w:val="00D56368"/>
    <w:rsid w:val="00D56C8F"/>
    <w:rsid w:val="00D56F86"/>
    <w:rsid w:val="00D57F88"/>
    <w:rsid w:val="00D60AAC"/>
    <w:rsid w:val="00D60D4F"/>
    <w:rsid w:val="00D63EAE"/>
    <w:rsid w:val="00D6445B"/>
    <w:rsid w:val="00D6474B"/>
    <w:rsid w:val="00D64D62"/>
    <w:rsid w:val="00D65B50"/>
    <w:rsid w:val="00D65FCC"/>
    <w:rsid w:val="00D6629C"/>
    <w:rsid w:val="00D6645C"/>
    <w:rsid w:val="00D67071"/>
    <w:rsid w:val="00D677E0"/>
    <w:rsid w:val="00D70153"/>
    <w:rsid w:val="00D73EF5"/>
    <w:rsid w:val="00D776EB"/>
    <w:rsid w:val="00D801B7"/>
    <w:rsid w:val="00D80225"/>
    <w:rsid w:val="00D83FEB"/>
    <w:rsid w:val="00D845AB"/>
    <w:rsid w:val="00D845D5"/>
    <w:rsid w:val="00D84E90"/>
    <w:rsid w:val="00D850E5"/>
    <w:rsid w:val="00D855AE"/>
    <w:rsid w:val="00D85A5E"/>
    <w:rsid w:val="00D8692F"/>
    <w:rsid w:val="00D86A96"/>
    <w:rsid w:val="00D8709E"/>
    <w:rsid w:val="00D871CC"/>
    <w:rsid w:val="00D87FEB"/>
    <w:rsid w:val="00D90194"/>
    <w:rsid w:val="00D90327"/>
    <w:rsid w:val="00D917CB"/>
    <w:rsid w:val="00D91D43"/>
    <w:rsid w:val="00D9271D"/>
    <w:rsid w:val="00D944E6"/>
    <w:rsid w:val="00D948B4"/>
    <w:rsid w:val="00D95E19"/>
    <w:rsid w:val="00D9729B"/>
    <w:rsid w:val="00D97C41"/>
    <w:rsid w:val="00DA194C"/>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7DC"/>
    <w:rsid w:val="00DB2129"/>
    <w:rsid w:val="00DB44D9"/>
    <w:rsid w:val="00DB6655"/>
    <w:rsid w:val="00DB66E6"/>
    <w:rsid w:val="00DB6DB0"/>
    <w:rsid w:val="00DB6E3B"/>
    <w:rsid w:val="00DB75ED"/>
    <w:rsid w:val="00DB77D0"/>
    <w:rsid w:val="00DC1AD6"/>
    <w:rsid w:val="00DC4BE0"/>
    <w:rsid w:val="00DC5473"/>
    <w:rsid w:val="00DC54BE"/>
    <w:rsid w:val="00DC6A1F"/>
    <w:rsid w:val="00DC6D8F"/>
    <w:rsid w:val="00DD0EC1"/>
    <w:rsid w:val="00DD3D25"/>
    <w:rsid w:val="00DD6DD4"/>
    <w:rsid w:val="00DD6FAF"/>
    <w:rsid w:val="00DD7265"/>
    <w:rsid w:val="00DE1BF6"/>
    <w:rsid w:val="00DE1F2E"/>
    <w:rsid w:val="00DE2002"/>
    <w:rsid w:val="00DE2C8E"/>
    <w:rsid w:val="00DE3470"/>
    <w:rsid w:val="00DE3E19"/>
    <w:rsid w:val="00DE3ED7"/>
    <w:rsid w:val="00DE5625"/>
    <w:rsid w:val="00DE5E55"/>
    <w:rsid w:val="00DE6B99"/>
    <w:rsid w:val="00DE75FC"/>
    <w:rsid w:val="00DE76F4"/>
    <w:rsid w:val="00DE79A5"/>
    <w:rsid w:val="00DF17C4"/>
    <w:rsid w:val="00DF307E"/>
    <w:rsid w:val="00DF381D"/>
    <w:rsid w:val="00DF39A8"/>
    <w:rsid w:val="00DF3E0E"/>
    <w:rsid w:val="00DF48F3"/>
    <w:rsid w:val="00DF6772"/>
    <w:rsid w:val="00DF689A"/>
    <w:rsid w:val="00DF760E"/>
    <w:rsid w:val="00DF7C41"/>
    <w:rsid w:val="00E00949"/>
    <w:rsid w:val="00E00DB5"/>
    <w:rsid w:val="00E039C2"/>
    <w:rsid w:val="00E03A27"/>
    <w:rsid w:val="00E054DA"/>
    <w:rsid w:val="00E06FE6"/>
    <w:rsid w:val="00E0756A"/>
    <w:rsid w:val="00E078B9"/>
    <w:rsid w:val="00E102D9"/>
    <w:rsid w:val="00E10AA0"/>
    <w:rsid w:val="00E1354B"/>
    <w:rsid w:val="00E1395D"/>
    <w:rsid w:val="00E14CB5"/>
    <w:rsid w:val="00E16D7A"/>
    <w:rsid w:val="00E17AAD"/>
    <w:rsid w:val="00E2018B"/>
    <w:rsid w:val="00E21632"/>
    <w:rsid w:val="00E22E5C"/>
    <w:rsid w:val="00E23EC5"/>
    <w:rsid w:val="00E25519"/>
    <w:rsid w:val="00E2662C"/>
    <w:rsid w:val="00E26850"/>
    <w:rsid w:val="00E276AF"/>
    <w:rsid w:val="00E3360D"/>
    <w:rsid w:val="00E3749D"/>
    <w:rsid w:val="00E44836"/>
    <w:rsid w:val="00E44DE5"/>
    <w:rsid w:val="00E46673"/>
    <w:rsid w:val="00E520DD"/>
    <w:rsid w:val="00E5277D"/>
    <w:rsid w:val="00E527D2"/>
    <w:rsid w:val="00E5379A"/>
    <w:rsid w:val="00E54E2F"/>
    <w:rsid w:val="00E55241"/>
    <w:rsid w:val="00E5648E"/>
    <w:rsid w:val="00E56C2D"/>
    <w:rsid w:val="00E577B7"/>
    <w:rsid w:val="00E5796F"/>
    <w:rsid w:val="00E57BD9"/>
    <w:rsid w:val="00E60A79"/>
    <w:rsid w:val="00E60C62"/>
    <w:rsid w:val="00E63C3C"/>
    <w:rsid w:val="00E63EEE"/>
    <w:rsid w:val="00E64371"/>
    <w:rsid w:val="00E645CA"/>
    <w:rsid w:val="00E65148"/>
    <w:rsid w:val="00E6613E"/>
    <w:rsid w:val="00E70DD2"/>
    <w:rsid w:val="00E7261B"/>
    <w:rsid w:val="00E72725"/>
    <w:rsid w:val="00E7278F"/>
    <w:rsid w:val="00E7605F"/>
    <w:rsid w:val="00E76822"/>
    <w:rsid w:val="00E77283"/>
    <w:rsid w:val="00E77FA7"/>
    <w:rsid w:val="00E806DF"/>
    <w:rsid w:val="00E8077A"/>
    <w:rsid w:val="00E80995"/>
    <w:rsid w:val="00E80FE6"/>
    <w:rsid w:val="00E810DA"/>
    <w:rsid w:val="00E81711"/>
    <w:rsid w:val="00E82064"/>
    <w:rsid w:val="00E8263F"/>
    <w:rsid w:val="00E82829"/>
    <w:rsid w:val="00E82CA2"/>
    <w:rsid w:val="00E83D00"/>
    <w:rsid w:val="00E84260"/>
    <w:rsid w:val="00E861A7"/>
    <w:rsid w:val="00E9195B"/>
    <w:rsid w:val="00E96540"/>
    <w:rsid w:val="00E97085"/>
    <w:rsid w:val="00E979E2"/>
    <w:rsid w:val="00EA0CC1"/>
    <w:rsid w:val="00EA1C48"/>
    <w:rsid w:val="00EA47EF"/>
    <w:rsid w:val="00EA58E5"/>
    <w:rsid w:val="00EA6982"/>
    <w:rsid w:val="00EA6A3D"/>
    <w:rsid w:val="00EB12E7"/>
    <w:rsid w:val="00EB1521"/>
    <w:rsid w:val="00EB1F6F"/>
    <w:rsid w:val="00EB2295"/>
    <w:rsid w:val="00EB2705"/>
    <w:rsid w:val="00EB3483"/>
    <w:rsid w:val="00EB3F58"/>
    <w:rsid w:val="00EB5348"/>
    <w:rsid w:val="00EB5FE2"/>
    <w:rsid w:val="00EC1DAF"/>
    <w:rsid w:val="00EC483C"/>
    <w:rsid w:val="00EC4C97"/>
    <w:rsid w:val="00EC69E9"/>
    <w:rsid w:val="00ED09B2"/>
    <w:rsid w:val="00ED2AB4"/>
    <w:rsid w:val="00ED305E"/>
    <w:rsid w:val="00ED68A3"/>
    <w:rsid w:val="00ED6F2C"/>
    <w:rsid w:val="00ED71A0"/>
    <w:rsid w:val="00ED7A13"/>
    <w:rsid w:val="00EE07F9"/>
    <w:rsid w:val="00EE097C"/>
    <w:rsid w:val="00EE2F58"/>
    <w:rsid w:val="00EE3127"/>
    <w:rsid w:val="00EE3D0A"/>
    <w:rsid w:val="00EE496F"/>
    <w:rsid w:val="00EE7825"/>
    <w:rsid w:val="00EF0420"/>
    <w:rsid w:val="00EF08D1"/>
    <w:rsid w:val="00EF1079"/>
    <w:rsid w:val="00EF2248"/>
    <w:rsid w:val="00EF4035"/>
    <w:rsid w:val="00EF55F7"/>
    <w:rsid w:val="00F00EC8"/>
    <w:rsid w:val="00F01BF1"/>
    <w:rsid w:val="00F01E09"/>
    <w:rsid w:val="00F029B8"/>
    <w:rsid w:val="00F05B0C"/>
    <w:rsid w:val="00F05CFA"/>
    <w:rsid w:val="00F108F7"/>
    <w:rsid w:val="00F11563"/>
    <w:rsid w:val="00F1293F"/>
    <w:rsid w:val="00F12F66"/>
    <w:rsid w:val="00F14BCC"/>
    <w:rsid w:val="00F15266"/>
    <w:rsid w:val="00F154B2"/>
    <w:rsid w:val="00F16A5D"/>
    <w:rsid w:val="00F16BA7"/>
    <w:rsid w:val="00F21B52"/>
    <w:rsid w:val="00F23F81"/>
    <w:rsid w:val="00F23FB7"/>
    <w:rsid w:val="00F23FE4"/>
    <w:rsid w:val="00F24D01"/>
    <w:rsid w:val="00F266FE"/>
    <w:rsid w:val="00F270D5"/>
    <w:rsid w:val="00F277C3"/>
    <w:rsid w:val="00F27960"/>
    <w:rsid w:val="00F27B59"/>
    <w:rsid w:val="00F30C42"/>
    <w:rsid w:val="00F30F47"/>
    <w:rsid w:val="00F314EF"/>
    <w:rsid w:val="00F3168B"/>
    <w:rsid w:val="00F31F1F"/>
    <w:rsid w:val="00F32B35"/>
    <w:rsid w:val="00F340F5"/>
    <w:rsid w:val="00F36A37"/>
    <w:rsid w:val="00F41DB9"/>
    <w:rsid w:val="00F424CE"/>
    <w:rsid w:val="00F42DB4"/>
    <w:rsid w:val="00F43C4F"/>
    <w:rsid w:val="00F447E8"/>
    <w:rsid w:val="00F45E94"/>
    <w:rsid w:val="00F45FF9"/>
    <w:rsid w:val="00F460AD"/>
    <w:rsid w:val="00F47375"/>
    <w:rsid w:val="00F473A6"/>
    <w:rsid w:val="00F474A5"/>
    <w:rsid w:val="00F47A90"/>
    <w:rsid w:val="00F513AC"/>
    <w:rsid w:val="00F51A0D"/>
    <w:rsid w:val="00F52987"/>
    <w:rsid w:val="00F544FC"/>
    <w:rsid w:val="00F60281"/>
    <w:rsid w:val="00F608AF"/>
    <w:rsid w:val="00F63161"/>
    <w:rsid w:val="00F635F9"/>
    <w:rsid w:val="00F64E83"/>
    <w:rsid w:val="00F674EA"/>
    <w:rsid w:val="00F71A5D"/>
    <w:rsid w:val="00F71AA8"/>
    <w:rsid w:val="00F732EF"/>
    <w:rsid w:val="00F737DB"/>
    <w:rsid w:val="00F743D0"/>
    <w:rsid w:val="00F74951"/>
    <w:rsid w:val="00F74F39"/>
    <w:rsid w:val="00F76E64"/>
    <w:rsid w:val="00F77647"/>
    <w:rsid w:val="00F7786C"/>
    <w:rsid w:val="00F803EB"/>
    <w:rsid w:val="00F8080D"/>
    <w:rsid w:val="00F81018"/>
    <w:rsid w:val="00F815C6"/>
    <w:rsid w:val="00F818D0"/>
    <w:rsid w:val="00F829EC"/>
    <w:rsid w:val="00F83303"/>
    <w:rsid w:val="00F840C6"/>
    <w:rsid w:val="00F84396"/>
    <w:rsid w:val="00F84828"/>
    <w:rsid w:val="00F86803"/>
    <w:rsid w:val="00F9109E"/>
    <w:rsid w:val="00F952EE"/>
    <w:rsid w:val="00F95633"/>
    <w:rsid w:val="00F977D0"/>
    <w:rsid w:val="00F97D2B"/>
    <w:rsid w:val="00F97E2C"/>
    <w:rsid w:val="00FA16BF"/>
    <w:rsid w:val="00FA1788"/>
    <w:rsid w:val="00FA3049"/>
    <w:rsid w:val="00FA3B61"/>
    <w:rsid w:val="00FA3E3B"/>
    <w:rsid w:val="00FA4308"/>
    <w:rsid w:val="00FA49DE"/>
    <w:rsid w:val="00FA5532"/>
    <w:rsid w:val="00FA633E"/>
    <w:rsid w:val="00FA6549"/>
    <w:rsid w:val="00FA6A30"/>
    <w:rsid w:val="00FA6AD4"/>
    <w:rsid w:val="00FA78DD"/>
    <w:rsid w:val="00FB2792"/>
    <w:rsid w:val="00FB282F"/>
    <w:rsid w:val="00FB2F50"/>
    <w:rsid w:val="00FB4765"/>
    <w:rsid w:val="00FB4C90"/>
    <w:rsid w:val="00FB58C1"/>
    <w:rsid w:val="00FB6FAB"/>
    <w:rsid w:val="00FC1349"/>
    <w:rsid w:val="00FC1D0B"/>
    <w:rsid w:val="00FC37C7"/>
    <w:rsid w:val="00FC3A8F"/>
    <w:rsid w:val="00FC5241"/>
    <w:rsid w:val="00FC6E4F"/>
    <w:rsid w:val="00FC6FEB"/>
    <w:rsid w:val="00FC72FB"/>
    <w:rsid w:val="00FC7FD3"/>
    <w:rsid w:val="00FD0B31"/>
    <w:rsid w:val="00FD1073"/>
    <w:rsid w:val="00FD12C3"/>
    <w:rsid w:val="00FD229B"/>
    <w:rsid w:val="00FD457D"/>
    <w:rsid w:val="00FD497A"/>
    <w:rsid w:val="00FD522B"/>
    <w:rsid w:val="00FD67CA"/>
    <w:rsid w:val="00FD703A"/>
    <w:rsid w:val="00FE0251"/>
    <w:rsid w:val="00FE16B6"/>
    <w:rsid w:val="00FE223F"/>
    <w:rsid w:val="00FE2382"/>
    <w:rsid w:val="00FE2740"/>
    <w:rsid w:val="00FE32A3"/>
    <w:rsid w:val="00FE347E"/>
    <w:rsid w:val="00FE4144"/>
    <w:rsid w:val="00FE4A52"/>
    <w:rsid w:val="00FE5618"/>
    <w:rsid w:val="00FE7468"/>
    <w:rsid w:val="00FE76EE"/>
    <w:rsid w:val="00FF05B1"/>
    <w:rsid w:val="00FF1690"/>
    <w:rsid w:val="00FF17E2"/>
    <w:rsid w:val="00FF1A0A"/>
    <w:rsid w:val="00FF261C"/>
    <w:rsid w:val="00FF2F43"/>
    <w:rsid w:val="00FF30C6"/>
    <w:rsid w:val="00FF4D43"/>
    <w:rsid w:val="00FF4DC6"/>
    <w:rsid w:val="00FF5C5C"/>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275354A"/>
  <w15:docId w15:val="{749BD168-0C38-49C1-B656-D37D009C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ой текст с от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о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о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ой текст 3 Знак"/>
    <w:link w:val="31"/>
    <w:uiPriority w:val="99"/>
    <w:semiHidden/>
    <w:locked/>
    <w:rsid w:val="006F153C"/>
    <w:rPr>
      <w:rFonts w:cs="Times New Roman"/>
      <w:sz w:val="16"/>
      <w:szCs w:val="16"/>
      <w:lang w:val="uk-UA"/>
    </w:rPr>
  </w:style>
  <w:style w:type="table" w:styleId="ab">
    <w:name w:val="Table Grid"/>
    <w:basedOn w:val="a1"/>
    <w:uiPriority w:val="39"/>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ой текст с от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ой текст с от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rsid w:val="000F117E"/>
    <w:pPr>
      <w:tabs>
        <w:tab w:val="center" w:pos="4677"/>
        <w:tab w:val="right" w:pos="9355"/>
      </w:tabs>
    </w:pPr>
  </w:style>
  <w:style w:type="character" w:customStyle="1" w:styleId="af1">
    <w:name w:val="Верхний колонтитул Знак"/>
    <w:link w:val="af0"/>
    <w:uiPriority w:val="99"/>
    <w:semiHidden/>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и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ечания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выноски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ечания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5B62F6"/>
    <w:pPr>
      <w:spacing w:after="100"/>
      <w:ind w:left="240"/>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semiHidden/>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а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
    <w:basedOn w:val="a0"/>
    <w:link w:val="15"/>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интервала Знак"/>
    <w:basedOn w:val="a0"/>
    <w:link w:val="afe"/>
    <w:uiPriority w:val="1"/>
    <w:rsid w:val="0080588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361-20" TargetMode="External"/><Relationship Id="rId18" Type="http://schemas.openxmlformats.org/officeDocument/2006/relationships/hyperlink" Target="https://skybank.pr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sky.bank" TargetMode="External"/><Relationship Id="rId7" Type="http://schemas.openxmlformats.org/officeDocument/2006/relationships/settings" Target="settings.xml"/><Relationship Id="rId12" Type="http://schemas.openxmlformats.org/officeDocument/2006/relationships/hyperlink" Target="http://zakon3.rada.gov.ua/laws/show/755-15" TargetMode="External"/><Relationship Id="rId17" Type="http://schemas.openxmlformats.org/officeDocument/2006/relationships/hyperlink" Target="https://skybank.pr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kybank.pro/" TargetMode="External"/><Relationship Id="rId20" Type="http://schemas.openxmlformats.org/officeDocument/2006/relationships/hyperlink" Target="https://skybank.p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v0521500-98" TargetMode="External"/><Relationship Id="rId24" Type="http://schemas.openxmlformats.org/officeDocument/2006/relationships/hyperlink" Target="http://&#1057;&#1072;&#1081;&#1090;&#1110;" TargetMode="External"/><Relationship Id="rId5" Type="http://schemas.openxmlformats.org/officeDocument/2006/relationships/numbering" Target="numbering.xml"/><Relationship Id="rId15" Type="http://schemas.openxmlformats.org/officeDocument/2006/relationships/hyperlink" Target="http://www.fg.gov.ua/dlia-vkladnykiv/umovy-harantuvannia" TargetMode="External"/><Relationship Id="rId23" Type="http://schemas.openxmlformats.org/officeDocument/2006/relationships/hyperlink" Target="http://www.sky.ban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kybank.p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g.gov.ua" TargetMode="External"/><Relationship Id="rId22" Type="http://schemas.openxmlformats.org/officeDocument/2006/relationships/hyperlink" Target="mailto:info@sky.ban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57894-8F40-4CF5-A245-8E6D1FF72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6391D-E2B3-46F2-AD4B-21E00FBCA843}">
  <ds:schemaRefs>
    <ds:schemaRef ds:uri="http://schemas.openxmlformats.org/officeDocument/2006/bibliography"/>
  </ds:schemaRefs>
</ds:datastoreItem>
</file>

<file path=customXml/itemProps3.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D9DE6-ACEE-4511-B141-B4A230AEE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75</Pages>
  <Words>47765</Words>
  <Characters>324047</Characters>
  <Application>Microsoft Office Word</Application>
  <DocSecurity>0</DocSecurity>
  <Lines>2700</Lines>
  <Paragraphs>742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Unknown</Company>
  <LinksUpToDate>false</LinksUpToDate>
  <CharactersWithSpaces>371070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Кожевнікова Наталія Володимирівна</cp:lastModifiedBy>
  <cp:revision>17</cp:revision>
  <cp:lastPrinted>2020-01-29T16:15:00Z</cp:lastPrinted>
  <dcterms:created xsi:type="dcterms:W3CDTF">2020-07-29T13:01:00Z</dcterms:created>
  <dcterms:modified xsi:type="dcterms:W3CDTF">2020-07-31T13:36:00Z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